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19F59" w14:textId="77777777" w:rsidR="003367C9" w:rsidRPr="00EC7468" w:rsidRDefault="003367C9" w:rsidP="003367C9">
      <w:pPr>
        <w:spacing w:after="0" w:line="240" w:lineRule="auto"/>
        <w:rPr>
          <w:rFonts w:ascii="Arial" w:eastAsiaTheme="minorEastAsia" w:hAnsi="Arial" w:cs="Arial"/>
          <w:sz w:val="20"/>
          <w:szCs w:val="20"/>
        </w:rPr>
      </w:pPr>
    </w:p>
    <w:p w14:paraId="37919F5A" w14:textId="77777777" w:rsidR="003367C9" w:rsidRPr="00EC7468" w:rsidRDefault="003367C9" w:rsidP="003367C9">
      <w:pPr>
        <w:spacing w:after="0" w:line="240" w:lineRule="auto"/>
        <w:rPr>
          <w:rFonts w:ascii="Arial" w:eastAsiaTheme="minorEastAsia" w:hAnsi="Arial" w:cs="Arial"/>
          <w:sz w:val="20"/>
          <w:szCs w:val="20"/>
        </w:rPr>
      </w:pPr>
    </w:p>
    <w:p w14:paraId="37919F5B" w14:textId="77777777" w:rsidR="003367C9" w:rsidRPr="00EC7468" w:rsidRDefault="003367C9" w:rsidP="003367C9">
      <w:pPr>
        <w:spacing w:after="0" w:line="240" w:lineRule="auto"/>
        <w:rPr>
          <w:rFonts w:ascii="Arial" w:eastAsiaTheme="minorEastAsia" w:hAnsi="Arial" w:cs="Arial"/>
          <w:sz w:val="20"/>
          <w:szCs w:val="20"/>
        </w:rPr>
      </w:pPr>
    </w:p>
    <w:p w14:paraId="37919F5C" w14:textId="77777777" w:rsidR="003367C9" w:rsidRPr="00EC7468" w:rsidRDefault="003367C9" w:rsidP="003367C9">
      <w:pPr>
        <w:spacing w:after="0" w:line="240" w:lineRule="auto"/>
        <w:rPr>
          <w:rFonts w:ascii="Arial" w:eastAsiaTheme="minorEastAsia" w:hAnsi="Arial" w:cs="Arial"/>
          <w:sz w:val="20"/>
          <w:szCs w:val="20"/>
        </w:rPr>
      </w:pPr>
    </w:p>
    <w:p w14:paraId="37919F5D" w14:textId="77777777" w:rsidR="003367C9" w:rsidRPr="006C11F5" w:rsidRDefault="003367C9" w:rsidP="007C09DF">
      <w:pPr>
        <w:widowControl w:val="0"/>
        <w:shd w:val="clear" w:color="auto" w:fill="FFFFFF"/>
        <w:autoSpaceDE w:val="0"/>
        <w:autoSpaceDN w:val="0"/>
        <w:adjustRightInd w:val="0"/>
        <w:spacing w:after="0" w:line="1274" w:lineRule="exact"/>
        <w:ind w:left="-284" w:right="-284"/>
        <w:rPr>
          <w:rFonts w:ascii="Arial" w:eastAsiaTheme="minorEastAsia" w:hAnsi="Arial" w:cs="Arial"/>
          <w:spacing w:val="-22"/>
          <w:sz w:val="4"/>
          <w:szCs w:val="4"/>
        </w:rPr>
      </w:pPr>
      <w:r w:rsidRPr="006C11F5">
        <w:rPr>
          <w:rFonts w:ascii="Arial" w:eastAsiaTheme="minorEastAsia" w:hAnsi="Arial"/>
          <w:b/>
          <w:color w:val="000000"/>
          <w:spacing w:val="-22"/>
          <w:sz w:val="114"/>
        </w:rPr>
        <w:t>BLU-KODEN</w:t>
      </w:r>
    </w:p>
    <w:tbl>
      <w:tblPr>
        <w:tblStyle w:val="Tabellrutenett"/>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tblGrid>
      <w:tr w:rsidR="003367C9" w:rsidRPr="00EC7468" w14:paraId="37919F5F" w14:textId="77777777" w:rsidTr="00964014">
        <w:tc>
          <w:tcPr>
            <w:tcW w:w="5000" w:type="pct"/>
          </w:tcPr>
          <w:p w14:paraId="37919F5E" w14:textId="77777777" w:rsidR="003367C9" w:rsidRPr="00EC7468" w:rsidRDefault="003367C9" w:rsidP="006C11F5">
            <w:pPr>
              <w:widowControl w:val="0"/>
              <w:autoSpaceDE w:val="0"/>
              <w:autoSpaceDN w:val="0"/>
              <w:adjustRightInd w:val="0"/>
              <w:jc w:val="center"/>
              <w:rPr>
                <w:rFonts w:ascii="Arial" w:hAnsi="Arial" w:cs="Arial"/>
                <w:color w:val="000000"/>
                <w:sz w:val="18"/>
                <w:szCs w:val="18"/>
              </w:rPr>
            </w:pPr>
            <w:r>
              <w:rPr>
                <w:rFonts w:ascii="Arial" w:hAnsi="Arial"/>
                <w:color w:val="000000"/>
                <w:sz w:val="18"/>
              </w:rPr>
              <w:t>Regelverk for sikker lasting og lossing av bulkskip</w:t>
            </w:r>
          </w:p>
        </w:tc>
      </w:tr>
    </w:tbl>
    <w:p w14:paraId="37919F60" w14:textId="77777777" w:rsidR="003367C9" w:rsidRPr="00EC7468" w:rsidRDefault="003367C9" w:rsidP="006C11F5">
      <w:pPr>
        <w:widowControl w:val="0"/>
        <w:shd w:val="clear" w:color="auto" w:fill="FFFFFF"/>
        <w:autoSpaceDE w:val="0"/>
        <w:autoSpaceDN w:val="0"/>
        <w:adjustRightInd w:val="0"/>
        <w:spacing w:before="439" w:after="0" w:line="240" w:lineRule="auto"/>
        <w:jc w:val="center"/>
        <w:rPr>
          <w:rFonts w:ascii="Arial" w:eastAsiaTheme="minorEastAsia" w:hAnsi="Arial" w:cs="Arial"/>
          <w:sz w:val="20"/>
          <w:szCs w:val="20"/>
        </w:rPr>
      </w:pPr>
      <w:r>
        <w:rPr>
          <w:rFonts w:ascii="Arial" w:eastAsiaTheme="minorEastAsia" w:hAnsi="Arial"/>
          <w:b/>
          <w:color w:val="000000"/>
          <w:sz w:val="38"/>
        </w:rPr>
        <w:t>MED BLU-HÅNDBOKEN</w:t>
      </w:r>
    </w:p>
    <w:p w14:paraId="37919F61" w14:textId="77777777" w:rsidR="003367C9" w:rsidRPr="00EC7468" w:rsidRDefault="003367C9" w:rsidP="006C11F5">
      <w:pPr>
        <w:widowControl w:val="0"/>
        <w:shd w:val="clear" w:color="auto" w:fill="FFFFFF"/>
        <w:autoSpaceDE w:val="0"/>
        <w:autoSpaceDN w:val="0"/>
        <w:adjustRightInd w:val="0"/>
        <w:spacing w:before="94" w:after="0" w:line="240" w:lineRule="auto"/>
        <w:jc w:val="center"/>
        <w:rPr>
          <w:rFonts w:ascii="Arial" w:eastAsiaTheme="minorEastAsia" w:hAnsi="Arial" w:cs="Arial"/>
          <w:b/>
          <w:bCs/>
          <w:color w:val="000000"/>
          <w:sz w:val="20"/>
          <w:szCs w:val="20"/>
        </w:rPr>
      </w:pPr>
      <w:r>
        <w:rPr>
          <w:rFonts w:ascii="Arial" w:eastAsiaTheme="minorEastAsia" w:hAnsi="Arial"/>
          <w:b/>
          <w:color w:val="000000"/>
          <w:sz w:val="20"/>
        </w:rPr>
        <w:t>2011-UTGAVEN</w:t>
      </w:r>
    </w:p>
    <w:p w14:paraId="37919F62" w14:textId="77777777" w:rsidR="003367C9" w:rsidRPr="00EC7468" w:rsidRDefault="003367C9" w:rsidP="003367C9">
      <w:pPr>
        <w:widowControl w:val="0"/>
        <w:shd w:val="clear" w:color="auto" w:fill="FFFFFF"/>
        <w:autoSpaceDE w:val="0"/>
        <w:autoSpaceDN w:val="0"/>
        <w:adjustRightInd w:val="0"/>
        <w:spacing w:before="94" w:after="0" w:line="240" w:lineRule="auto"/>
        <w:jc w:val="center"/>
        <w:rPr>
          <w:rFonts w:ascii="Arial" w:eastAsiaTheme="minorEastAsia" w:hAnsi="Arial" w:cs="Arial"/>
          <w:sz w:val="20"/>
          <w:szCs w:val="20"/>
        </w:rPr>
      </w:pPr>
    </w:p>
    <w:p w14:paraId="37919F63" w14:textId="77777777" w:rsidR="003367C9" w:rsidRPr="00EC7468" w:rsidRDefault="003367C9" w:rsidP="003367C9">
      <w:pPr>
        <w:widowControl w:val="0"/>
        <w:shd w:val="clear" w:color="auto" w:fill="FFFFFF"/>
        <w:autoSpaceDE w:val="0"/>
        <w:autoSpaceDN w:val="0"/>
        <w:adjustRightInd w:val="0"/>
        <w:spacing w:before="94" w:after="0" w:line="240" w:lineRule="auto"/>
        <w:jc w:val="center"/>
        <w:rPr>
          <w:rFonts w:ascii="Arial" w:eastAsiaTheme="minorEastAsia" w:hAnsi="Arial" w:cs="Arial"/>
          <w:sz w:val="20"/>
          <w:szCs w:val="20"/>
        </w:rPr>
      </w:pPr>
    </w:p>
    <w:p w14:paraId="37919F64" w14:textId="77777777" w:rsidR="003367C9" w:rsidRPr="00EC7468" w:rsidRDefault="003367C9" w:rsidP="003367C9">
      <w:pPr>
        <w:widowControl w:val="0"/>
        <w:shd w:val="clear" w:color="auto" w:fill="FFFFFF"/>
        <w:autoSpaceDE w:val="0"/>
        <w:autoSpaceDN w:val="0"/>
        <w:adjustRightInd w:val="0"/>
        <w:spacing w:before="94" w:after="0" w:line="240" w:lineRule="auto"/>
        <w:jc w:val="center"/>
        <w:rPr>
          <w:rFonts w:ascii="Arial" w:eastAsiaTheme="minorEastAsia" w:hAnsi="Arial" w:cs="Arial"/>
          <w:sz w:val="20"/>
          <w:szCs w:val="20"/>
        </w:rPr>
      </w:pPr>
    </w:p>
    <w:p w14:paraId="37919F65" w14:textId="77777777" w:rsidR="003367C9" w:rsidRPr="00EC7468" w:rsidRDefault="003367C9" w:rsidP="003367C9">
      <w:pPr>
        <w:widowControl w:val="0"/>
        <w:shd w:val="clear" w:color="auto" w:fill="FFFFFF"/>
        <w:autoSpaceDE w:val="0"/>
        <w:autoSpaceDN w:val="0"/>
        <w:adjustRightInd w:val="0"/>
        <w:spacing w:before="94" w:after="0" w:line="240" w:lineRule="auto"/>
        <w:jc w:val="center"/>
        <w:rPr>
          <w:rFonts w:ascii="Arial" w:eastAsiaTheme="minorEastAsia" w:hAnsi="Arial" w:cs="Arial"/>
          <w:sz w:val="20"/>
          <w:szCs w:val="20"/>
        </w:rPr>
      </w:pPr>
    </w:p>
    <w:p w14:paraId="37919F66" w14:textId="77777777" w:rsidR="00005AA0" w:rsidRPr="00EC7468" w:rsidRDefault="00005AA0" w:rsidP="0087773C">
      <w:pPr>
        <w:spacing w:after="0" w:line="240" w:lineRule="auto"/>
        <w:rPr>
          <w:rFonts w:ascii="Arial" w:hAnsi="Arial" w:cs="Arial"/>
        </w:rPr>
      </w:pPr>
    </w:p>
    <w:p w14:paraId="37919F67" w14:textId="77777777" w:rsidR="0087773C" w:rsidRPr="00EC7468" w:rsidRDefault="0087773C" w:rsidP="0087773C">
      <w:pPr>
        <w:spacing w:after="0" w:line="240" w:lineRule="auto"/>
        <w:rPr>
          <w:rFonts w:ascii="Arial" w:hAnsi="Arial" w:cs="Arial"/>
        </w:rPr>
      </w:pPr>
    </w:p>
    <w:p w14:paraId="37919F68" w14:textId="77777777" w:rsidR="0087773C" w:rsidRPr="00EC7468" w:rsidRDefault="003367C9" w:rsidP="0087773C">
      <w:pPr>
        <w:spacing w:after="0" w:line="240" w:lineRule="auto"/>
        <w:rPr>
          <w:rFonts w:ascii="Arial" w:hAnsi="Arial" w:cs="Arial"/>
        </w:rPr>
      </w:pPr>
      <w:r>
        <w:rPr>
          <w:rFonts w:ascii="Arial" w:hAnsi="Arial" w:cs="Arial"/>
          <w:noProof/>
          <w:sz w:val="20"/>
          <w:szCs w:val="20"/>
          <w:lang w:val="en-US" w:eastAsia="en-US" w:bidi="ar-SA"/>
        </w:rPr>
        <w:drawing>
          <wp:anchor distT="0" distB="0" distL="114300" distR="114300" simplePos="0" relativeHeight="251659264" behindDoc="0" locked="0" layoutInCell="1" allowOverlap="1" wp14:anchorId="3791A861" wp14:editId="3791A862">
            <wp:simplePos x="0" y="0"/>
            <wp:positionH relativeFrom="column">
              <wp:posOffset>2531745</wp:posOffset>
            </wp:positionH>
            <wp:positionV relativeFrom="paragraph">
              <wp:posOffset>2946400</wp:posOffset>
            </wp:positionV>
            <wp:extent cx="1739900" cy="5321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9900" cy="532130"/>
                    </a:xfrm>
                    <a:prstGeom prst="rect">
                      <a:avLst/>
                    </a:prstGeom>
                    <a:noFill/>
                    <a:ln>
                      <a:noFill/>
                    </a:ln>
                  </pic:spPr>
                </pic:pic>
              </a:graphicData>
            </a:graphic>
          </wp:anchor>
        </w:drawing>
      </w:r>
    </w:p>
    <w:p w14:paraId="37919F69" w14:textId="77777777" w:rsidR="00005AA0" w:rsidRPr="00EC7468" w:rsidRDefault="00005AA0" w:rsidP="0087773C">
      <w:pPr>
        <w:spacing w:after="0" w:line="240" w:lineRule="auto"/>
        <w:rPr>
          <w:rFonts w:ascii="Arial" w:hAnsi="Arial" w:cs="Arial"/>
        </w:rPr>
        <w:sectPr w:rsidR="00005AA0" w:rsidRPr="00EC7468" w:rsidSect="00005AA0">
          <w:footnotePr>
            <w:numFmt w:val="chicago"/>
          </w:footnotePr>
          <w:pgSz w:w="8395" w:h="11909" w:code="9"/>
          <w:pgMar w:top="432" w:right="1152" w:bottom="432" w:left="1152" w:header="432" w:footer="432" w:gutter="0"/>
          <w:cols w:space="708"/>
          <w:docGrid w:linePitch="360"/>
        </w:sectPr>
      </w:pPr>
    </w:p>
    <w:p w14:paraId="37919F6A" w14:textId="77777777" w:rsidR="003367C9" w:rsidRPr="00EC7468" w:rsidRDefault="003367C9" w:rsidP="003367C9">
      <w:pPr>
        <w:spacing w:after="0" w:line="240" w:lineRule="auto"/>
        <w:jc w:val="center"/>
        <w:rPr>
          <w:rFonts w:ascii="Arial" w:hAnsi="Arial" w:cs="Arial"/>
          <w:sz w:val="20"/>
          <w:szCs w:val="20"/>
        </w:rPr>
      </w:pPr>
    </w:p>
    <w:p w14:paraId="37919F6B" w14:textId="77777777" w:rsidR="003367C9" w:rsidRPr="00EC7468" w:rsidRDefault="003367C9" w:rsidP="003367C9">
      <w:pPr>
        <w:spacing w:after="0" w:line="240" w:lineRule="auto"/>
        <w:jc w:val="center"/>
        <w:rPr>
          <w:rFonts w:ascii="Arial" w:hAnsi="Arial" w:cs="Arial"/>
          <w:sz w:val="20"/>
          <w:szCs w:val="20"/>
        </w:rPr>
      </w:pPr>
    </w:p>
    <w:p w14:paraId="37919F6C" w14:textId="77777777" w:rsidR="003367C9" w:rsidRPr="00EC7468" w:rsidRDefault="003367C9" w:rsidP="003367C9">
      <w:pPr>
        <w:spacing w:after="0" w:line="240" w:lineRule="auto"/>
        <w:jc w:val="center"/>
        <w:rPr>
          <w:rFonts w:ascii="Arial" w:hAnsi="Arial" w:cs="Arial"/>
          <w:sz w:val="20"/>
          <w:szCs w:val="20"/>
        </w:rPr>
      </w:pPr>
    </w:p>
    <w:p w14:paraId="37919F6D" w14:textId="77777777" w:rsidR="003367C9" w:rsidRPr="00EC7468" w:rsidRDefault="003367C9" w:rsidP="003367C9">
      <w:pPr>
        <w:widowControl w:val="0"/>
        <w:shd w:val="clear" w:color="auto" w:fill="FFFFFF"/>
        <w:autoSpaceDE w:val="0"/>
        <w:autoSpaceDN w:val="0"/>
        <w:adjustRightInd w:val="0"/>
        <w:spacing w:after="0" w:line="194" w:lineRule="exact"/>
        <w:jc w:val="center"/>
        <w:rPr>
          <w:rFonts w:ascii="Arial" w:hAnsi="Arial" w:cs="Arial"/>
          <w:sz w:val="20"/>
          <w:szCs w:val="20"/>
        </w:rPr>
      </w:pPr>
      <w:r>
        <w:rPr>
          <w:rFonts w:ascii="Arial" w:hAnsi="Arial"/>
          <w:i/>
          <w:sz w:val="18"/>
        </w:rPr>
        <w:t>Utgitt i 2011</w:t>
      </w:r>
    </w:p>
    <w:p w14:paraId="37919F6E" w14:textId="77777777" w:rsidR="003367C9" w:rsidRPr="00EC7468" w:rsidRDefault="003367C9" w:rsidP="003367C9">
      <w:pPr>
        <w:widowControl w:val="0"/>
        <w:shd w:val="clear" w:color="auto" w:fill="FFFFFF"/>
        <w:autoSpaceDE w:val="0"/>
        <w:autoSpaceDN w:val="0"/>
        <w:adjustRightInd w:val="0"/>
        <w:spacing w:after="0" w:line="194" w:lineRule="exact"/>
        <w:jc w:val="center"/>
        <w:rPr>
          <w:rFonts w:ascii="Arial" w:hAnsi="Arial" w:cs="Arial"/>
          <w:sz w:val="20"/>
          <w:szCs w:val="20"/>
        </w:rPr>
      </w:pPr>
      <w:r>
        <w:rPr>
          <w:rFonts w:ascii="Arial" w:hAnsi="Arial"/>
          <w:sz w:val="14"/>
        </w:rPr>
        <w:t>av DEN INTERNASJONALE SJØFARTSORGANISASJONEN</w:t>
      </w:r>
    </w:p>
    <w:p w14:paraId="37919F6F" w14:textId="77777777" w:rsidR="003367C9" w:rsidRPr="00EC7468" w:rsidRDefault="003367C9" w:rsidP="003367C9">
      <w:pPr>
        <w:widowControl w:val="0"/>
        <w:shd w:val="clear" w:color="auto" w:fill="FFFFFF"/>
        <w:autoSpaceDE w:val="0"/>
        <w:autoSpaceDN w:val="0"/>
        <w:adjustRightInd w:val="0"/>
        <w:spacing w:after="0" w:line="194" w:lineRule="exact"/>
        <w:jc w:val="center"/>
        <w:rPr>
          <w:rFonts w:ascii="Arial" w:hAnsi="Arial" w:cs="Arial"/>
          <w:sz w:val="20"/>
          <w:szCs w:val="20"/>
        </w:rPr>
      </w:pPr>
      <w:r>
        <w:rPr>
          <w:rFonts w:ascii="Arial" w:hAnsi="Arial"/>
          <w:sz w:val="14"/>
        </w:rPr>
        <w:t>4 Albert Embankment, London SE1 7SR</w:t>
      </w:r>
    </w:p>
    <w:p w14:paraId="37919F70" w14:textId="77777777" w:rsidR="003367C9" w:rsidRPr="00EC7468" w:rsidRDefault="009F5F64" w:rsidP="003367C9">
      <w:pPr>
        <w:widowControl w:val="0"/>
        <w:shd w:val="clear" w:color="auto" w:fill="FFFFFF"/>
        <w:autoSpaceDE w:val="0"/>
        <w:autoSpaceDN w:val="0"/>
        <w:adjustRightInd w:val="0"/>
        <w:spacing w:after="0" w:line="194" w:lineRule="exact"/>
        <w:jc w:val="center"/>
        <w:rPr>
          <w:rFonts w:ascii="Arial" w:hAnsi="Arial" w:cs="Arial"/>
          <w:sz w:val="20"/>
          <w:szCs w:val="20"/>
        </w:rPr>
      </w:pPr>
      <w:hyperlink r:id="rId9">
        <w:r w:rsidR="00BF6513">
          <w:rPr>
            <w:rFonts w:ascii="Arial" w:hAnsi="Arial"/>
            <w:sz w:val="14"/>
          </w:rPr>
          <w:t>www.imo.org</w:t>
        </w:r>
      </w:hyperlink>
    </w:p>
    <w:p w14:paraId="37919F71" w14:textId="77777777" w:rsidR="003367C9" w:rsidRPr="00964014" w:rsidRDefault="003367C9" w:rsidP="003367C9">
      <w:pPr>
        <w:widowControl w:val="0"/>
        <w:shd w:val="clear" w:color="auto" w:fill="FFFFFF"/>
        <w:autoSpaceDE w:val="0"/>
        <w:autoSpaceDN w:val="0"/>
        <w:adjustRightInd w:val="0"/>
        <w:spacing w:before="461" w:after="0" w:line="240" w:lineRule="auto"/>
        <w:jc w:val="center"/>
        <w:rPr>
          <w:rFonts w:ascii="Arial" w:hAnsi="Arial" w:cs="Arial"/>
          <w:sz w:val="20"/>
          <w:szCs w:val="20"/>
          <w:lang w:val="nn-NO"/>
        </w:rPr>
      </w:pPr>
      <w:r w:rsidRPr="00964014">
        <w:rPr>
          <w:rFonts w:ascii="Arial" w:hAnsi="Arial"/>
          <w:sz w:val="14"/>
          <w:lang w:val="nn-NO"/>
        </w:rPr>
        <w:t>Trykt i Storbritannia av CPI Books Limited, Reading RG1 8EX</w:t>
      </w:r>
    </w:p>
    <w:p w14:paraId="37919F72" w14:textId="77777777" w:rsidR="003367C9" w:rsidRPr="00964014" w:rsidRDefault="003367C9" w:rsidP="003367C9">
      <w:pPr>
        <w:spacing w:after="0" w:line="240" w:lineRule="auto"/>
        <w:jc w:val="center"/>
        <w:rPr>
          <w:rFonts w:ascii="Arial" w:hAnsi="Arial" w:cs="Arial"/>
          <w:sz w:val="20"/>
          <w:szCs w:val="20"/>
          <w:lang w:val="nn-NO"/>
        </w:rPr>
      </w:pPr>
    </w:p>
    <w:p w14:paraId="37919F73" w14:textId="77777777" w:rsidR="003367C9" w:rsidRPr="00964014" w:rsidRDefault="003367C9" w:rsidP="003367C9">
      <w:pPr>
        <w:spacing w:after="0" w:line="240" w:lineRule="auto"/>
        <w:rPr>
          <w:rFonts w:ascii="Arial" w:hAnsi="Arial" w:cs="Arial"/>
          <w:sz w:val="20"/>
          <w:szCs w:val="20"/>
          <w:lang w:val="nn-NO"/>
        </w:rPr>
      </w:pPr>
      <w:r>
        <w:rPr>
          <w:rFonts w:ascii="Arial" w:hAnsi="Arial" w:cs="Arial"/>
          <w:noProof/>
          <w:sz w:val="20"/>
          <w:szCs w:val="20"/>
          <w:lang w:val="en-US" w:eastAsia="en-US" w:bidi="ar-SA"/>
        </w:rPr>
        <w:drawing>
          <wp:anchor distT="0" distB="0" distL="114300" distR="114300" simplePos="0" relativeHeight="251661312" behindDoc="0" locked="0" layoutInCell="1" allowOverlap="1" wp14:anchorId="3791A863" wp14:editId="3791A864">
            <wp:simplePos x="0" y="0"/>
            <wp:positionH relativeFrom="column">
              <wp:posOffset>1479095</wp:posOffset>
            </wp:positionH>
            <wp:positionV relativeFrom="paragraph">
              <wp:posOffset>49530</wp:posOffset>
            </wp:positionV>
            <wp:extent cx="982345" cy="1330960"/>
            <wp:effectExtent l="0" t="0" r="825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345" cy="1330960"/>
                    </a:xfrm>
                    <a:prstGeom prst="rect">
                      <a:avLst/>
                    </a:prstGeom>
                    <a:noFill/>
                    <a:ln>
                      <a:noFill/>
                    </a:ln>
                  </pic:spPr>
                </pic:pic>
              </a:graphicData>
            </a:graphic>
          </wp:anchor>
        </w:drawing>
      </w:r>
    </w:p>
    <w:p w14:paraId="37919F74" w14:textId="77777777" w:rsidR="003367C9" w:rsidRPr="00964014" w:rsidRDefault="003367C9" w:rsidP="003367C9">
      <w:pPr>
        <w:spacing w:after="0" w:line="240" w:lineRule="auto"/>
        <w:rPr>
          <w:rFonts w:ascii="Arial" w:hAnsi="Arial" w:cs="Arial"/>
          <w:sz w:val="20"/>
          <w:szCs w:val="20"/>
          <w:lang w:val="nn-NO"/>
        </w:rPr>
      </w:pPr>
    </w:p>
    <w:p w14:paraId="37919F75" w14:textId="77777777" w:rsidR="003367C9" w:rsidRPr="00964014" w:rsidRDefault="003367C9" w:rsidP="003367C9">
      <w:pPr>
        <w:spacing w:after="0" w:line="240" w:lineRule="auto"/>
        <w:rPr>
          <w:rFonts w:ascii="Arial" w:hAnsi="Arial" w:cs="Arial"/>
          <w:sz w:val="20"/>
          <w:szCs w:val="20"/>
          <w:lang w:val="nn-NO"/>
        </w:rPr>
      </w:pPr>
    </w:p>
    <w:p w14:paraId="37919F76" w14:textId="77777777" w:rsidR="003367C9" w:rsidRPr="00964014" w:rsidRDefault="003367C9" w:rsidP="003367C9">
      <w:pPr>
        <w:spacing w:after="0" w:line="240" w:lineRule="auto"/>
        <w:rPr>
          <w:rFonts w:ascii="Arial" w:hAnsi="Arial" w:cs="Arial"/>
          <w:sz w:val="20"/>
          <w:szCs w:val="20"/>
          <w:lang w:val="nn-NO"/>
        </w:rPr>
      </w:pPr>
    </w:p>
    <w:p w14:paraId="37919F77" w14:textId="77777777" w:rsidR="003367C9" w:rsidRPr="00964014" w:rsidRDefault="003367C9" w:rsidP="003367C9">
      <w:pPr>
        <w:spacing w:after="0" w:line="240" w:lineRule="auto"/>
        <w:rPr>
          <w:rFonts w:ascii="Arial" w:hAnsi="Arial" w:cs="Arial"/>
          <w:sz w:val="20"/>
          <w:szCs w:val="20"/>
          <w:lang w:val="nn-NO"/>
        </w:rPr>
      </w:pPr>
    </w:p>
    <w:p w14:paraId="37919F78" w14:textId="77777777" w:rsidR="003367C9" w:rsidRPr="00964014" w:rsidRDefault="003367C9" w:rsidP="003367C9">
      <w:pPr>
        <w:spacing w:after="0" w:line="240" w:lineRule="auto"/>
        <w:rPr>
          <w:rFonts w:ascii="Arial" w:hAnsi="Arial" w:cs="Arial"/>
          <w:sz w:val="20"/>
          <w:szCs w:val="20"/>
          <w:lang w:val="nn-NO"/>
        </w:rPr>
      </w:pPr>
    </w:p>
    <w:p w14:paraId="37919F79" w14:textId="77777777" w:rsidR="003367C9" w:rsidRPr="00964014" w:rsidRDefault="003367C9" w:rsidP="003367C9">
      <w:pPr>
        <w:spacing w:after="0" w:line="240" w:lineRule="auto"/>
        <w:rPr>
          <w:rFonts w:ascii="Arial" w:hAnsi="Arial" w:cs="Arial"/>
          <w:sz w:val="20"/>
          <w:szCs w:val="20"/>
          <w:lang w:val="nn-NO"/>
        </w:rPr>
      </w:pPr>
    </w:p>
    <w:p w14:paraId="37919F7A" w14:textId="77777777" w:rsidR="003367C9" w:rsidRPr="00964014" w:rsidRDefault="003367C9" w:rsidP="003367C9">
      <w:pPr>
        <w:spacing w:after="0" w:line="240" w:lineRule="auto"/>
        <w:rPr>
          <w:rFonts w:ascii="Arial" w:hAnsi="Arial" w:cs="Arial"/>
          <w:sz w:val="20"/>
          <w:szCs w:val="20"/>
          <w:lang w:val="nn-NO"/>
        </w:rPr>
      </w:pPr>
    </w:p>
    <w:p w14:paraId="37919F7B" w14:textId="77777777" w:rsidR="003367C9" w:rsidRPr="00964014" w:rsidRDefault="003367C9" w:rsidP="003367C9">
      <w:pPr>
        <w:spacing w:after="0" w:line="240" w:lineRule="auto"/>
        <w:jc w:val="center"/>
        <w:rPr>
          <w:rFonts w:ascii="Arial" w:hAnsi="Arial" w:cs="Arial"/>
          <w:sz w:val="20"/>
          <w:szCs w:val="20"/>
          <w:lang w:val="nn-NO"/>
        </w:rPr>
      </w:pPr>
    </w:p>
    <w:p w14:paraId="37919F7C" w14:textId="77777777" w:rsidR="003367C9" w:rsidRPr="00EC7468" w:rsidRDefault="003367C9" w:rsidP="003367C9">
      <w:pPr>
        <w:widowControl w:val="0"/>
        <w:shd w:val="clear" w:color="auto" w:fill="FFFFFF"/>
        <w:autoSpaceDE w:val="0"/>
        <w:autoSpaceDN w:val="0"/>
        <w:adjustRightInd w:val="0"/>
        <w:spacing w:before="353" w:after="0" w:line="240" w:lineRule="auto"/>
        <w:jc w:val="center"/>
        <w:rPr>
          <w:rFonts w:ascii="Arial" w:hAnsi="Arial" w:cs="Arial"/>
          <w:color w:val="000000"/>
          <w:sz w:val="14"/>
          <w:szCs w:val="14"/>
        </w:rPr>
      </w:pPr>
      <w:r>
        <w:rPr>
          <w:rFonts w:ascii="Arial" w:hAnsi="Arial"/>
          <w:color w:val="000000"/>
          <w:sz w:val="14"/>
        </w:rPr>
        <w:t>ISBN: 978-92-801-1530-7</w:t>
      </w:r>
    </w:p>
    <w:p w14:paraId="37919F7D" w14:textId="77777777" w:rsidR="003367C9" w:rsidRPr="00EC7468" w:rsidRDefault="003367C9" w:rsidP="003367C9">
      <w:pPr>
        <w:widowControl w:val="0"/>
        <w:shd w:val="clear" w:color="auto" w:fill="FFFFFF"/>
        <w:autoSpaceDE w:val="0"/>
        <w:autoSpaceDN w:val="0"/>
        <w:adjustRightInd w:val="0"/>
        <w:spacing w:after="0" w:line="240" w:lineRule="auto"/>
        <w:jc w:val="center"/>
        <w:rPr>
          <w:rFonts w:ascii="Arial" w:hAnsi="Arial" w:cs="Arial"/>
          <w:sz w:val="20"/>
          <w:szCs w:val="20"/>
        </w:rPr>
      </w:pPr>
    </w:p>
    <w:tbl>
      <w:tblPr>
        <w:tblStyle w:val="Tabellrutenett"/>
        <w:tblW w:w="0" w:type="auto"/>
        <w:tblInd w:w="1809" w:type="dxa"/>
        <w:tblLook w:val="04A0" w:firstRow="1" w:lastRow="0" w:firstColumn="1" w:lastColumn="0" w:noHBand="0" w:noVBand="1"/>
      </w:tblPr>
      <w:tblGrid>
        <w:gridCol w:w="2835"/>
      </w:tblGrid>
      <w:tr w:rsidR="003367C9" w:rsidRPr="00EC7468" w14:paraId="37919F7F" w14:textId="77777777" w:rsidTr="004F530F">
        <w:trPr>
          <w:trHeight w:val="243"/>
        </w:trPr>
        <w:tc>
          <w:tcPr>
            <w:tcW w:w="2835" w:type="dxa"/>
            <w:vAlign w:val="center"/>
          </w:tcPr>
          <w:p w14:paraId="37919F7E" w14:textId="77777777" w:rsidR="003367C9" w:rsidRPr="00EC7468" w:rsidRDefault="003367C9" w:rsidP="004F530F">
            <w:pPr>
              <w:widowControl w:val="0"/>
              <w:shd w:val="clear" w:color="auto" w:fill="FFFFFF"/>
              <w:tabs>
                <w:tab w:val="left" w:pos="2578"/>
                <w:tab w:val="left" w:pos="4644"/>
              </w:tabs>
              <w:autoSpaceDE w:val="0"/>
              <w:autoSpaceDN w:val="0"/>
              <w:adjustRightInd w:val="0"/>
              <w:jc w:val="center"/>
              <w:rPr>
                <w:rFonts w:ascii="Arial" w:hAnsi="Arial" w:cs="Arial"/>
                <w:sz w:val="20"/>
                <w:szCs w:val="20"/>
              </w:rPr>
            </w:pPr>
            <w:r>
              <w:rPr>
                <w:rFonts w:ascii="Arial" w:hAnsi="Arial"/>
                <w:color w:val="000000"/>
                <w:sz w:val="14"/>
              </w:rPr>
              <w:t>IMP-publikasjon</w:t>
            </w:r>
          </w:p>
        </w:tc>
      </w:tr>
      <w:tr w:rsidR="003367C9" w:rsidRPr="00EC7468" w14:paraId="37919F81" w14:textId="77777777" w:rsidTr="004F530F">
        <w:trPr>
          <w:trHeight w:val="243"/>
        </w:trPr>
        <w:tc>
          <w:tcPr>
            <w:tcW w:w="2835" w:type="dxa"/>
            <w:vAlign w:val="center"/>
          </w:tcPr>
          <w:p w14:paraId="37919F80" w14:textId="77777777" w:rsidR="003367C9" w:rsidRPr="00EC7468" w:rsidRDefault="003367C9" w:rsidP="004F530F">
            <w:pPr>
              <w:widowControl w:val="0"/>
              <w:shd w:val="clear" w:color="auto" w:fill="FFFFFF"/>
              <w:autoSpaceDE w:val="0"/>
              <w:autoSpaceDN w:val="0"/>
              <w:adjustRightInd w:val="0"/>
              <w:jc w:val="center"/>
              <w:rPr>
                <w:rFonts w:ascii="Arial" w:hAnsi="Arial" w:cs="Arial"/>
                <w:sz w:val="20"/>
                <w:szCs w:val="20"/>
              </w:rPr>
            </w:pPr>
            <w:r>
              <w:rPr>
                <w:rFonts w:ascii="Arial" w:hAnsi="Arial"/>
                <w:color w:val="000000"/>
                <w:sz w:val="14"/>
              </w:rPr>
              <w:t>Salgsnummer IA266E</w:t>
            </w:r>
          </w:p>
        </w:tc>
      </w:tr>
    </w:tbl>
    <w:p w14:paraId="37919F82" w14:textId="77777777" w:rsidR="003367C9" w:rsidRPr="00EC7468" w:rsidRDefault="003367C9" w:rsidP="003367C9">
      <w:pPr>
        <w:widowControl w:val="0"/>
        <w:shd w:val="clear" w:color="auto" w:fill="FFFFFF"/>
        <w:autoSpaceDE w:val="0"/>
        <w:autoSpaceDN w:val="0"/>
        <w:adjustRightInd w:val="0"/>
        <w:spacing w:before="547" w:after="0" w:line="240" w:lineRule="auto"/>
        <w:ind w:left="28"/>
        <w:jc w:val="center"/>
        <w:rPr>
          <w:rFonts w:ascii="Arial" w:hAnsi="Arial" w:cs="Arial"/>
          <w:sz w:val="20"/>
          <w:szCs w:val="20"/>
        </w:rPr>
      </w:pPr>
      <w:r>
        <w:rPr>
          <w:rFonts w:ascii="Arial" w:hAnsi="Arial"/>
          <w:color w:val="000000"/>
          <w:sz w:val="14"/>
        </w:rPr>
        <w:t>Copyright © Den internasjonale sjøfartsorganisasjon 2011</w:t>
      </w:r>
    </w:p>
    <w:p w14:paraId="37919F83" w14:textId="77777777" w:rsidR="003367C9" w:rsidRPr="00EC7468" w:rsidRDefault="003367C9" w:rsidP="003367C9">
      <w:pPr>
        <w:widowControl w:val="0"/>
        <w:shd w:val="clear" w:color="auto" w:fill="FFFFFF"/>
        <w:autoSpaceDE w:val="0"/>
        <w:autoSpaceDN w:val="0"/>
        <w:adjustRightInd w:val="0"/>
        <w:spacing w:before="425" w:after="0" w:line="194" w:lineRule="exact"/>
        <w:ind w:left="28"/>
        <w:jc w:val="center"/>
        <w:rPr>
          <w:rFonts w:ascii="Arial" w:hAnsi="Arial" w:cs="Arial"/>
          <w:sz w:val="20"/>
          <w:szCs w:val="20"/>
        </w:rPr>
      </w:pPr>
      <w:r>
        <w:rPr>
          <w:rFonts w:ascii="Arial" w:hAnsi="Arial"/>
          <w:i/>
          <w:color w:val="000000"/>
          <w:sz w:val="14"/>
        </w:rPr>
        <w:t>Ettertrykk forbudt.</w:t>
      </w:r>
    </w:p>
    <w:p w14:paraId="37919F84" w14:textId="77777777" w:rsidR="003367C9" w:rsidRPr="00EC7468" w:rsidRDefault="003367C9" w:rsidP="00D37004">
      <w:pPr>
        <w:widowControl w:val="0"/>
        <w:shd w:val="clear" w:color="auto" w:fill="FFFFFF"/>
        <w:autoSpaceDE w:val="0"/>
        <w:autoSpaceDN w:val="0"/>
        <w:adjustRightInd w:val="0"/>
        <w:spacing w:after="0" w:line="194" w:lineRule="exact"/>
        <w:ind w:left="1170" w:right="961"/>
        <w:jc w:val="center"/>
        <w:rPr>
          <w:rFonts w:ascii="Arial" w:hAnsi="Arial" w:cs="Arial"/>
          <w:sz w:val="20"/>
          <w:szCs w:val="20"/>
        </w:rPr>
      </w:pPr>
      <w:r>
        <w:rPr>
          <w:rFonts w:ascii="Arial" w:hAnsi="Arial"/>
          <w:i/>
          <w:color w:val="000000"/>
          <w:sz w:val="14"/>
        </w:rPr>
        <w:t>Ingen del av denne publikasjonen kan reproduseres, lagres i et gjenfinningssystem eller overføres i noen som helst form eller på noen som helst måte uten skriftlig forhåndstillatelse fra Den internasjonale sjøfartsorganisasjon.</w:t>
      </w:r>
    </w:p>
    <w:p w14:paraId="37919F85" w14:textId="77777777" w:rsidR="003367C9" w:rsidRPr="00EC7468" w:rsidRDefault="003367C9" w:rsidP="006C11F5">
      <w:pPr>
        <w:widowControl w:val="0"/>
        <w:shd w:val="clear" w:color="auto" w:fill="FFFFFF"/>
        <w:autoSpaceDE w:val="0"/>
        <w:autoSpaceDN w:val="0"/>
        <w:adjustRightInd w:val="0"/>
        <w:spacing w:before="418" w:after="0" w:line="202" w:lineRule="exact"/>
        <w:ind w:left="284" w:right="284" w:firstLine="11"/>
        <w:jc w:val="center"/>
        <w:rPr>
          <w:rFonts w:ascii="Arial" w:hAnsi="Arial" w:cs="Arial"/>
          <w:i/>
          <w:iCs/>
          <w:color w:val="000000"/>
          <w:sz w:val="14"/>
          <w:szCs w:val="14"/>
        </w:rPr>
      </w:pPr>
      <w:r>
        <w:rPr>
          <w:rFonts w:ascii="Arial" w:hAnsi="Arial"/>
          <w:i/>
          <w:color w:val="000000"/>
          <w:sz w:val="14"/>
        </w:rPr>
        <w:t>Reproduksjons- eller oversettelsesrettigheter kan være tilgjengelige for denne tittelen.</w:t>
      </w:r>
    </w:p>
    <w:p w14:paraId="37919F86" w14:textId="77777777" w:rsidR="003367C9" w:rsidRPr="00EC7468" w:rsidRDefault="003367C9" w:rsidP="003367C9">
      <w:pPr>
        <w:widowControl w:val="0"/>
        <w:shd w:val="clear" w:color="auto" w:fill="FFFFFF"/>
        <w:autoSpaceDE w:val="0"/>
        <w:autoSpaceDN w:val="0"/>
        <w:adjustRightInd w:val="0"/>
        <w:spacing w:after="0" w:line="202" w:lineRule="exact"/>
        <w:ind w:left="573" w:right="561" w:firstLine="11"/>
        <w:jc w:val="center"/>
        <w:rPr>
          <w:rFonts w:ascii="Arial" w:hAnsi="Arial" w:cs="Arial"/>
          <w:sz w:val="20"/>
          <w:szCs w:val="20"/>
        </w:rPr>
      </w:pPr>
      <w:r>
        <w:rPr>
          <w:rFonts w:ascii="Arial" w:hAnsi="Arial"/>
          <w:i/>
          <w:color w:val="000000"/>
          <w:sz w:val="14"/>
        </w:rPr>
        <w:t xml:space="preserve">Kontakt </w:t>
      </w:r>
      <w:r>
        <w:rPr>
          <w:rFonts w:ascii="Arial" w:hAnsi="Arial"/>
          <w:i/>
          <w:sz w:val="14"/>
        </w:rPr>
        <w:t xml:space="preserve">IMO Publishing for mer informasjon på </w:t>
      </w:r>
      <w:hyperlink r:id="rId11">
        <w:r>
          <w:rPr>
            <w:rFonts w:ascii="Arial" w:hAnsi="Arial"/>
            <w:i/>
            <w:sz w:val="14"/>
          </w:rPr>
          <w:t>copyright@imo.org</w:t>
        </w:r>
      </w:hyperlink>
      <w:r>
        <w:rPr>
          <w:rFonts w:ascii="Arial" w:hAnsi="Arial"/>
          <w:i/>
          <w:sz w:val="14"/>
        </w:rPr>
        <w:t>.</w:t>
      </w:r>
    </w:p>
    <w:p w14:paraId="37919F87" w14:textId="77777777" w:rsidR="003367C9" w:rsidRDefault="003367C9" w:rsidP="006C11F5">
      <w:pPr>
        <w:widowControl w:val="0"/>
        <w:shd w:val="clear" w:color="auto" w:fill="FFFFFF"/>
        <w:autoSpaceDE w:val="0"/>
        <w:autoSpaceDN w:val="0"/>
        <w:adjustRightInd w:val="0"/>
        <w:spacing w:before="410" w:after="0" w:line="173" w:lineRule="exact"/>
        <w:ind w:left="360" w:right="331" w:firstLine="10"/>
        <w:jc w:val="center"/>
        <w:rPr>
          <w:rFonts w:ascii="Arial" w:hAnsi="Arial" w:cs="Arial"/>
          <w:color w:val="000000"/>
          <w:sz w:val="14"/>
          <w:szCs w:val="14"/>
        </w:rPr>
      </w:pPr>
      <w:r>
        <w:rPr>
          <w:rFonts w:ascii="Arial" w:hAnsi="Arial"/>
          <w:color w:val="000000"/>
          <w:sz w:val="14"/>
        </w:rPr>
        <w:t>Denne publikasjonen er utarbeidet på grunnlag av offisielle dokumenter fra IMO, og alle anstrengelser er gjort for å eliminere feil og gjengi originalteksten nøyaktig. Leseren gjøres oppmerksom på at det ved uoverensstemmelser er den offisielle IMO</w:t>
      </w:r>
      <w:r w:rsidR="006C11F5">
        <w:rPr>
          <w:rFonts w:ascii="Arial" w:hAnsi="Arial"/>
          <w:color w:val="000000"/>
          <w:sz w:val="14"/>
        </w:rPr>
        <w:t>­</w:t>
      </w:r>
      <w:r>
        <w:rPr>
          <w:rFonts w:ascii="Arial" w:hAnsi="Arial"/>
          <w:color w:val="000000"/>
          <w:sz w:val="14"/>
        </w:rPr>
        <w:t>teksten som gjelder.</w:t>
      </w:r>
    </w:p>
    <w:p w14:paraId="37919F88" w14:textId="77777777" w:rsidR="00005AA0" w:rsidRPr="00EC7468" w:rsidRDefault="003367C9" w:rsidP="003367C9">
      <w:pPr>
        <w:widowControl w:val="0"/>
        <w:shd w:val="clear" w:color="auto" w:fill="FFFFFF"/>
        <w:autoSpaceDE w:val="0"/>
        <w:autoSpaceDN w:val="0"/>
        <w:adjustRightInd w:val="0"/>
        <w:spacing w:before="482" w:after="0" w:line="240" w:lineRule="auto"/>
        <w:ind w:left="-546"/>
        <w:rPr>
          <w:rFonts w:ascii="Arial" w:hAnsi="Arial" w:cs="Arial"/>
        </w:rPr>
      </w:pPr>
      <w:r>
        <w:rPr>
          <w:rFonts w:ascii="Arial" w:hAnsi="Arial"/>
          <w:color w:val="000000"/>
          <w:sz w:val="18"/>
        </w:rPr>
        <w:t>B49559</w:t>
      </w:r>
    </w:p>
    <w:p w14:paraId="37919F89" w14:textId="77777777" w:rsidR="00005AA0" w:rsidRPr="00EC7468" w:rsidRDefault="00005AA0" w:rsidP="0087773C">
      <w:pPr>
        <w:spacing w:after="0" w:line="240" w:lineRule="auto"/>
        <w:rPr>
          <w:rFonts w:ascii="Arial" w:hAnsi="Arial" w:cs="Arial"/>
        </w:rPr>
        <w:sectPr w:rsidR="00005AA0" w:rsidRPr="00EC7468" w:rsidSect="00005AA0">
          <w:headerReference w:type="even" r:id="rId12"/>
          <w:footerReference w:type="even" r:id="rId13"/>
          <w:footnotePr>
            <w:numFmt w:val="chicago"/>
          </w:footnotePr>
          <w:pgSz w:w="8395" w:h="11909" w:code="9"/>
          <w:pgMar w:top="432" w:right="1152" w:bottom="432" w:left="1152" w:header="432" w:footer="432" w:gutter="0"/>
          <w:cols w:space="708"/>
          <w:docGrid w:linePitch="360"/>
        </w:sectPr>
      </w:pPr>
    </w:p>
    <w:p w14:paraId="37919F8A" w14:textId="77777777" w:rsidR="00005AA0" w:rsidRDefault="00005AA0" w:rsidP="0087773C">
      <w:pPr>
        <w:spacing w:after="0" w:line="240" w:lineRule="auto"/>
        <w:rPr>
          <w:rFonts w:ascii="Arial" w:hAnsi="Arial" w:cs="Arial"/>
        </w:rPr>
      </w:pPr>
    </w:p>
    <w:p w14:paraId="37919F8B" w14:textId="77777777" w:rsidR="009B258F" w:rsidRPr="00CA77B5" w:rsidRDefault="009B258F" w:rsidP="009B258F">
      <w:pPr>
        <w:spacing w:after="0" w:line="240" w:lineRule="auto"/>
        <w:jc w:val="center"/>
        <w:rPr>
          <w:rFonts w:ascii="Arial" w:hAnsi="Arial" w:cs="Arial"/>
          <w:b/>
          <w:bCs/>
          <w:sz w:val="24"/>
          <w:szCs w:val="24"/>
        </w:rPr>
      </w:pPr>
      <w:r>
        <w:rPr>
          <w:rFonts w:ascii="Arial" w:hAnsi="Arial"/>
          <w:b/>
          <w:sz w:val="24"/>
        </w:rPr>
        <w:t>Innhold</w:t>
      </w:r>
    </w:p>
    <w:p w14:paraId="37919F8C" w14:textId="77777777" w:rsidR="00005AA0" w:rsidRPr="00846A0A" w:rsidRDefault="00846A0A" w:rsidP="00846A0A">
      <w:pPr>
        <w:spacing w:after="0" w:line="240" w:lineRule="auto"/>
        <w:jc w:val="right"/>
        <w:rPr>
          <w:rFonts w:ascii="Arial" w:hAnsi="Arial" w:cs="Arial"/>
          <w:i/>
          <w:iCs/>
          <w:sz w:val="18"/>
          <w:szCs w:val="18"/>
        </w:rPr>
      </w:pPr>
      <w:r>
        <w:rPr>
          <w:rFonts w:ascii="Arial" w:hAnsi="Arial"/>
          <w:i/>
          <w:sz w:val="18"/>
        </w:rPr>
        <w:t>Side</w:t>
      </w:r>
    </w:p>
    <w:p w14:paraId="37919F8D" w14:textId="77777777" w:rsidR="00846A0A" w:rsidRPr="000D1EB0" w:rsidRDefault="00846A0A" w:rsidP="000D1EB0">
      <w:pPr>
        <w:spacing w:before="120" w:after="0" w:line="240" w:lineRule="auto"/>
        <w:rPr>
          <w:rFonts w:asciiTheme="minorBidi" w:hAnsiTheme="minorBidi"/>
          <w:sz w:val="18"/>
          <w:szCs w:val="18"/>
        </w:rPr>
      </w:pPr>
    </w:p>
    <w:p w14:paraId="37919F8E" w14:textId="77777777" w:rsidR="006C11F5" w:rsidRDefault="003E5115">
      <w:pPr>
        <w:pStyle w:val="INNH2"/>
        <w:tabs>
          <w:tab w:val="right" w:leader="dot" w:pos="6081"/>
        </w:tabs>
        <w:rPr>
          <w:rFonts w:eastAsiaTheme="minorEastAsia"/>
          <w:noProof/>
          <w:lang w:val="en-US" w:eastAsia="en-US" w:bidi="ar-SA"/>
        </w:rPr>
      </w:pPr>
      <w:r>
        <w:fldChar w:fldCharType="begin"/>
      </w:r>
      <w:r w:rsidR="006C11F5">
        <w:instrText xml:space="preserve"> TOC \o "1-3" \h \z \u </w:instrText>
      </w:r>
      <w:r>
        <w:fldChar w:fldCharType="separate"/>
      </w:r>
      <w:hyperlink w:anchor="_Toc436910459" w:history="1">
        <w:r w:rsidR="006C11F5" w:rsidRPr="007C4D09">
          <w:rPr>
            <w:rStyle w:val="Hyperkobling"/>
            <w:noProof/>
          </w:rPr>
          <w:t>Forord</w:t>
        </w:r>
        <w:r w:rsidR="006C11F5">
          <w:rPr>
            <w:noProof/>
            <w:webHidden/>
          </w:rPr>
          <w:tab/>
        </w:r>
        <w:r>
          <w:rPr>
            <w:noProof/>
            <w:webHidden/>
          </w:rPr>
          <w:fldChar w:fldCharType="begin"/>
        </w:r>
        <w:r w:rsidR="006C11F5">
          <w:rPr>
            <w:noProof/>
            <w:webHidden/>
          </w:rPr>
          <w:instrText xml:space="preserve"> PAGEREF _Toc436910459 \h </w:instrText>
        </w:r>
        <w:r>
          <w:rPr>
            <w:noProof/>
            <w:webHidden/>
          </w:rPr>
        </w:r>
        <w:r>
          <w:rPr>
            <w:noProof/>
            <w:webHidden/>
          </w:rPr>
          <w:fldChar w:fldCharType="separate"/>
        </w:r>
        <w:r w:rsidR="007C09DF">
          <w:rPr>
            <w:noProof/>
            <w:webHidden/>
          </w:rPr>
          <w:t>v</w:t>
        </w:r>
        <w:r>
          <w:rPr>
            <w:noProof/>
            <w:webHidden/>
          </w:rPr>
          <w:fldChar w:fldCharType="end"/>
        </w:r>
      </w:hyperlink>
    </w:p>
    <w:p w14:paraId="37919F8F" w14:textId="77777777" w:rsidR="006C11F5" w:rsidRDefault="009F5F64">
      <w:pPr>
        <w:pStyle w:val="INNH1"/>
        <w:rPr>
          <w:rFonts w:asciiTheme="minorHAnsi" w:eastAsiaTheme="minorEastAsia" w:hAnsiTheme="minorHAnsi"/>
          <w:noProof/>
          <w:sz w:val="22"/>
          <w:lang w:val="en-US" w:eastAsia="en-US" w:bidi="ar-SA"/>
        </w:rPr>
      </w:pPr>
      <w:hyperlink w:anchor="_Toc436910460" w:history="1">
        <w:r w:rsidR="006C11F5" w:rsidRPr="00964014">
          <w:rPr>
            <w:rStyle w:val="Hyperkobling"/>
            <w:b/>
            <w:noProof/>
          </w:rPr>
          <w:t>Resolusjon A.862(20)</w:t>
        </w:r>
        <w:r w:rsidR="006C11F5">
          <w:rPr>
            <w:noProof/>
            <w:webHidden/>
          </w:rPr>
          <w:tab/>
        </w:r>
        <w:r w:rsidR="003E5115">
          <w:rPr>
            <w:noProof/>
            <w:webHidden/>
          </w:rPr>
          <w:fldChar w:fldCharType="begin"/>
        </w:r>
        <w:r w:rsidR="006C11F5">
          <w:rPr>
            <w:noProof/>
            <w:webHidden/>
          </w:rPr>
          <w:instrText xml:space="preserve"> PAGEREF _Toc436910460 \h </w:instrText>
        </w:r>
        <w:r w:rsidR="003E5115">
          <w:rPr>
            <w:noProof/>
            <w:webHidden/>
          </w:rPr>
        </w:r>
        <w:r w:rsidR="003E5115">
          <w:rPr>
            <w:noProof/>
            <w:webHidden/>
          </w:rPr>
          <w:fldChar w:fldCharType="separate"/>
        </w:r>
        <w:r w:rsidR="007C09DF">
          <w:rPr>
            <w:noProof/>
            <w:webHidden/>
          </w:rPr>
          <w:t>3</w:t>
        </w:r>
        <w:r w:rsidR="003E5115">
          <w:rPr>
            <w:noProof/>
            <w:webHidden/>
          </w:rPr>
          <w:fldChar w:fldCharType="end"/>
        </w:r>
      </w:hyperlink>
    </w:p>
    <w:p w14:paraId="37919F90" w14:textId="77777777" w:rsidR="006C11F5" w:rsidRDefault="009F5F64">
      <w:pPr>
        <w:pStyle w:val="INNH1"/>
        <w:rPr>
          <w:rFonts w:asciiTheme="minorHAnsi" w:eastAsiaTheme="minorEastAsia" w:hAnsiTheme="minorHAnsi"/>
          <w:noProof/>
          <w:sz w:val="22"/>
          <w:lang w:val="en-US" w:eastAsia="en-US" w:bidi="ar-SA"/>
        </w:rPr>
      </w:pPr>
      <w:hyperlink w:anchor="_Toc436910461" w:history="1">
        <w:r w:rsidR="006C11F5" w:rsidRPr="007C4D09">
          <w:rPr>
            <w:rStyle w:val="Hyperkobling"/>
            <w:noProof/>
          </w:rPr>
          <w:t>Regelverk for sikker lasting og lossing av bulkskip</w:t>
        </w:r>
        <w:r w:rsidR="006C11F5">
          <w:rPr>
            <w:noProof/>
            <w:webHidden/>
          </w:rPr>
          <w:tab/>
        </w:r>
        <w:r w:rsidR="003E5115">
          <w:rPr>
            <w:noProof/>
            <w:webHidden/>
          </w:rPr>
          <w:fldChar w:fldCharType="begin"/>
        </w:r>
        <w:r w:rsidR="006C11F5">
          <w:rPr>
            <w:noProof/>
            <w:webHidden/>
          </w:rPr>
          <w:instrText xml:space="preserve"> PAGEREF _Toc436910461 \h </w:instrText>
        </w:r>
        <w:r w:rsidR="003E5115">
          <w:rPr>
            <w:noProof/>
            <w:webHidden/>
          </w:rPr>
        </w:r>
        <w:r w:rsidR="003E5115">
          <w:rPr>
            <w:noProof/>
            <w:webHidden/>
          </w:rPr>
          <w:fldChar w:fldCharType="separate"/>
        </w:r>
        <w:r w:rsidR="007C09DF">
          <w:rPr>
            <w:noProof/>
            <w:webHidden/>
          </w:rPr>
          <w:t>3</w:t>
        </w:r>
        <w:r w:rsidR="003E5115">
          <w:rPr>
            <w:noProof/>
            <w:webHidden/>
          </w:rPr>
          <w:fldChar w:fldCharType="end"/>
        </w:r>
      </w:hyperlink>
    </w:p>
    <w:p w14:paraId="37919F91" w14:textId="77777777" w:rsidR="006C11F5" w:rsidRDefault="009F5F64">
      <w:pPr>
        <w:pStyle w:val="INNH3"/>
        <w:tabs>
          <w:tab w:val="right" w:leader="dot" w:pos="6081"/>
        </w:tabs>
        <w:rPr>
          <w:rFonts w:eastAsiaTheme="minorEastAsia"/>
          <w:noProof/>
          <w:lang w:val="en-US" w:eastAsia="en-US" w:bidi="ar-SA"/>
        </w:rPr>
      </w:pPr>
      <w:hyperlink w:anchor="_Toc436910462" w:history="1">
        <w:r w:rsidR="006C11F5" w:rsidRPr="007C4D09">
          <w:rPr>
            <w:rStyle w:val="Hyperkobling"/>
            <w:noProof/>
          </w:rPr>
          <w:t>Innledning</w:t>
        </w:r>
        <w:r w:rsidR="006C11F5">
          <w:rPr>
            <w:noProof/>
            <w:webHidden/>
          </w:rPr>
          <w:tab/>
        </w:r>
        <w:r w:rsidR="003E5115">
          <w:rPr>
            <w:noProof/>
            <w:webHidden/>
          </w:rPr>
          <w:fldChar w:fldCharType="begin"/>
        </w:r>
        <w:r w:rsidR="006C11F5">
          <w:rPr>
            <w:noProof/>
            <w:webHidden/>
          </w:rPr>
          <w:instrText xml:space="preserve"> PAGEREF _Toc436910462 \h </w:instrText>
        </w:r>
        <w:r w:rsidR="003E5115">
          <w:rPr>
            <w:noProof/>
            <w:webHidden/>
          </w:rPr>
        </w:r>
        <w:r w:rsidR="003E5115">
          <w:rPr>
            <w:noProof/>
            <w:webHidden/>
          </w:rPr>
          <w:fldChar w:fldCharType="separate"/>
        </w:r>
        <w:r w:rsidR="007C09DF">
          <w:rPr>
            <w:noProof/>
            <w:webHidden/>
          </w:rPr>
          <w:t>5</w:t>
        </w:r>
        <w:r w:rsidR="003E5115">
          <w:rPr>
            <w:noProof/>
            <w:webHidden/>
          </w:rPr>
          <w:fldChar w:fldCharType="end"/>
        </w:r>
      </w:hyperlink>
    </w:p>
    <w:p w14:paraId="37919F92" w14:textId="77777777" w:rsidR="006C11F5" w:rsidRDefault="009F5F64">
      <w:pPr>
        <w:pStyle w:val="INNH1"/>
        <w:rPr>
          <w:rFonts w:asciiTheme="minorHAnsi" w:eastAsiaTheme="minorEastAsia" w:hAnsiTheme="minorHAnsi"/>
          <w:noProof/>
          <w:sz w:val="22"/>
          <w:lang w:val="en-US" w:eastAsia="en-US" w:bidi="ar-SA"/>
        </w:rPr>
      </w:pPr>
      <w:hyperlink w:anchor="_Toc436910463" w:history="1">
        <w:r w:rsidR="006C11F5" w:rsidRPr="00964014">
          <w:rPr>
            <w:rStyle w:val="Hyperkobling"/>
            <w:b/>
            <w:noProof/>
          </w:rPr>
          <w:t>Avsnitt 1</w:t>
        </w:r>
        <w:r w:rsidR="006C11F5">
          <w:rPr>
            <w:rFonts w:asciiTheme="minorHAnsi" w:eastAsiaTheme="minorEastAsia" w:hAnsiTheme="minorHAnsi"/>
            <w:noProof/>
            <w:sz w:val="22"/>
            <w:lang w:val="en-US" w:eastAsia="en-US" w:bidi="ar-SA"/>
          </w:rPr>
          <w:tab/>
        </w:r>
        <w:r w:rsidR="006C11F5" w:rsidRPr="00964014">
          <w:rPr>
            <w:rStyle w:val="Hyperkobling"/>
            <w:noProof/>
          </w:rPr>
          <w:t>Definisjoner</w:t>
        </w:r>
        <w:r w:rsidR="006C11F5">
          <w:rPr>
            <w:noProof/>
            <w:webHidden/>
          </w:rPr>
          <w:tab/>
        </w:r>
        <w:r w:rsidR="003E5115">
          <w:rPr>
            <w:noProof/>
            <w:webHidden/>
          </w:rPr>
          <w:fldChar w:fldCharType="begin"/>
        </w:r>
        <w:r w:rsidR="006C11F5">
          <w:rPr>
            <w:noProof/>
            <w:webHidden/>
          </w:rPr>
          <w:instrText xml:space="preserve"> PAGEREF _Toc436910463 \h </w:instrText>
        </w:r>
        <w:r w:rsidR="003E5115">
          <w:rPr>
            <w:noProof/>
            <w:webHidden/>
          </w:rPr>
        </w:r>
        <w:r w:rsidR="003E5115">
          <w:rPr>
            <w:noProof/>
            <w:webHidden/>
          </w:rPr>
          <w:fldChar w:fldCharType="separate"/>
        </w:r>
        <w:r w:rsidR="007C09DF">
          <w:rPr>
            <w:noProof/>
            <w:webHidden/>
          </w:rPr>
          <w:t>6</w:t>
        </w:r>
        <w:r w:rsidR="003E5115">
          <w:rPr>
            <w:noProof/>
            <w:webHidden/>
          </w:rPr>
          <w:fldChar w:fldCharType="end"/>
        </w:r>
      </w:hyperlink>
    </w:p>
    <w:p w14:paraId="37919F93" w14:textId="77777777" w:rsidR="006C11F5" w:rsidRDefault="009F5F64">
      <w:pPr>
        <w:pStyle w:val="INNH1"/>
        <w:rPr>
          <w:rFonts w:asciiTheme="minorHAnsi" w:eastAsiaTheme="minorEastAsia" w:hAnsiTheme="minorHAnsi"/>
          <w:noProof/>
          <w:sz w:val="22"/>
          <w:lang w:val="en-US" w:eastAsia="en-US" w:bidi="ar-SA"/>
        </w:rPr>
      </w:pPr>
      <w:hyperlink w:anchor="_Toc436910464" w:history="1">
        <w:r w:rsidR="006C11F5" w:rsidRPr="00964014">
          <w:rPr>
            <w:rStyle w:val="Hyperkobling"/>
            <w:b/>
            <w:noProof/>
          </w:rPr>
          <w:t>Avsnitt 2</w:t>
        </w:r>
        <w:r w:rsidR="006C11F5">
          <w:rPr>
            <w:rFonts w:asciiTheme="minorHAnsi" w:eastAsiaTheme="minorEastAsia" w:hAnsiTheme="minorHAnsi"/>
            <w:noProof/>
            <w:sz w:val="22"/>
            <w:lang w:val="en-US" w:eastAsia="en-US" w:bidi="ar-SA"/>
          </w:rPr>
          <w:tab/>
        </w:r>
        <w:r w:rsidR="006C11F5" w:rsidRPr="00964014">
          <w:rPr>
            <w:rStyle w:val="Hyperkobling"/>
            <w:noProof/>
          </w:rPr>
          <w:t>Skips og terminalers egnethet</w:t>
        </w:r>
        <w:r w:rsidR="006C11F5">
          <w:rPr>
            <w:noProof/>
            <w:webHidden/>
          </w:rPr>
          <w:tab/>
        </w:r>
        <w:r w:rsidR="003E5115">
          <w:rPr>
            <w:noProof/>
            <w:webHidden/>
          </w:rPr>
          <w:fldChar w:fldCharType="begin"/>
        </w:r>
        <w:r w:rsidR="006C11F5">
          <w:rPr>
            <w:noProof/>
            <w:webHidden/>
          </w:rPr>
          <w:instrText xml:space="preserve"> PAGEREF _Toc436910464 \h </w:instrText>
        </w:r>
        <w:r w:rsidR="003E5115">
          <w:rPr>
            <w:noProof/>
            <w:webHidden/>
          </w:rPr>
        </w:r>
        <w:r w:rsidR="003E5115">
          <w:rPr>
            <w:noProof/>
            <w:webHidden/>
          </w:rPr>
          <w:fldChar w:fldCharType="separate"/>
        </w:r>
        <w:r w:rsidR="007C09DF">
          <w:rPr>
            <w:noProof/>
            <w:webHidden/>
          </w:rPr>
          <w:t>7</w:t>
        </w:r>
        <w:r w:rsidR="003E5115">
          <w:rPr>
            <w:noProof/>
            <w:webHidden/>
          </w:rPr>
          <w:fldChar w:fldCharType="end"/>
        </w:r>
      </w:hyperlink>
    </w:p>
    <w:p w14:paraId="37919F94" w14:textId="77777777" w:rsidR="006C11F5" w:rsidRDefault="009F5F64">
      <w:pPr>
        <w:pStyle w:val="INNH1"/>
        <w:rPr>
          <w:rFonts w:asciiTheme="minorHAnsi" w:eastAsiaTheme="minorEastAsia" w:hAnsiTheme="minorHAnsi"/>
          <w:noProof/>
          <w:sz w:val="22"/>
          <w:lang w:val="en-US" w:eastAsia="en-US" w:bidi="ar-SA"/>
        </w:rPr>
      </w:pPr>
      <w:hyperlink w:anchor="_Toc436910465" w:history="1">
        <w:r w:rsidR="006C11F5" w:rsidRPr="00964014">
          <w:rPr>
            <w:rStyle w:val="Hyperkobling"/>
            <w:b/>
            <w:noProof/>
          </w:rPr>
          <w:t>Avsnitt 3</w:t>
        </w:r>
        <w:r w:rsidR="006C11F5">
          <w:rPr>
            <w:rFonts w:asciiTheme="minorHAnsi" w:eastAsiaTheme="minorEastAsia" w:hAnsiTheme="minorHAnsi"/>
            <w:noProof/>
            <w:sz w:val="22"/>
            <w:lang w:val="en-US" w:eastAsia="en-US" w:bidi="ar-SA"/>
          </w:rPr>
          <w:tab/>
        </w:r>
        <w:r w:rsidR="006C11F5" w:rsidRPr="00964014">
          <w:rPr>
            <w:rStyle w:val="Hyperkobling"/>
            <w:noProof/>
          </w:rPr>
          <w:t>Prosedyrer</w:t>
        </w:r>
        <w:r w:rsidR="006C11F5" w:rsidRPr="007C4D09">
          <w:rPr>
            <w:rStyle w:val="Hyperkobling"/>
            <w:i/>
            <w:noProof/>
          </w:rPr>
          <w:t xml:space="preserve"> </w:t>
        </w:r>
        <w:r w:rsidR="006C11F5" w:rsidRPr="00964014">
          <w:rPr>
            <w:rStyle w:val="Hyperkobling"/>
            <w:noProof/>
          </w:rPr>
          <w:t>mellom</w:t>
        </w:r>
        <w:r w:rsidR="006C11F5" w:rsidRPr="007C4D09">
          <w:rPr>
            <w:rStyle w:val="Hyperkobling"/>
            <w:i/>
            <w:noProof/>
          </w:rPr>
          <w:t xml:space="preserve"> </w:t>
        </w:r>
        <w:r w:rsidR="006C11F5" w:rsidRPr="00964014">
          <w:rPr>
            <w:rStyle w:val="Hyperkobling"/>
            <w:noProof/>
          </w:rPr>
          <w:t>skip</w:t>
        </w:r>
        <w:r w:rsidR="006C11F5" w:rsidRPr="007C4D09">
          <w:rPr>
            <w:rStyle w:val="Hyperkobling"/>
            <w:i/>
            <w:noProof/>
          </w:rPr>
          <w:t xml:space="preserve"> og </w:t>
        </w:r>
        <w:r w:rsidR="006C11F5" w:rsidRPr="00964014">
          <w:rPr>
            <w:rStyle w:val="Hyperkobling"/>
            <w:noProof/>
          </w:rPr>
          <w:t>land</w:t>
        </w:r>
        <w:r w:rsidR="006C11F5" w:rsidRPr="007C4D09">
          <w:rPr>
            <w:rStyle w:val="Hyperkobling"/>
            <w:i/>
            <w:noProof/>
          </w:rPr>
          <w:t xml:space="preserve"> </w:t>
        </w:r>
        <w:r w:rsidR="006C11F5" w:rsidRPr="00964014">
          <w:rPr>
            <w:rStyle w:val="Hyperkobling"/>
            <w:noProof/>
          </w:rPr>
          <w:t>før</w:t>
        </w:r>
        <w:r w:rsidR="006C11F5" w:rsidRPr="007C4D09">
          <w:rPr>
            <w:rStyle w:val="Hyperkobling"/>
            <w:i/>
            <w:noProof/>
          </w:rPr>
          <w:t xml:space="preserve"> </w:t>
        </w:r>
        <w:r w:rsidR="006C11F5" w:rsidRPr="00964014">
          <w:rPr>
            <w:rStyle w:val="Hyperkobling"/>
            <w:noProof/>
          </w:rPr>
          <w:t>skipets</w:t>
        </w:r>
        <w:r w:rsidR="006C11F5" w:rsidRPr="007C4D09">
          <w:rPr>
            <w:rStyle w:val="Hyperkobling"/>
            <w:i/>
            <w:noProof/>
          </w:rPr>
          <w:t xml:space="preserve"> </w:t>
        </w:r>
        <w:r w:rsidR="006C11F5" w:rsidRPr="00964014">
          <w:rPr>
            <w:rStyle w:val="Hyperkobling"/>
            <w:noProof/>
          </w:rPr>
          <w:t>ankomst</w:t>
        </w:r>
        <w:r w:rsidR="006C11F5">
          <w:rPr>
            <w:noProof/>
            <w:webHidden/>
          </w:rPr>
          <w:tab/>
        </w:r>
        <w:r w:rsidR="003E5115">
          <w:rPr>
            <w:noProof/>
            <w:webHidden/>
          </w:rPr>
          <w:fldChar w:fldCharType="begin"/>
        </w:r>
        <w:r w:rsidR="006C11F5">
          <w:rPr>
            <w:noProof/>
            <w:webHidden/>
          </w:rPr>
          <w:instrText xml:space="preserve"> PAGEREF _Toc436910465 \h </w:instrText>
        </w:r>
        <w:r w:rsidR="003E5115">
          <w:rPr>
            <w:noProof/>
            <w:webHidden/>
          </w:rPr>
        </w:r>
        <w:r w:rsidR="003E5115">
          <w:rPr>
            <w:noProof/>
            <w:webHidden/>
          </w:rPr>
          <w:fldChar w:fldCharType="separate"/>
        </w:r>
        <w:r w:rsidR="007C09DF">
          <w:rPr>
            <w:noProof/>
            <w:webHidden/>
          </w:rPr>
          <w:t>10</w:t>
        </w:r>
        <w:r w:rsidR="003E5115">
          <w:rPr>
            <w:noProof/>
            <w:webHidden/>
          </w:rPr>
          <w:fldChar w:fldCharType="end"/>
        </w:r>
      </w:hyperlink>
    </w:p>
    <w:p w14:paraId="37919F95" w14:textId="77777777" w:rsidR="006C11F5" w:rsidRDefault="009F5F64">
      <w:pPr>
        <w:pStyle w:val="INNH1"/>
        <w:rPr>
          <w:rFonts w:asciiTheme="minorHAnsi" w:eastAsiaTheme="minorEastAsia" w:hAnsiTheme="minorHAnsi"/>
          <w:noProof/>
          <w:sz w:val="22"/>
          <w:lang w:val="en-US" w:eastAsia="en-US" w:bidi="ar-SA"/>
        </w:rPr>
      </w:pPr>
      <w:hyperlink w:anchor="_Toc436910466" w:history="1">
        <w:r w:rsidR="006C11F5" w:rsidRPr="00964014">
          <w:rPr>
            <w:rStyle w:val="Hyperkobling"/>
            <w:b/>
            <w:noProof/>
          </w:rPr>
          <w:t>Avsnitt 4</w:t>
        </w:r>
        <w:r w:rsidR="006C11F5">
          <w:rPr>
            <w:rFonts w:asciiTheme="minorHAnsi" w:eastAsiaTheme="minorEastAsia" w:hAnsiTheme="minorHAnsi"/>
            <w:noProof/>
            <w:sz w:val="22"/>
            <w:lang w:val="en-US" w:eastAsia="en-US" w:bidi="ar-SA"/>
          </w:rPr>
          <w:tab/>
        </w:r>
        <w:r w:rsidR="006C11F5" w:rsidRPr="00964014">
          <w:rPr>
            <w:rStyle w:val="Hyperkobling"/>
            <w:noProof/>
          </w:rPr>
          <w:t>Prosedyrer mellom skip og terminal før håndtering av last</w:t>
        </w:r>
        <w:r w:rsidR="006C11F5">
          <w:rPr>
            <w:noProof/>
            <w:webHidden/>
          </w:rPr>
          <w:tab/>
        </w:r>
        <w:r w:rsidR="003E5115">
          <w:rPr>
            <w:noProof/>
            <w:webHidden/>
          </w:rPr>
          <w:fldChar w:fldCharType="begin"/>
        </w:r>
        <w:r w:rsidR="006C11F5">
          <w:rPr>
            <w:noProof/>
            <w:webHidden/>
          </w:rPr>
          <w:instrText xml:space="preserve"> PAGEREF _Toc436910466 \h </w:instrText>
        </w:r>
        <w:r w:rsidR="003E5115">
          <w:rPr>
            <w:noProof/>
            <w:webHidden/>
          </w:rPr>
        </w:r>
        <w:r w:rsidR="003E5115">
          <w:rPr>
            <w:noProof/>
            <w:webHidden/>
          </w:rPr>
          <w:fldChar w:fldCharType="separate"/>
        </w:r>
        <w:r w:rsidR="007C09DF">
          <w:rPr>
            <w:noProof/>
            <w:webHidden/>
          </w:rPr>
          <w:t>14</w:t>
        </w:r>
        <w:r w:rsidR="003E5115">
          <w:rPr>
            <w:noProof/>
            <w:webHidden/>
          </w:rPr>
          <w:fldChar w:fldCharType="end"/>
        </w:r>
      </w:hyperlink>
    </w:p>
    <w:p w14:paraId="37919F96" w14:textId="77777777" w:rsidR="006C11F5" w:rsidRDefault="009F5F64">
      <w:pPr>
        <w:pStyle w:val="INNH1"/>
        <w:rPr>
          <w:rFonts w:asciiTheme="minorHAnsi" w:eastAsiaTheme="minorEastAsia" w:hAnsiTheme="minorHAnsi"/>
          <w:noProof/>
          <w:sz w:val="22"/>
          <w:lang w:val="en-US" w:eastAsia="en-US" w:bidi="ar-SA"/>
        </w:rPr>
      </w:pPr>
      <w:hyperlink w:anchor="_Toc436910467" w:history="1">
        <w:r w:rsidR="006C11F5" w:rsidRPr="00964014">
          <w:rPr>
            <w:rStyle w:val="Hyperkobling"/>
            <w:b/>
            <w:noProof/>
          </w:rPr>
          <w:t>Avsnitt 5</w:t>
        </w:r>
        <w:r w:rsidR="006C11F5">
          <w:rPr>
            <w:rFonts w:asciiTheme="minorHAnsi" w:eastAsiaTheme="minorEastAsia" w:hAnsiTheme="minorHAnsi"/>
            <w:noProof/>
            <w:sz w:val="22"/>
            <w:lang w:val="en-US" w:eastAsia="en-US" w:bidi="ar-SA"/>
          </w:rPr>
          <w:tab/>
        </w:r>
        <w:r w:rsidR="006C11F5" w:rsidRPr="00964014">
          <w:rPr>
            <w:rStyle w:val="Hyperkobling"/>
            <w:noProof/>
          </w:rPr>
          <w:t>Lasting av last og håndtering av ballast</w:t>
        </w:r>
        <w:r w:rsidR="006C11F5">
          <w:rPr>
            <w:noProof/>
            <w:webHidden/>
          </w:rPr>
          <w:tab/>
        </w:r>
        <w:r w:rsidR="003E5115">
          <w:rPr>
            <w:noProof/>
            <w:webHidden/>
          </w:rPr>
          <w:fldChar w:fldCharType="begin"/>
        </w:r>
        <w:r w:rsidR="006C11F5">
          <w:rPr>
            <w:noProof/>
            <w:webHidden/>
          </w:rPr>
          <w:instrText xml:space="preserve"> PAGEREF _Toc436910467 \h </w:instrText>
        </w:r>
        <w:r w:rsidR="003E5115">
          <w:rPr>
            <w:noProof/>
            <w:webHidden/>
          </w:rPr>
        </w:r>
        <w:r w:rsidR="003E5115">
          <w:rPr>
            <w:noProof/>
            <w:webHidden/>
          </w:rPr>
          <w:fldChar w:fldCharType="separate"/>
        </w:r>
        <w:r w:rsidR="007C09DF">
          <w:rPr>
            <w:noProof/>
            <w:webHidden/>
          </w:rPr>
          <w:t>18</w:t>
        </w:r>
        <w:r w:rsidR="003E5115">
          <w:rPr>
            <w:noProof/>
            <w:webHidden/>
          </w:rPr>
          <w:fldChar w:fldCharType="end"/>
        </w:r>
      </w:hyperlink>
    </w:p>
    <w:p w14:paraId="37919F97" w14:textId="77777777" w:rsidR="006C11F5" w:rsidRDefault="009F5F64">
      <w:pPr>
        <w:pStyle w:val="INNH1"/>
        <w:rPr>
          <w:rFonts w:asciiTheme="minorHAnsi" w:eastAsiaTheme="minorEastAsia" w:hAnsiTheme="minorHAnsi"/>
          <w:noProof/>
          <w:sz w:val="22"/>
          <w:lang w:val="en-US" w:eastAsia="en-US" w:bidi="ar-SA"/>
        </w:rPr>
      </w:pPr>
      <w:hyperlink w:anchor="_Toc436910468" w:history="1">
        <w:r w:rsidR="006C11F5" w:rsidRPr="00964014">
          <w:rPr>
            <w:rStyle w:val="Hyperkobling"/>
            <w:b/>
            <w:noProof/>
          </w:rPr>
          <w:t>Avsnitt 6</w:t>
        </w:r>
        <w:r w:rsidR="006C11F5">
          <w:rPr>
            <w:rFonts w:asciiTheme="minorHAnsi" w:eastAsiaTheme="minorEastAsia" w:hAnsiTheme="minorHAnsi"/>
            <w:noProof/>
            <w:sz w:val="22"/>
            <w:lang w:val="en-US" w:eastAsia="en-US" w:bidi="ar-SA"/>
          </w:rPr>
          <w:tab/>
        </w:r>
        <w:r w:rsidR="006C11F5" w:rsidRPr="00964014">
          <w:rPr>
            <w:rStyle w:val="Hyperkobling"/>
            <w:noProof/>
          </w:rPr>
          <w:t>Lossing</w:t>
        </w:r>
        <w:r w:rsidR="006C11F5" w:rsidRPr="007C4D09">
          <w:rPr>
            <w:rStyle w:val="Hyperkobling"/>
            <w:i/>
            <w:noProof/>
          </w:rPr>
          <w:t xml:space="preserve"> </w:t>
        </w:r>
        <w:r w:rsidR="006C11F5" w:rsidRPr="00964014">
          <w:rPr>
            <w:rStyle w:val="Hyperkobling"/>
            <w:noProof/>
          </w:rPr>
          <w:t>av</w:t>
        </w:r>
        <w:r w:rsidR="006C11F5" w:rsidRPr="007C4D09">
          <w:rPr>
            <w:rStyle w:val="Hyperkobling"/>
            <w:i/>
            <w:noProof/>
          </w:rPr>
          <w:t xml:space="preserve"> </w:t>
        </w:r>
        <w:r w:rsidR="006C11F5" w:rsidRPr="00964014">
          <w:rPr>
            <w:rStyle w:val="Hyperkobling"/>
            <w:noProof/>
          </w:rPr>
          <w:t>last</w:t>
        </w:r>
        <w:r w:rsidR="006C11F5" w:rsidRPr="007C4D09">
          <w:rPr>
            <w:rStyle w:val="Hyperkobling"/>
            <w:i/>
            <w:noProof/>
          </w:rPr>
          <w:t xml:space="preserve"> </w:t>
        </w:r>
        <w:r w:rsidR="006C11F5" w:rsidRPr="00964014">
          <w:rPr>
            <w:rStyle w:val="Hyperkobling"/>
            <w:noProof/>
          </w:rPr>
          <w:t>og</w:t>
        </w:r>
        <w:r w:rsidR="006C11F5" w:rsidRPr="007C4D09">
          <w:rPr>
            <w:rStyle w:val="Hyperkobling"/>
            <w:i/>
            <w:noProof/>
          </w:rPr>
          <w:t xml:space="preserve"> </w:t>
        </w:r>
        <w:r w:rsidR="006C11F5" w:rsidRPr="00964014">
          <w:rPr>
            <w:rStyle w:val="Hyperkobling"/>
            <w:noProof/>
          </w:rPr>
          <w:t>håndtering</w:t>
        </w:r>
        <w:r w:rsidR="006C11F5" w:rsidRPr="007C4D09">
          <w:rPr>
            <w:rStyle w:val="Hyperkobling"/>
            <w:i/>
            <w:noProof/>
          </w:rPr>
          <w:t xml:space="preserve"> av </w:t>
        </w:r>
        <w:r w:rsidR="006C11F5" w:rsidRPr="00964014">
          <w:rPr>
            <w:rStyle w:val="Hyperkobling"/>
            <w:noProof/>
          </w:rPr>
          <w:t>ballast</w:t>
        </w:r>
        <w:r w:rsidR="006C11F5">
          <w:rPr>
            <w:noProof/>
            <w:webHidden/>
          </w:rPr>
          <w:tab/>
        </w:r>
        <w:r w:rsidR="003E5115">
          <w:rPr>
            <w:noProof/>
            <w:webHidden/>
          </w:rPr>
          <w:fldChar w:fldCharType="begin"/>
        </w:r>
        <w:r w:rsidR="006C11F5">
          <w:rPr>
            <w:noProof/>
            <w:webHidden/>
          </w:rPr>
          <w:instrText xml:space="preserve"> PAGEREF _Toc436910468 \h </w:instrText>
        </w:r>
        <w:r w:rsidR="003E5115">
          <w:rPr>
            <w:noProof/>
            <w:webHidden/>
          </w:rPr>
        </w:r>
        <w:r w:rsidR="003E5115">
          <w:rPr>
            <w:noProof/>
            <w:webHidden/>
          </w:rPr>
          <w:fldChar w:fldCharType="separate"/>
        </w:r>
        <w:r w:rsidR="007C09DF">
          <w:rPr>
            <w:noProof/>
            <w:webHidden/>
          </w:rPr>
          <w:t>19</w:t>
        </w:r>
        <w:r w:rsidR="003E5115">
          <w:rPr>
            <w:noProof/>
            <w:webHidden/>
          </w:rPr>
          <w:fldChar w:fldCharType="end"/>
        </w:r>
      </w:hyperlink>
    </w:p>
    <w:p w14:paraId="37919F98" w14:textId="77777777" w:rsidR="006C11F5" w:rsidRDefault="009F5F64">
      <w:pPr>
        <w:pStyle w:val="INNH1"/>
        <w:rPr>
          <w:rFonts w:asciiTheme="minorHAnsi" w:eastAsiaTheme="minorEastAsia" w:hAnsiTheme="minorHAnsi"/>
          <w:noProof/>
          <w:sz w:val="22"/>
          <w:lang w:val="en-US" w:eastAsia="en-US" w:bidi="ar-SA"/>
        </w:rPr>
      </w:pPr>
      <w:hyperlink w:anchor="_Toc436910469" w:history="1">
        <w:r w:rsidR="00964014">
          <w:rPr>
            <w:rStyle w:val="Hyperkobling"/>
            <w:noProof/>
          </w:rPr>
          <w:t>Vedlegg 1</w:t>
        </w:r>
        <w:r w:rsidR="006C11F5">
          <w:rPr>
            <w:rFonts w:asciiTheme="minorHAnsi" w:eastAsiaTheme="minorEastAsia" w:hAnsiTheme="minorHAnsi"/>
            <w:noProof/>
            <w:sz w:val="22"/>
            <w:lang w:val="en-US" w:eastAsia="en-US" w:bidi="ar-SA"/>
          </w:rPr>
          <w:tab/>
        </w:r>
        <w:r w:rsidR="006C11F5" w:rsidRPr="007C4D09">
          <w:rPr>
            <w:rStyle w:val="Hyperkobling"/>
            <w:noProof/>
          </w:rPr>
          <w:t>Anbefalt innhold i informasjonsheftene om havnen og terminalen</w:t>
        </w:r>
        <w:r w:rsidR="006C11F5">
          <w:rPr>
            <w:noProof/>
            <w:webHidden/>
          </w:rPr>
          <w:tab/>
        </w:r>
        <w:r w:rsidR="003E5115">
          <w:rPr>
            <w:noProof/>
            <w:webHidden/>
          </w:rPr>
          <w:fldChar w:fldCharType="begin"/>
        </w:r>
        <w:r w:rsidR="006C11F5">
          <w:rPr>
            <w:noProof/>
            <w:webHidden/>
          </w:rPr>
          <w:instrText xml:space="preserve"> PAGEREF _Toc436910469 \h </w:instrText>
        </w:r>
        <w:r w:rsidR="003E5115">
          <w:rPr>
            <w:noProof/>
            <w:webHidden/>
          </w:rPr>
        </w:r>
        <w:r w:rsidR="003E5115">
          <w:rPr>
            <w:noProof/>
            <w:webHidden/>
          </w:rPr>
          <w:fldChar w:fldCharType="separate"/>
        </w:r>
        <w:r w:rsidR="007C09DF">
          <w:rPr>
            <w:noProof/>
            <w:webHidden/>
          </w:rPr>
          <w:t>22</w:t>
        </w:r>
        <w:r w:rsidR="003E5115">
          <w:rPr>
            <w:noProof/>
            <w:webHidden/>
          </w:rPr>
          <w:fldChar w:fldCharType="end"/>
        </w:r>
      </w:hyperlink>
    </w:p>
    <w:p w14:paraId="37919F99" w14:textId="77777777" w:rsidR="006C11F5" w:rsidRDefault="009F5F64">
      <w:pPr>
        <w:pStyle w:val="INNH1"/>
        <w:rPr>
          <w:rFonts w:asciiTheme="minorHAnsi" w:eastAsiaTheme="minorEastAsia" w:hAnsiTheme="minorHAnsi"/>
          <w:noProof/>
          <w:sz w:val="22"/>
          <w:lang w:val="en-US" w:eastAsia="en-US" w:bidi="ar-SA"/>
        </w:rPr>
      </w:pPr>
      <w:hyperlink w:anchor="_Toc436910470" w:history="1">
        <w:r w:rsidR="00964014">
          <w:rPr>
            <w:rStyle w:val="Hyperkobling"/>
            <w:noProof/>
          </w:rPr>
          <w:t>Vedlegg 2</w:t>
        </w:r>
        <w:r w:rsidR="006C11F5">
          <w:rPr>
            <w:rFonts w:asciiTheme="minorHAnsi" w:eastAsiaTheme="minorEastAsia" w:hAnsiTheme="minorHAnsi"/>
            <w:noProof/>
            <w:sz w:val="22"/>
            <w:lang w:val="en-US" w:eastAsia="en-US" w:bidi="ar-SA"/>
          </w:rPr>
          <w:tab/>
        </w:r>
        <w:r w:rsidR="006C11F5" w:rsidRPr="007C4D09">
          <w:rPr>
            <w:rStyle w:val="Hyperkobling"/>
            <w:noProof/>
          </w:rPr>
          <w:t>Laste- eller losseplan</w:t>
        </w:r>
        <w:r w:rsidR="006C11F5">
          <w:rPr>
            <w:noProof/>
            <w:webHidden/>
          </w:rPr>
          <w:tab/>
        </w:r>
        <w:r w:rsidR="003E5115">
          <w:rPr>
            <w:noProof/>
            <w:webHidden/>
          </w:rPr>
          <w:fldChar w:fldCharType="begin"/>
        </w:r>
        <w:r w:rsidR="006C11F5">
          <w:rPr>
            <w:noProof/>
            <w:webHidden/>
          </w:rPr>
          <w:instrText xml:space="preserve"> PAGEREF _Toc436910470 \h </w:instrText>
        </w:r>
        <w:r w:rsidR="003E5115">
          <w:rPr>
            <w:noProof/>
            <w:webHidden/>
          </w:rPr>
        </w:r>
        <w:r w:rsidR="003E5115">
          <w:rPr>
            <w:noProof/>
            <w:webHidden/>
          </w:rPr>
          <w:fldChar w:fldCharType="separate"/>
        </w:r>
        <w:r w:rsidR="007C09DF">
          <w:rPr>
            <w:noProof/>
            <w:webHidden/>
          </w:rPr>
          <w:t>24</w:t>
        </w:r>
        <w:r w:rsidR="003E5115">
          <w:rPr>
            <w:noProof/>
            <w:webHidden/>
          </w:rPr>
          <w:fldChar w:fldCharType="end"/>
        </w:r>
      </w:hyperlink>
    </w:p>
    <w:p w14:paraId="37919F9A" w14:textId="77777777" w:rsidR="006C11F5" w:rsidRDefault="009F5F64">
      <w:pPr>
        <w:pStyle w:val="INNH1"/>
        <w:rPr>
          <w:rFonts w:asciiTheme="minorHAnsi" w:eastAsiaTheme="minorEastAsia" w:hAnsiTheme="minorHAnsi"/>
          <w:noProof/>
          <w:sz w:val="22"/>
          <w:lang w:val="en-US" w:eastAsia="en-US" w:bidi="ar-SA"/>
        </w:rPr>
      </w:pPr>
      <w:hyperlink w:anchor="_Toc436910471" w:history="1">
        <w:r w:rsidR="00964014">
          <w:rPr>
            <w:rStyle w:val="Hyperkobling"/>
            <w:noProof/>
          </w:rPr>
          <w:t>Vedlegg 3</w:t>
        </w:r>
        <w:r w:rsidR="006C11F5">
          <w:rPr>
            <w:rFonts w:asciiTheme="minorHAnsi" w:eastAsiaTheme="minorEastAsia" w:hAnsiTheme="minorHAnsi"/>
            <w:noProof/>
            <w:sz w:val="22"/>
            <w:lang w:val="en-US" w:eastAsia="en-US" w:bidi="ar-SA"/>
          </w:rPr>
          <w:tab/>
        </w:r>
        <w:r w:rsidR="006C11F5" w:rsidRPr="007C4D09">
          <w:rPr>
            <w:rStyle w:val="Hyperkobling"/>
            <w:noProof/>
          </w:rPr>
          <w:t>Felles sikkerhetsjekkliste for skip og land for lasting eller lossing av tørrbulkskip</w:t>
        </w:r>
        <w:r w:rsidR="006C11F5">
          <w:rPr>
            <w:noProof/>
            <w:webHidden/>
          </w:rPr>
          <w:tab/>
        </w:r>
        <w:r w:rsidR="003E5115">
          <w:rPr>
            <w:noProof/>
            <w:webHidden/>
          </w:rPr>
          <w:fldChar w:fldCharType="begin"/>
        </w:r>
        <w:r w:rsidR="006C11F5">
          <w:rPr>
            <w:noProof/>
            <w:webHidden/>
          </w:rPr>
          <w:instrText xml:space="preserve"> PAGEREF _Toc436910471 \h </w:instrText>
        </w:r>
        <w:r w:rsidR="003E5115">
          <w:rPr>
            <w:noProof/>
            <w:webHidden/>
          </w:rPr>
        </w:r>
        <w:r w:rsidR="003E5115">
          <w:rPr>
            <w:noProof/>
            <w:webHidden/>
          </w:rPr>
          <w:fldChar w:fldCharType="separate"/>
        </w:r>
        <w:r w:rsidR="007C09DF">
          <w:rPr>
            <w:noProof/>
            <w:webHidden/>
          </w:rPr>
          <w:t>27</w:t>
        </w:r>
        <w:r w:rsidR="003E5115">
          <w:rPr>
            <w:noProof/>
            <w:webHidden/>
          </w:rPr>
          <w:fldChar w:fldCharType="end"/>
        </w:r>
      </w:hyperlink>
    </w:p>
    <w:p w14:paraId="37919F9B" w14:textId="77777777" w:rsidR="006C11F5" w:rsidRDefault="009F5F64">
      <w:pPr>
        <w:pStyle w:val="INNH1"/>
        <w:rPr>
          <w:rFonts w:asciiTheme="minorHAnsi" w:eastAsiaTheme="minorEastAsia" w:hAnsiTheme="minorHAnsi"/>
          <w:noProof/>
          <w:sz w:val="22"/>
          <w:lang w:val="en-US" w:eastAsia="en-US" w:bidi="ar-SA"/>
        </w:rPr>
      </w:pPr>
      <w:hyperlink w:anchor="_Toc436910472" w:history="1">
        <w:r w:rsidR="006C11F5" w:rsidRPr="007C4D09">
          <w:rPr>
            <w:rStyle w:val="Hyperkobling"/>
            <w:noProof/>
          </w:rPr>
          <w:t>Ve</w:t>
        </w:r>
        <w:r w:rsidR="00964014">
          <w:rPr>
            <w:rStyle w:val="Hyperkobling"/>
            <w:noProof/>
          </w:rPr>
          <w:t>dlegg 4</w:t>
        </w:r>
        <w:r w:rsidR="006C11F5">
          <w:rPr>
            <w:rFonts w:asciiTheme="minorHAnsi" w:eastAsiaTheme="minorEastAsia" w:hAnsiTheme="minorHAnsi"/>
            <w:noProof/>
            <w:sz w:val="22"/>
            <w:lang w:val="en-US" w:eastAsia="en-US" w:bidi="ar-SA"/>
          </w:rPr>
          <w:tab/>
        </w:r>
        <w:r w:rsidR="006C11F5" w:rsidRPr="007C4D09">
          <w:rPr>
            <w:rStyle w:val="Hyperkobling"/>
            <w:noProof/>
          </w:rPr>
          <w:t>Retningslinjer for utfylling av den felles sikkerhetsjekklisten for skip og land</w:t>
        </w:r>
        <w:r w:rsidR="006C11F5">
          <w:rPr>
            <w:noProof/>
            <w:webHidden/>
          </w:rPr>
          <w:tab/>
        </w:r>
        <w:r w:rsidR="003E5115">
          <w:rPr>
            <w:noProof/>
            <w:webHidden/>
          </w:rPr>
          <w:fldChar w:fldCharType="begin"/>
        </w:r>
        <w:r w:rsidR="006C11F5">
          <w:rPr>
            <w:noProof/>
            <w:webHidden/>
          </w:rPr>
          <w:instrText xml:space="preserve"> PAGEREF _Toc436910472 \h </w:instrText>
        </w:r>
        <w:r w:rsidR="003E5115">
          <w:rPr>
            <w:noProof/>
            <w:webHidden/>
          </w:rPr>
        </w:r>
        <w:r w:rsidR="003E5115">
          <w:rPr>
            <w:noProof/>
            <w:webHidden/>
          </w:rPr>
          <w:fldChar w:fldCharType="separate"/>
        </w:r>
        <w:r w:rsidR="007C09DF">
          <w:rPr>
            <w:noProof/>
            <w:webHidden/>
          </w:rPr>
          <w:t>30</w:t>
        </w:r>
        <w:r w:rsidR="003E5115">
          <w:rPr>
            <w:noProof/>
            <w:webHidden/>
          </w:rPr>
          <w:fldChar w:fldCharType="end"/>
        </w:r>
      </w:hyperlink>
    </w:p>
    <w:p w14:paraId="37919F9C" w14:textId="77777777" w:rsidR="006C11F5" w:rsidRDefault="009F5F64">
      <w:pPr>
        <w:pStyle w:val="INNH1"/>
        <w:rPr>
          <w:rFonts w:asciiTheme="minorHAnsi" w:eastAsiaTheme="minorEastAsia" w:hAnsiTheme="minorHAnsi"/>
          <w:noProof/>
          <w:sz w:val="22"/>
          <w:lang w:val="en-US" w:eastAsia="en-US" w:bidi="ar-SA"/>
        </w:rPr>
      </w:pPr>
      <w:hyperlink w:anchor="_Toc436910473" w:history="1">
        <w:r w:rsidR="00964014">
          <w:rPr>
            <w:rStyle w:val="Hyperkobling"/>
            <w:noProof/>
          </w:rPr>
          <w:t>Vedlegg 5</w:t>
        </w:r>
        <w:r w:rsidR="006C11F5">
          <w:rPr>
            <w:rFonts w:asciiTheme="minorHAnsi" w:eastAsiaTheme="minorEastAsia" w:hAnsiTheme="minorHAnsi"/>
            <w:noProof/>
            <w:sz w:val="22"/>
            <w:lang w:val="en-US" w:eastAsia="en-US" w:bidi="ar-SA"/>
          </w:rPr>
          <w:tab/>
        </w:r>
        <w:r w:rsidR="006C11F5" w:rsidRPr="007C4D09">
          <w:rPr>
            <w:rStyle w:val="Hyperkobling"/>
            <w:noProof/>
          </w:rPr>
          <w:t>Skjema for lastinformasjon for faste bulklaster</w:t>
        </w:r>
        <w:r w:rsidR="006C11F5">
          <w:rPr>
            <w:noProof/>
            <w:webHidden/>
          </w:rPr>
          <w:tab/>
        </w:r>
        <w:r w:rsidR="003E5115">
          <w:rPr>
            <w:noProof/>
            <w:webHidden/>
          </w:rPr>
          <w:fldChar w:fldCharType="begin"/>
        </w:r>
        <w:r w:rsidR="006C11F5">
          <w:rPr>
            <w:noProof/>
            <w:webHidden/>
          </w:rPr>
          <w:instrText xml:space="preserve"> PAGEREF _Toc436910473 \h </w:instrText>
        </w:r>
        <w:r w:rsidR="003E5115">
          <w:rPr>
            <w:noProof/>
            <w:webHidden/>
          </w:rPr>
        </w:r>
        <w:r w:rsidR="003E5115">
          <w:rPr>
            <w:noProof/>
            <w:webHidden/>
          </w:rPr>
          <w:fldChar w:fldCharType="separate"/>
        </w:r>
        <w:r w:rsidR="007C09DF">
          <w:rPr>
            <w:noProof/>
            <w:webHidden/>
          </w:rPr>
          <w:t>37</w:t>
        </w:r>
        <w:r w:rsidR="003E5115">
          <w:rPr>
            <w:noProof/>
            <w:webHidden/>
          </w:rPr>
          <w:fldChar w:fldCharType="end"/>
        </w:r>
      </w:hyperlink>
    </w:p>
    <w:p w14:paraId="37919F9D" w14:textId="77777777" w:rsidR="006C11F5" w:rsidRDefault="003E5115" w:rsidP="006C11F5">
      <w:r>
        <w:fldChar w:fldCharType="end"/>
      </w:r>
    </w:p>
    <w:p w14:paraId="37919F9E" w14:textId="77777777" w:rsidR="006C11F5" w:rsidRPr="006C11F5" w:rsidRDefault="006C11F5" w:rsidP="006C11F5"/>
    <w:p w14:paraId="37919F9F" w14:textId="77777777" w:rsidR="00005AA0" w:rsidRPr="00DB758F" w:rsidRDefault="00005AA0" w:rsidP="0087773C">
      <w:pPr>
        <w:spacing w:after="0" w:line="240" w:lineRule="auto"/>
        <w:rPr>
          <w:rFonts w:asciiTheme="minorBidi" w:hAnsiTheme="minorBidi"/>
          <w:sz w:val="18"/>
          <w:szCs w:val="18"/>
        </w:rPr>
        <w:sectPr w:rsidR="00005AA0" w:rsidRPr="00DB758F" w:rsidSect="00005AA0">
          <w:headerReference w:type="default" r:id="rId14"/>
          <w:footerReference w:type="default" r:id="rId15"/>
          <w:footnotePr>
            <w:numFmt w:val="chicago"/>
          </w:footnotePr>
          <w:pgSz w:w="8395" w:h="11909" w:code="9"/>
          <w:pgMar w:top="432" w:right="1152" w:bottom="432" w:left="1152" w:header="432" w:footer="432" w:gutter="0"/>
          <w:pgNumType w:fmt="lowerRoman" w:start="3"/>
          <w:cols w:space="708"/>
          <w:docGrid w:linePitch="360"/>
        </w:sectPr>
      </w:pPr>
    </w:p>
    <w:tbl>
      <w:tblPr>
        <w:tblStyle w:val="Tabellrutenett"/>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tblGrid>
      <w:tr w:rsidR="003367C9" w:rsidRPr="00EC7468" w14:paraId="37919FA2" w14:textId="77777777" w:rsidTr="004F530F">
        <w:tc>
          <w:tcPr>
            <w:tcW w:w="6307" w:type="dxa"/>
          </w:tcPr>
          <w:p w14:paraId="37919FA0" w14:textId="77777777" w:rsidR="003367C9" w:rsidRPr="00EC7468" w:rsidRDefault="003367C9" w:rsidP="004F530F">
            <w:pPr>
              <w:ind w:left="-98"/>
              <w:rPr>
                <w:rFonts w:ascii="Arial" w:hAnsi="Arial" w:cs="Arial"/>
                <w:i/>
                <w:iCs/>
                <w:color w:val="000000"/>
                <w:sz w:val="18"/>
                <w:szCs w:val="18"/>
              </w:rPr>
            </w:pPr>
            <w:r>
              <w:rPr>
                <w:rFonts w:ascii="Arial" w:hAnsi="Arial"/>
                <w:i/>
                <w:color w:val="000000"/>
                <w:sz w:val="18"/>
              </w:rPr>
              <w:lastRenderedPageBreak/>
              <w:t>BLU-koden med BLU-håndboken</w:t>
            </w:r>
          </w:p>
          <w:p w14:paraId="37919FA1" w14:textId="77777777" w:rsidR="003367C9" w:rsidRPr="00EC7468" w:rsidRDefault="003367C9" w:rsidP="004F530F">
            <w:pPr>
              <w:ind w:left="-42"/>
              <w:rPr>
                <w:rFonts w:ascii="Arial" w:hAnsi="Arial" w:cs="Arial"/>
                <w:sz w:val="6"/>
                <w:szCs w:val="6"/>
              </w:rPr>
            </w:pPr>
          </w:p>
        </w:tc>
      </w:tr>
    </w:tbl>
    <w:p w14:paraId="37919FA3" w14:textId="77777777" w:rsidR="00005AA0" w:rsidRDefault="00005AA0" w:rsidP="006F2CB7">
      <w:pPr>
        <w:spacing w:after="0" w:line="240" w:lineRule="auto"/>
        <w:rPr>
          <w:rFonts w:asciiTheme="minorBidi" w:hAnsiTheme="minorBidi"/>
          <w:sz w:val="20"/>
          <w:szCs w:val="20"/>
        </w:rPr>
      </w:pPr>
    </w:p>
    <w:p w14:paraId="37919FA4" w14:textId="77777777" w:rsidR="00A028FE" w:rsidRPr="00A028FE" w:rsidRDefault="00A028FE" w:rsidP="00A028FE">
      <w:pPr>
        <w:spacing w:after="0" w:line="240" w:lineRule="auto"/>
        <w:jc w:val="right"/>
        <w:rPr>
          <w:rFonts w:asciiTheme="minorBidi" w:hAnsiTheme="minorBidi"/>
          <w:i/>
          <w:iCs/>
          <w:sz w:val="20"/>
          <w:szCs w:val="20"/>
        </w:rPr>
      </w:pPr>
      <w:r>
        <w:rPr>
          <w:rFonts w:asciiTheme="minorBidi" w:hAnsiTheme="minorBidi"/>
          <w:i/>
          <w:sz w:val="20"/>
        </w:rPr>
        <w:t>Side</w:t>
      </w:r>
    </w:p>
    <w:p w14:paraId="37919FA5" w14:textId="77777777" w:rsidR="00A028FE" w:rsidRPr="006F2CB7" w:rsidRDefault="00A028FE" w:rsidP="006F2CB7">
      <w:pPr>
        <w:spacing w:after="0" w:line="240" w:lineRule="auto"/>
        <w:rPr>
          <w:rFonts w:asciiTheme="minorBidi" w:hAnsiTheme="minorBidi"/>
          <w:sz w:val="20"/>
          <w:szCs w:val="20"/>
        </w:rPr>
      </w:pPr>
    </w:p>
    <w:p w14:paraId="37919FA6" w14:textId="77777777" w:rsidR="006F2CB7" w:rsidRPr="00A028FE" w:rsidRDefault="006F2CB7" w:rsidP="006F2CB7">
      <w:pPr>
        <w:spacing w:after="0" w:line="240" w:lineRule="auto"/>
        <w:rPr>
          <w:rFonts w:asciiTheme="minorBidi" w:hAnsiTheme="minorBidi"/>
          <w:b/>
          <w:bCs/>
          <w:sz w:val="24"/>
          <w:szCs w:val="24"/>
        </w:rPr>
      </w:pPr>
      <w:r>
        <w:rPr>
          <w:rFonts w:asciiTheme="minorBidi" w:hAnsiTheme="minorBidi"/>
          <w:b/>
          <w:color w:val="000000"/>
          <w:sz w:val="24"/>
        </w:rPr>
        <w:t>BLU-håndboken</w:t>
      </w:r>
    </w:p>
    <w:p w14:paraId="37919FA7" w14:textId="77777777" w:rsidR="00A028FE" w:rsidRDefault="00A028FE" w:rsidP="006F2CB7">
      <w:pPr>
        <w:spacing w:after="0" w:line="240" w:lineRule="auto"/>
        <w:rPr>
          <w:rFonts w:asciiTheme="minorBidi" w:hAnsiTheme="minorBidi"/>
          <w:b/>
          <w:bCs/>
          <w:color w:val="000000"/>
          <w:sz w:val="20"/>
          <w:szCs w:val="20"/>
        </w:rPr>
      </w:pPr>
    </w:p>
    <w:p w14:paraId="37919FA8" w14:textId="77777777" w:rsidR="006F2CB7" w:rsidRPr="00DB758F" w:rsidRDefault="006F2CB7" w:rsidP="006F2CB7">
      <w:pPr>
        <w:spacing w:after="0" w:line="240" w:lineRule="auto"/>
        <w:rPr>
          <w:rFonts w:asciiTheme="minorBidi" w:hAnsiTheme="minorBidi"/>
          <w:sz w:val="20"/>
          <w:szCs w:val="20"/>
        </w:rPr>
      </w:pPr>
      <w:r>
        <w:rPr>
          <w:rFonts w:asciiTheme="minorBidi" w:hAnsiTheme="minorBidi"/>
          <w:b/>
          <w:color w:val="000000"/>
          <w:sz w:val="20"/>
        </w:rPr>
        <w:t>MSC/Circ.1160</w:t>
      </w:r>
    </w:p>
    <w:p w14:paraId="37919FA9" w14:textId="77777777" w:rsidR="006F2CB7" w:rsidRPr="00B55DC9" w:rsidRDefault="006F2CB7" w:rsidP="00C71BD3">
      <w:pPr>
        <w:tabs>
          <w:tab w:val="right" w:leader="dot" w:pos="6237"/>
        </w:tabs>
        <w:spacing w:before="120" w:after="0" w:line="240" w:lineRule="auto"/>
        <w:ind w:left="539"/>
        <w:rPr>
          <w:rFonts w:asciiTheme="minorBidi" w:hAnsiTheme="minorBidi"/>
          <w:sz w:val="20"/>
          <w:szCs w:val="20"/>
        </w:rPr>
      </w:pPr>
      <w:r w:rsidRPr="00B55DC9">
        <w:rPr>
          <w:rFonts w:asciiTheme="minorBidi" w:hAnsiTheme="minorBidi"/>
          <w:color w:val="000000"/>
          <w:sz w:val="20"/>
        </w:rPr>
        <w:t xml:space="preserve">Håndbok om lasting og lossing av faste bulklaster for terminalrepresentanter </w:t>
      </w:r>
      <w:r w:rsidRPr="00B55DC9">
        <w:tab/>
      </w:r>
      <w:r w:rsidRPr="00B55DC9">
        <w:rPr>
          <w:rFonts w:asciiTheme="minorBidi" w:hAnsiTheme="minorBidi"/>
          <w:color w:val="000000"/>
          <w:sz w:val="20"/>
        </w:rPr>
        <w:t>41</w:t>
      </w:r>
    </w:p>
    <w:p w14:paraId="37919FAA" w14:textId="77777777" w:rsidR="006F2CB7" w:rsidRPr="00B55DC9" w:rsidRDefault="00C71BD3" w:rsidP="00C71BD3">
      <w:pPr>
        <w:pStyle w:val="tic"/>
        <w:tabs>
          <w:tab w:val="right" w:leader="dot" w:pos="6237"/>
        </w:tabs>
        <w:rPr>
          <w:szCs w:val="20"/>
        </w:rPr>
      </w:pPr>
      <w:r w:rsidRPr="00B55DC9">
        <w:t>Forord</w:t>
      </w:r>
      <w:r w:rsidR="006F2CB7" w:rsidRPr="00B55DC9">
        <w:tab/>
        <w:t>43</w:t>
      </w:r>
    </w:p>
    <w:p w14:paraId="37919FAB" w14:textId="77777777" w:rsidR="006F2CB7" w:rsidRPr="00B55DC9" w:rsidRDefault="00C71BD3" w:rsidP="00C71BD3">
      <w:pPr>
        <w:pStyle w:val="tic"/>
        <w:tabs>
          <w:tab w:val="right" w:leader="dot" w:pos="6237"/>
        </w:tabs>
        <w:rPr>
          <w:szCs w:val="20"/>
        </w:rPr>
      </w:pPr>
      <w:r w:rsidRPr="00B55DC9">
        <w:t>Innledning</w:t>
      </w:r>
      <w:r w:rsidR="006F2CB7" w:rsidRPr="00B55DC9">
        <w:tab/>
        <w:t>45</w:t>
      </w:r>
    </w:p>
    <w:p w14:paraId="37919FAC" w14:textId="77777777" w:rsidR="006F2CB7" w:rsidRPr="00B55DC9" w:rsidRDefault="006F2CB7" w:rsidP="00C71BD3">
      <w:pPr>
        <w:pStyle w:val="tic1"/>
        <w:rPr>
          <w:szCs w:val="20"/>
        </w:rPr>
      </w:pPr>
      <w:r w:rsidRPr="00B55DC9">
        <w:rPr>
          <w:b/>
        </w:rPr>
        <w:t>Avsnitt 1</w:t>
      </w:r>
      <w:r w:rsidRPr="00B55DC9">
        <w:tab/>
      </w:r>
      <w:r w:rsidR="00447D56">
        <w:t>Definisjoner</w:t>
      </w:r>
      <w:r w:rsidRPr="00B55DC9">
        <w:tab/>
        <w:t>47</w:t>
      </w:r>
    </w:p>
    <w:p w14:paraId="37919FAD" w14:textId="77777777" w:rsidR="006F2CB7" w:rsidRPr="00B55DC9" w:rsidRDefault="006F2CB7" w:rsidP="00C71BD3">
      <w:pPr>
        <w:pStyle w:val="tic1"/>
        <w:rPr>
          <w:szCs w:val="20"/>
        </w:rPr>
      </w:pPr>
      <w:r w:rsidRPr="00B55DC9">
        <w:rPr>
          <w:b/>
        </w:rPr>
        <w:t>Avsnitt 2</w:t>
      </w:r>
      <w:r w:rsidRPr="00B55DC9">
        <w:tab/>
      </w:r>
      <w:r w:rsidR="00447D56">
        <w:t>Skips og terminalers egnethet</w:t>
      </w:r>
      <w:r w:rsidRPr="00B55DC9">
        <w:tab/>
        <w:t>49</w:t>
      </w:r>
    </w:p>
    <w:p w14:paraId="37919FAE" w14:textId="77777777" w:rsidR="006F2CB7" w:rsidRPr="00B55DC9" w:rsidRDefault="006F2CB7" w:rsidP="00C71BD3">
      <w:pPr>
        <w:pStyle w:val="tic1"/>
        <w:rPr>
          <w:szCs w:val="20"/>
        </w:rPr>
      </w:pPr>
      <w:r w:rsidRPr="00B55DC9">
        <w:rPr>
          <w:b/>
        </w:rPr>
        <w:t>Avsnitt 3</w:t>
      </w:r>
      <w:r w:rsidRPr="00B55DC9">
        <w:tab/>
        <w:t>Prosedyrer mellom s</w:t>
      </w:r>
      <w:r w:rsidR="00447D56">
        <w:t>kip og land før skipets ankomst</w:t>
      </w:r>
      <w:r w:rsidRPr="00B55DC9">
        <w:tab/>
        <w:t>57</w:t>
      </w:r>
    </w:p>
    <w:p w14:paraId="37919FAF" w14:textId="77777777" w:rsidR="006F2CB7" w:rsidRPr="00B55DC9" w:rsidRDefault="006F2CB7" w:rsidP="00C71BD3">
      <w:pPr>
        <w:pStyle w:val="tic1"/>
        <w:rPr>
          <w:szCs w:val="20"/>
        </w:rPr>
      </w:pPr>
      <w:r w:rsidRPr="00B55DC9">
        <w:rPr>
          <w:b/>
        </w:rPr>
        <w:t>Avsnitt 4</w:t>
      </w:r>
      <w:r w:rsidRPr="00B55DC9">
        <w:tab/>
        <w:t xml:space="preserve">Prosedyrer mellom skip </w:t>
      </w:r>
      <w:r w:rsidR="00447D56">
        <w:t>og terminal før lasting/lossing</w:t>
      </w:r>
      <w:r w:rsidRPr="00B55DC9">
        <w:tab/>
        <w:t>65</w:t>
      </w:r>
    </w:p>
    <w:p w14:paraId="37919FB0" w14:textId="77777777" w:rsidR="006F2CB7" w:rsidRPr="00B55DC9" w:rsidRDefault="006F2CB7" w:rsidP="00C71BD3">
      <w:pPr>
        <w:pStyle w:val="tic1"/>
        <w:rPr>
          <w:szCs w:val="20"/>
        </w:rPr>
      </w:pPr>
      <w:r w:rsidRPr="00B55DC9">
        <w:rPr>
          <w:b/>
        </w:rPr>
        <w:t>Avsnitt 5</w:t>
      </w:r>
      <w:r w:rsidRPr="00B55DC9">
        <w:tab/>
        <w:t>Lasting av last og håndtering av ballast</w:t>
      </w:r>
      <w:r w:rsidRPr="00B55DC9">
        <w:tab/>
        <w:t>73</w:t>
      </w:r>
    </w:p>
    <w:p w14:paraId="37919FB1" w14:textId="77777777" w:rsidR="006F2CB7" w:rsidRPr="00B55DC9" w:rsidRDefault="006F2CB7" w:rsidP="00C71BD3">
      <w:pPr>
        <w:pStyle w:val="tic1"/>
        <w:rPr>
          <w:szCs w:val="20"/>
        </w:rPr>
      </w:pPr>
      <w:r w:rsidRPr="00B55DC9">
        <w:rPr>
          <w:b/>
        </w:rPr>
        <w:t>Avsnitt 6</w:t>
      </w:r>
      <w:r w:rsidRPr="00B55DC9">
        <w:tab/>
        <w:t>Lossing av last og håndtering av ballast</w:t>
      </w:r>
      <w:r w:rsidRPr="00B55DC9">
        <w:tab/>
      </w:r>
      <w:r w:rsidRPr="00B55DC9">
        <w:rPr>
          <w:i/>
        </w:rPr>
        <w:t>77</w:t>
      </w:r>
    </w:p>
    <w:p w14:paraId="37919FB2" w14:textId="77777777" w:rsidR="006F2CB7" w:rsidRPr="00447D56" w:rsidRDefault="006F2CB7" w:rsidP="00B55DC9">
      <w:pPr>
        <w:pStyle w:val="ticcolg"/>
        <w:rPr>
          <w:szCs w:val="20"/>
        </w:rPr>
      </w:pPr>
      <w:r w:rsidRPr="00447D56">
        <w:t>Bilag 1</w:t>
      </w:r>
      <w:r w:rsidRPr="00447D56">
        <w:tab/>
        <w:t xml:space="preserve">Utveksling av informasjon </w:t>
      </w:r>
      <w:r w:rsidR="00C71BD3" w:rsidRPr="00447D56">
        <w:t>mellom skip og land før ankomst</w:t>
      </w:r>
      <w:r w:rsidRPr="00447D56">
        <w:tab/>
        <w:t>85</w:t>
      </w:r>
    </w:p>
    <w:p w14:paraId="37919FB3" w14:textId="77777777" w:rsidR="006F2CB7" w:rsidRPr="00447D56" w:rsidRDefault="006F2CB7" w:rsidP="00B55DC9">
      <w:pPr>
        <w:pStyle w:val="ticcolg"/>
        <w:rPr>
          <w:szCs w:val="20"/>
        </w:rPr>
      </w:pPr>
      <w:r w:rsidRPr="00447D56">
        <w:t>Bilag 2</w:t>
      </w:r>
      <w:r w:rsidRPr="00447D56">
        <w:tab/>
        <w:t>Unngåelse av skade under håndtering av last</w:t>
      </w:r>
      <w:r w:rsidRPr="00447D56">
        <w:tab/>
        <w:t>89</w:t>
      </w:r>
    </w:p>
    <w:p w14:paraId="37919FB4" w14:textId="77777777" w:rsidR="006F2CB7" w:rsidRPr="00447D56" w:rsidRDefault="006F2CB7" w:rsidP="00B55DC9">
      <w:pPr>
        <w:pStyle w:val="ticcolg"/>
        <w:rPr>
          <w:szCs w:val="20"/>
        </w:rPr>
      </w:pPr>
      <w:r w:rsidRPr="00447D56">
        <w:t>Bilag 3</w:t>
      </w:r>
      <w:r w:rsidRPr="00447D56">
        <w:tab/>
        <w:t>Reparasjon av s</w:t>
      </w:r>
      <w:r w:rsidR="00C71BD3" w:rsidRPr="00447D56">
        <w:t>kade som oppstår ved lasting og</w:t>
      </w:r>
      <w:r w:rsidR="00C71BD3" w:rsidRPr="00447D56">
        <w:br/>
      </w:r>
      <w:r w:rsidR="00447D56">
        <w:t>lossing</w:t>
      </w:r>
      <w:r w:rsidRPr="00447D56">
        <w:tab/>
        <w:t>95</w:t>
      </w:r>
    </w:p>
    <w:p w14:paraId="37919FB5" w14:textId="77777777" w:rsidR="006F2CB7" w:rsidRPr="00447D56" w:rsidRDefault="006F2CB7" w:rsidP="00B55DC9">
      <w:pPr>
        <w:pStyle w:val="ticcolg"/>
        <w:rPr>
          <w:szCs w:val="20"/>
        </w:rPr>
      </w:pPr>
      <w:r w:rsidRPr="00447D56">
        <w:t>Bilag 4</w:t>
      </w:r>
      <w:r w:rsidRPr="00447D56">
        <w:tab/>
        <w:t xml:space="preserve">Opplæring av terminalpersonell involvert </w:t>
      </w:r>
      <w:r w:rsidRPr="00447D56">
        <w:rPr>
          <w:szCs w:val="20"/>
        </w:rPr>
        <w:br/>
      </w:r>
      <w:r w:rsidRPr="00447D56">
        <w:t>i lasti</w:t>
      </w:r>
      <w:r w:rsidR="00447D56">
        <w:t>ng og/eller lossing av bulkskip</w:t>
      </w:r>
      <w:r w:rsidRPr="00447D56">
        <w:tab/>
        <w:t>97</w:t>
      </w:r>
    </w:p>
    <w:p w14:paraId="37919FB6" w14:textId="77777777" w:rsidR="006F2CB7" w:rsidRPr="00447D56" w:rsidRDefault="006F2CB7" w:rsidP="00B55DC9">
      <w:pPr>
        <w:pStyle w:val="ticcolg"/>
        <w:rPr>
          <w:szCs w:val="20"/>
        </w:rPr>
      </w:pPr>
      <w:r w:rsidRPr="00447D56">
        <w:t>Bilag 5</w:t>
      </w:r>
      <w:r w:rsidRPr="00447D56">
        <w:tab/>
      </w:r>
      <w:r w:rsidR="00447D56">
        <w:t>Farer</w:t>
      </w:r>
      <w:r w:rsidRPr="00447D56">
        <w:tab/>
        <w:t>99</w:t>
      </w:r>
    </w:p>
    <w:p w14:paraId="37919FB7" w14:textId="77777777" w:rsidR="006F2CB7" w:rsidRPr="00447D56" w:rsidRDefault="006F2CB7" w:rsidP="00B55DC9">
      <w:pPr>
        <w:pStyle w:val="ticcolg"/>
        <w:rPr>
          <w:szCs w:val="20"/>
        </w:rPr>
      </w:pPr>
      <w:r w:rsidRPr="00447D56">
        <w:t>Bilag 6</w:t>
      </w:r>
      <w:r w:rsidRPr="00447D56">
        <w:tab/>
      </w:r>
      <w:r w:rsidR="00447D56">
        <w:t>Nødprosedyrer</w:t>
      </w:r>
      <w:r w:rsidRPr="00447D56">
        <w:tab/>
        <w:t>103</w:t>
      </w:r>
    </w:p>
    <w:p w14:paraId="37919FB8" w14:textId="77777777" w:rsidR="00A028FE" w:rsidRPr="00447D56" w:rsidRDefault="00A028FE" w:rsidP="00A028FE">
      <w:pPr>
        <w:spacing w:before="120" w:after="0" w:line="240" w:lineRule="auto"/>
        <w:rPr>
          <w:rFonts w:asciiTheme="minorBidi" w:hAnsiTheme="minorBidi"/>
          <w:b/>
          <w:bCs/>
          <w:sz w:val="20"/>
          <w:szCs w:val="20"/>
        </w:rPr>
      </w:pPr>
      <w:r w:rsidRPr="00447D56">
        <w:rPr>
          <w:rFonts w:asciiTheme="minorBidi" w:hAnsiTheme="minorBidi"/>
          <w:b/>
          <w:sz w:val="20"/>
        </w:rPr>
        <w:t>MSC1/Circ.1357</w:t>
      </w:r>
    </w:p>
    <w:p w14:paraId="37919FB9" w14:textId="77777777" w:rsidR="00005AA0" w:rsidRPr="00DB758F" w:rsidRDefault="00A028FE" w:rsidP="00447D56">
      <w:pPr>
        <w:tabs>
          <w:tab w:val="right" w:leader="dot" w:pos="6237"/>
        </w:tabs>
        <w:spacing w:before="120" w:after="0" w:line="240" w:lineRule="auto"/>
        <w:ind w:left="720"/>
        <w:rPr>
          <w:rFonts w:asciiTheme="minorBidi" w:hAnsiTheme="minorBidi"/>
          <w:sz w:val="20"/>
          <w:szCs w:val="20"/>
        </w:rPr>
      </w:pPr>
      <w:r w:rsidRPr="00447D56">
        <w:rPr>
          <w:rFonts w:asciiTheme="minorBidi" w:hAnsiTheme="minorBidi"/>
          <w:sz w:val="20"/>
        </w:rPr>
        <w:t xml:space="preserve">Ytterligere betraktninger om sikker lasting av </w:t>
      </w:r>
      <w:r w:rsidRPr="00447D56">
        <w:rPr>
          <w:rFonts w:asciiTheme="minorBidi" w:hAnsiTheme="minorBidi"/>
          <w:sz w:val="20"/>
          <w:szCs w:val="20"/>
        </w:rPr>
        <w:br/>
      </w:r>
      <w:r w:rsidRPr="00447D56">
        <w:rPr>
          <w:rFonts w:asciiTheme="minorBidi" w:hAnsiTheme="minorBidi"/>
          <w:sz w:val="20"/>
        </w:rPr>
        <w:t>bulkskip</w:t>
      </w:r>
      <w:r w:rsidRPr="00447D56">
        <w:tab/>
      </w:r>
      <w:r w:rsidRPr="00447D56">
        <w:rPr>
          <w:rFonts w:asciiTheme="minorBidi" w:hAnsiTheme="minorBidi"/>
          <w:sz w:val="20"/>
        </w:rPr>
        <w:t>104</w:t>
      </w:r>
    </w:p>
    <w:p w14:paraId="37919FBA" w14:textId="77777777" w:rsidR="00F034FB" w:rsidRDefault="00F034FB" w:rsidP="006F2CB7">
      <w:pPr>
        <w:spacing w:after="0" w:line="240" w:lineRule="auto"/>
      </w:pPr>
    </w:p>
    <w:p w14:paraId="37919FBB" w14:textId="77777777" w:rsidR="00005AA0" w:rsidRPr="00DB758F" w:rsidRDefault="00005AA0" w:rsidP="006F2CB7">
      <w:pPr>
        <w:spacing w:after="0" w:line="240" w:lineRule="auto"/>
        <w:rPr>
          <w:rFonts w:asciiTheme="minorBidi" w:hAnsiTheme="minorBidi"/>
          <w:sz w:val="20"/>
          <w:szCs w:val="20"/>
        </w:rPr>
      </w:pPr>
      <w:r>
        <w:br w:type="page"/>
      </w:r>
    </w:p>
    <w:p w14:paraId="37919FBC" w14:textId="77777777" w:rsidR="003367C9" w:rsidRPr="00EC7468" w:rsidRDefault="003367C9" w:rsidP="003367C9">
      <w:pPr>
        <w:widowControl w:val="0"/>
        <w:shd w:val="clear" w:color="auto" w:fill="FFFFFF"/>
        <w:autoSpaceDE w:val="0"/>
        <w:autoSpaceDN w:val="0"/>
        <w:adjustRightInd w:val="0"/>
        <w:spacing w:before="871" w:after="0" w:line="240" w:lineRule="auto"/>
        <w:ind w:right="94"/>
        <w:jc w:val="center"/>
        <w:rPr>
          <w:rFonts w:ascii="Arial" w:eastAsiaTheme="minorEastAsia" w:hAnsi="Arial" w:cs="Arial"/>
          <w:b/>
          <w:bCs/>
          <w:color w:val="000000"/>
          <w:sz w:val="24"/>
          <w:szCs w:val="24"/>
        </w:rPr>
      </w:pPr>
    </w:p>
    <w:p w14:paraId="37919FBD" w14:textId="77777777" w:rsidR="003367C9" w:rsidRPr="00EC7468" w:rsidRDefault="003367C9" w:rsidP="003367C9">
      <w:pPr>
        <w:widowControl w:val="0"/>
        <w:shd w:val="clear" w:color="auto" w:fill="FFFFFF"/>
        <w:autoSpaceDE w:val="0"/>
        <w:autoSpaceDN w:val="0"/>
        <w:adjustRightInd w:val="0"/>
        <w:spacing w:after="0" w:line="240" w:lineRule="auto"/>
        <w:ind w:right="94"/>
        <w:jc w:val="center"/>
        <w:rPr>
          <w:rFonts w:ascii="Arial" w:eastAsiaTheme="minorEastAsia" w:hAnsi="Arial" w:cs="Arial"/>
          <w:b/>
          <w:bCs/>
          <w:color w:val="000000"/>
          <w:sz w:val="24"/>
          <w:szCs w:val="24"/>
        </w:rPr>
      </w:pPr>
    </w:p>
    <w:p w14:paraId="37919FBE" w14:textId="77777777" w:rsidR="003367C9" w:rsidRPr="00EC7468" w:rsidRDefault="003367C9" w:rsidP="003367C9">
      <w:pPr>
        <w:widowControl w:val="0"/>
        <w:shd w:val="clear" w:color="auto" w:fill="FFFFFF"/>
        <w:autoSpaceDE w:val="0"/>
        <w:autoSpaceDN w:val="0"/>
        <w:adjustRightInd w:val="0"/>
        <w:spacing w:after="0" w:line="240" w:lineRule="auto"/>
        <w:ind w:right="94"/>
        <w:jc w:val="center"/>
        <w:rPr>
          <w:rFonts w:ascii="Arial" w:eastAsiaTheme="minorEastAsia" w:hAnsi="Arial" w:cs="Arial"/>
          <w:b/>
          <w:bCs/>
          <w:color w:val="000000"/>
          <w:sz w:val="24"/>
          <w:szCs w:val="24"/>
        </w:rPr>
      </w:pPr>
    </w:p>
    <w:p w14:paraId="37919FBF" w14:textId="77777777" w:rsidR="003367C9" w:rsidRPr="006C11F5" w:rsidRDefault="003367C9" w:rsidP="006C11F5">
      <w:pPr>
        <w:pStyle w:val="Overskrift2"/>
        <w:rPr>
          <w:szCs w:val="20"/>
        </w:rPr>
      </w:pPr>
      <w:bookmarkStart w:id="0" w:name="_Toc433811988"/>
      <w:bookmarkStart w:id="1" w:name="_Toc436910459"/>
      <w:r w:rsidRPr="006C11F5">
        <w:t>Forord</w:t>
      </w:r>
      <w:bookmarkEnd w:id="0"/>
      <w:bookmarkEnd w:id="1"/>
    </w:p>
    <w:p w14:paraId="37919FC0" w14:textId="77777777" w:rsidR="003367C9" w:rsidRPr="00EC7468" w:rsidRDefault="003367C9" w:rsidP="003367C9">
      <w:pPr>
        <w:widowControl w:val="0"/>
        <w:shd w:val="clear" w:color="auto" w:fill="FFFFFF"/>
        <w:autoSpaceDE w:val="0"/>
        <w:autoSpaceDN w:val="0"/>
        <w:adjustRightInd w:val="0"/>
        <w:spacing w:after="0" w:line="240" w:lineRule="auto"/>
        <w:ind w:right="58"/>
        <w:jc w:val="both"/>
        <w:rPr>
          <w:rFonts w:ascii="Arial" w:eastAsiaTheme="minorEastAsia" w:hAnsi="Arial" w:cs="Arial"/>
          <w:color w:val="000000"/>
          <w:sz w:val="18"/>
          <w:szCs w:val="18"/>
        </w:rPr>
      </w:pPr>
    </w:p>
    <w:p w14:paraId="37919FC1" w14:textId="77777777" w:rsidR="003367C9" w:rsidRPr="00EC7468" w:rsidRDefault="003367C9" w:rsidP="003367C9">
      <w:pPr>
        <w:widowControl w:val="0"/>
        <w:shd w:val="clear" w:color="auto" w:fill="FFFFFF"/>
        <w:autoSpaceDE w:val="0"/>
        <w:autoSpaceDN w:val="0"/>
        <w:adjustRightInd w:val="0"/>
        <w:spacing w:after="0" w:line="240" w:lineRule="auto"/>
        <w:ind w:right="58"/>
        <w:jc w:val="both"/>
        <w:rPr>
          <w:rFonts w:ascii="Arial" w:eastAsiaTheme="minorEastAsia" w:hAnsi="Arial" w:cs="Arial"/>
          <w:color w:val="000000"/>
          <w:sz w:val="18"/>
          <w:szCs w:val="18"/>
        </w:rPr>
      </w:pPr>
    </w:p>
    <w:p w14:paraId="37919FC2" w14:textId="77777777" w:rsidR="003367C9" w:rsidRPr="00EC7468" w:rsidRDefault="003367C9" w:rsidP="003367C9">
      <w:pPr>
        <w:widowControl w:val="0"/>
        <w:shd w:val="clear" w:color="auto" w:fill="FFFFFF"/>
        <w:autoSpaceDE w:val="0"/>
        <w:autoSpaceDN w:val="0"/>
        <w:adjustRightInd w:val="0"/>
        <w:spacing w:after="0" w:line="240" w:lineRule="auto"/>
        <w:ind w:right="58"/>
        <w:jc w:val="both"/>
        <w:rPr>
          <w:rFonts w:ascii="Arial" w:eastAsiaTheme="minorEastAsia" w:hAnsi="Arial" w:cs="Arial"/>
          <w:color w:val="000000"/>
          <w:sz w:val="18"/>
          <w:szCs w:val="18"/>
        </w:rPr>
      </w:pPr>
    </w:p>
    <w:p w14:paraId="37919FC3" w14:textId="77777777" w:rsidR="003367C9" w:rsidRPr="00EC7468" w:rsidRDefault="003367C9" w:rsidP="003367C9">
      <w:pPr>
        <w:widowControl w:val="0"/>
        <w:shd w:val="clear" w:color="auto" w:fill="FFFFFF"/>
        <w:autoSpaceDE w:val="0"/>
        <w:autoSpaceDN w:val="0"/>
        <w:adjustRightInd w:val="0"/>
        <w:spacing w:after="0" w:line="240" w:lineRule="auto"/>
        <w:ind w:right="58"/>
        <w:jc w:val="both"/>
        <w:rPr>
          <w:rFonts w:ascii="Arial" w:eastAsiaTheme="minorEastAsia" w:hAnsi="Arial" w:cs="Arial"/>
          <w:sz w:val="18"/>
          <w:szCs w:val="18"/>
        </w:rPr>
      </w:pPr>
      <w:r>
        <w:rPr>
          <w:rFonts w:ascii="Arial" w:eastAsiaTheme="minorEastAsia" w:hAnsi="Arial"/>
          <w:color w:val="000000"/>
          <w:sz w:val="18"/>
        </w:rPr>
        <w:t>Sikkerheten for bulkskip er et av de viktigste spørsmålene IMO har behandlet de siste årene, og organisasjonen har, som et resultat av sitt arbeid, nylig innført en rekke nye sikkerhetstiltak for slike skip, med hensyn til både konstruksjon og drift. Regelverket for sikker lasting og lossing av bulkskip (BLU-koden) er ett slikt tiltak.</w:t>
      </w:r>
    </w:p>
    <w:p w14:paraId="37919FC4" w14:textId="77777777" w:rsidR="003367C9" w:rsidRPr="00EC7468" w:rsidRDefault="003367C9" w:rsidP="003367C9">
      <w:pPr>
        <w:widowControl w:val="0"/>
        <w:shd w:val="clear" w:color="auto" w:fill="FFFFFF"/>
        <w:autoSpaceDE w:val="0"/>
        <w:autoSpaceDN w:val="0"/>
        <w:adjustRightInd w:val="0"/>
        <w:spacing w:before="187" w:after="0" w:line="216" w:lineRule="exact"/>
        <w:ind w:left="7" w:right="43"/>
        <w:jc w:val="both"/>
        <w:rPr>
          <w:rFonts w:ascii="Arial" w:eastAsiaTheme="minorEastAsia" w:hAnsi="Arial" w:cs="Arial"/>
          <w:sz w:val="18"/>
          <w:szCs w:val="18"/>
        </w:rPr>
      </w:pPr>
      <w:r>
        <w:rPr>
          <w:rFonts w:ascii="Arial" w:eastAsiaTheme="minorEastAsia" w:hAnsi="Arial"/>
          <w:color w:val="000000"/>
          <w:sz w:val="18"/>
        </w:rPr>
        <w:t>Underkomiteen for farlig gods, faste laster og containere (DSC), som er foruroliget over at skip som frakter faste bulklaster, fortsatt går tapt, noen ganger sporløst, og at omfattende tap av liv forekommer, og som erkjenner at en rekke ulykker har funnet sted som et resultat av uriktig lasting og lossing av bulkskip, utarbeidet på sin første sesjon (i februar 1996) et utkast til et regelverk for sikker lasting og lossing av bulkskip med sikte på å forebygge slike ulykker.</w:t>
      </w:r>
    </w:p>
    <w:p w14:paraId="37919FC5" w14:textId="77777777" w:rsidR="003367C9" w:rsidRPr="00EC7468" w:rsidRDefault="003367C9" w:rsidP="003367C9">
      <w:pPr>
        <w:widowControl w:val="0"/>
        <w:shd w:val="clear" w:color="auto" w:fill="FFFFFF"/>
        <w:autoSpaceDE w:val="0"/>
        <w:autoSpaceDN w:val="0"/>
        <w:adjustRightInd w:val="0"/>
        <w:spacing w:before="187" w:after="0" w:line="216" w:lineRule="exact"/>
        <w:ind w:left="29" w:right="36"/>
        <w:jc w:val="both"/>
        <w:rPr>
          <w:rFonts w:ascii="Arial" w:eastAsiaTheme="minorEastAsia" w:hAnsi="Arial" w:cs="Arial"/>
          <w:sz w:val="18"/>
          <w:szCs w:val="18"/>
        </w:rPr>
      </w:pPr>
      <w:r>
        <w:rPr>
          <w:rFonts w:ascii="Arial" w:eastAsiaTheme="minorEastAsia" w:hAnsi="Arial"/>
          <w:color w:val="000000"/>
          <w:sz w:val="18"/>
        </w:rPr>
        <w:t>Regelverket ble gjennomgått av sjøsikkerhetskomiteen (MSC) på dens sekstisjette sesjon (i juni 1996) og av DSC på dens andre sesjon (i februar 1997) og ble deretter godkjent av MSC på dens sekstiåttende sesjon (i juni 1997). Til slutt ble det vedtatt av forsamlingen på dens tjuende sesjon (i november 1997) ved resolusjon A.862(20).</w:t>
      </w:r>
    </w:p>
    <w:p w14:paraId="37919FC6" w14:textId="77777777" w:rsidR="003367C9" w:rsidRPr="00EC7468" w:rsidRDefault="003367C9" w:rsidP="003367C9">
      <w:pPr>
        <w:widowControl w:val="0"/>
        <w:shd w:val="clear" w:color="auto" w:fill="FFFFFF"/>
        <w:autoSpaceDE w:val="0"/>
        <w:autoSpaceDN w:val="0"/>
        <w:adjustRightInd w:val="0"/>
        <w:spacing w:before="187" w:after="0" w:line="216" w:lineRule="exact"/>
        <w:ind w:left="43" w:right="7"/>
        <w:jc w:val="both"/>
        <w:rPr>
          <w:rFonts w:ascii="Arial" w:eastAsiaTheme="minorEastAsia" w:hAnsi="Arial" w:cs="Arial"/>
          <w:sz w:val="18"/>
          <w:szCs w:val="18"/>
        </w:rPr>
      </w:pPr>
      <w:r>
        <w:rPr>
          <w:rFonts w:ascii="Arial" w:eastAsiaTheme="minorEastAsia" w:hAnsi="Arial"/>
          <w:color w:val="000000"/>
          <w:sz w:val="18"/>
        </w:rPr>
        <w:t xml:space="preserve">I resolusjonen henstilte forsamlingen til regjeringene å </w:t>
      </w:r>
      <w:proofErr w:type="gramStart"/>
      <w:r>
        <w:rPr>
          <w:rFonts w:ascii="Arial" w:eastAsiaTheme="minorEastAsia" w:hAnsi="Arial"/>
          <w:color w:val="000000"/>
          <w:sz w:val="18"/>
        </w:rPr>
        <w:t>implementere</w:t>
      </w:r>
      <w:proofErr w:type="gramEnd"/>
      <w:r>
        <w:rPr>
          <w:rFonts w:ascii="Arial" w:eastAsiaTheme="minorEastAsia" w:hAnsi="Arial"/>
          <w:color w:val="000000"/>
          <w:sz w:val="18"/>
        </w:rPr>
        <w:t xml:space="preserve"> BLU-koden så snart som mulig og å underrette IMO om enhver manglende overholdelse av reglene. Den henstilte videre til regjeringer som har terminaler for lasting og lossing av faste bulklaster på sitt territorium, å innføre regler for havner som slår fast</w:t>
      </w:r>
      <w:r w:rsidR="007B580D">
        <w:rPr>
          <w:rFonts w:ascii="Arial" w:eastAsiaTheme="minorEastAsia" w:hAnsi="Arial"/>
          <w:color w:val="000000"/>
          <w:sz w:val="18"/>
        </w:rPr>
        <w:t>.</w:t>
      </w:r>
    </w:p>
    <w:p w14:paraId="37919FC7" w14:textId="77777777" w:rsidR="003367C9" w:rsidRPr="00EC7468" w:rsidRDefault="003367C9" w:rsidP="003367C9">
      <w:pPr>
        <w:widowControl w:val="0"/>
        <w:numPr>
          <w:ilvl w:val="0"/>
          <w:numId w:val="1"/>
        </w:numPr>
        <w:shd w:val="clear" w:color="auto" w:fill="FFFFFF"/>
        <w:tabs>
          <w:tab w:val="left" w:pos="778"/>
        </w:tabs>
        <w:autoSpaceDE w:val="0"/>
        <w:autoSpaceDN w:val="0"/>
        <w:adjustRightInd w:val="0"/>
        <w:spacing w:before="173" w:after="0" w:line="216" w:lineRule="exact"/>
        <w:ind w:left="778" w:right="22" w:hanging="252"/>
        <w:jc w:val="both"/>
        <w:rPr>
          <w:rFonts w:ascii="Arial" w:eastAsiaTheme="minorEastAsia" w:hAnsi="Arial" w:cs="Arial"/>
          <w:color w:val="000000"/>
          <w:sz w:val="18"/>
          <w:szCs w:val="18"/>
        </w:rPr>
      </w:pPr>
      <w:r>
        <w:rPr>
          <w:rFonts w:ascii="Arial" w:eastAsiaTheme="minorEastAsia" w:hAnsi="Arial"/>
          <w:color w:val="000000"/>
          <w:sz w:val="18"/>
        </w:rPr>
        <w:t>at terminaloperatørene må overholde de relevante IMO-kodene og -anbefalingene om samarbeid mellom skip og havn</w:t>
      </w:r>
    </w:p>
    <w:p w14:paraId="37919FC8" w14:textId="77777777" w:rsidR="003367C9" w:rsidRPr="00EC7468" w:rsidRDefault="003367C9" w:rsidP="003367C9">
      <w:pPr>
        <w:widowControl w:val="0"/>
        <w:numPr>
          <w:ilvl w:val="0"/>
          <w:numId w:val="1"/>
        </w:numPr>
        <w:shd w:val="clear" w:color="auto" w:fill="FFFFFF"/>
        <w:tabs>
          <w:tab w:val="left" w:pos="778"/>
        </w:tabs>
        <w:autoSpaceDE w:val="0"/>
        <w:autoSpaceDN w:val="0"/>
        <w:adjustRightInd w:val="0"/>
        <w:spacing w:before="180" w:after="0" w:line="223" w:lineRule="exact"/>
        <w:ind w:left="778" w:right="14" w:hanging="252"/>
        <w:jc w:val="both"/>
        <w:rPr>
          <w:rFonts w:ascii="Arial" w:eastAsiaTheme="minorEastAsia" w:hAnsi="Arial" w:cs="Arial"/>
          <w:color w:val="000000"/>
          <w:sz w:val="18"/>
          <w:szCs w:val="18"/>
        </w:rPr>
      </w:pPr>
      <w:r>
        <w:rPr>
          <w:rFonts w:ascii="Arial" w:eastAsiaTheme="minorEastAsia" w:hAnsi="Arial"/>
          <w:color w:val="000000"/>
          <w:sz w:val="18"/>
        </w:rPr>
        <w:t>at terminaloperatørene må utpeke en "terminalrepresentant" som fastsatt i avsnitt 1.6 i vedlegget til resolusjon A.797(19)</w:t>
      </w:r>
    </w:p>
    <w:p w14:paraId="37919FC9" w14:textId="77777777" w:rsidR="00932884" w:rsidRPr="00932884" w:rsidRDefault="003367C9" w:rsidP="00932884">
      <w:pPr>
        <w:widowControl w:val="0"/>
        <w:numPr>
          <w:ilvl w:val="0"/>
          <w:numId w:val="1"/>
        </w:numPr>
        <w:shd w:val="clear" w:color="auto" w:fill="FFFFFF"/>
        <w:tabs>
          <w:tab w:val="left" w:pos="778"/>
        </w:tabs>
        <w:autoSpaceDE w:val="0"/>
        <w:autoSpaceDN w:val="0"/>
        <w:adjustRightInd w:val="0"/>
        <w:spacing w:before="180" w:after="0" w:line="216" w:lineRule="exact"/>
        <w:ind w:left="778" w:hanging="252"/>
        <w:jc w:val="both"/>
        <w:rPr>
          <w:rFonts w:ascii="Arial" w:eastAsiaTheme="minorEastAsia" w:hAnsi="Arial" w:cs="Arial"/>
          <w:color w:val="000000"/>
          <w:sz w:val="18"/>
          <w:szCs w:val="18"/>
        </w:rPr>
      </w:pPr>
      <w:r>
        <w:rPr>
          <w:rFonts w:ascii="Arial" w:eastAsiaTheme="minorEastAsia" w:hAnsi="Arial"/>
          <w:color w:val="000000"/>
          <w:sz w:val="18"/>
        </w:rPr>
        <w:t>at skipsføreren til enhver tid er ansvarlig for sikker lasting og lossing av skipet, at skipsføreren skal bli enig med terminaloperatøren om de nærmere detaljene for lastingen eller lossingen, og at disse detaljene skal nedfelles i en avtalt laste- eller losseplan</w:t>
      </w:r>
    </w:p>
    <w:p w14:paraId="37919FCA" w14:textId="77777777" w:rsidR="00F034FB" w:rsidRDefault="00F034FB"/>
    <w:p w14:paraId="37919FCB" w14:textId="77777777" w:rsidR="00005AA0" w:rsidRPr="00EC7468" w:rsidRDefault="00005AA0">
      <w:pPr>
        <w:rPr>
          <w:rFonts w:ascii="Arial" w:hAnsi="Arial" w:cs="Arial"/>
        </w:rPr>
      </w:pPr>
      <w:r>
        <w:br w:type="page"/>
      </w:r>
    </w:p>
    <w:tbl>
      <w:tblPr>
        <w:tblStyle w:val="Tabellrutenett"/>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tblGrid>
      <w:tr w:rsidR="003367C9" w:rsidRPr="00EC7468" w14:paraId="37919FCE" w14:textId="77777777" w:rsidTr="004F530F">
        <w:tc>
          <w:tcPr>
            <w:tcW w:w="6307" w:type="dxa"/>
          </w:tcPr>
          <w:p w14:paraId="37919FCC" w14:textId="77777777" w:rsidR="003367C9" w:rsidRPr="00EC7468" w:rsidRDefault="003367C9" w:rsidP="004F530F">
            <w:pPr>
              <w:ind w:left="-98"/>
              <w:rPr>
                <w:rFonts w:ascii="Arial" w:hAnsi="Arial" w:cs="Arial"/>
                <w:i/>
                <w:iCs/>
                <w:color w:val="000000"/>
                <w:sz w:val="16"/>
                <w:szCs w:val="16"/>
              </w:rPr>
            </w:pPr>
            <w:r>
              <w:rPr>
                <w:rFonts w:ascii="Arial" w:hAnsi="Arial"/>
                <w:i/>
                <w:color w:val="000000"/>
                <w:sz w:val="16"/>
              </w:rPr>
              <w:lastRenderedPageBreak/>
              <w:t>BLU-koden med BLU-håndboken</w:t>
            </w:r>
          </w:p>
          <w:p w14:paraId="37919FCD" w14:textId="77777777" w:rsidR="003367C9" w:rsidRPr="00EC7468" w:rsidRDefault="003367C9" w:rsidP="004F530F">
            <w:pPr>
              <w:ind w:left="-42"/>
              <w:rPr>
                <w:rFonts w:ascii="Arial" w:hAnsi="Arial" w:cs="Arial"/>
                <w:sz w:val="6"/>
                <w:szCs w:val="6"/>
              </w:rPr>
            </w:pPr>
          </w:p>
        </w:tc>
      </w:tr>
    </w:tbl>
    <w:p w14:paraId="37919FCF" w14:textId="77777777" w:rsidR="003367C9" w:rsidRPr="00EC7468" w:rsidRDefault="003367C9" w:rsidP="003367C9">
      <w:pPr>
        <w:spacing w:after="0" w:line="240" w:lineRule="auto"/>
        <w:rPr>
          <w:rFonts w:ascii="Arial" w:hAnsi="Arial" w:cs="Arial"/>
          <w:sz w:val="20"/>
          <w:szCs w:val="20"/>
        </w:rPr>
      </w:pPr>
    </w:p>
    <w:p w14:paraId="37919FD0" w14:textId="77777777" w:rsidR="003367C9" w:rsidRPr="00EC7468" w:rsidRDefault="003367C9" w:rsidP="003367C9">
      <w:pPr>
        <w:widowControl w:val="0"/>
        <w:numPr>
          <w:ilvl w:val="0"/>
          <w:numId w:val="2"/>
        </w:numPr>
        <w:shd w:val="clear" w:color="auto" w:fill="FFFFFF"/>
        <w:tabs>
          <w:tab w:val="left" w:pos="727"/>
        </w:tabs>
        <w:autoSpaceDE w:val="0"/>
        <w:autoSpaceDN w:val="0"/>
        <w:adjustRightInd w:val="0"/>
        <w:spacing w:after="0" w:line="223" w:lineRule="exact"/>
        <w:ind w:left="727" w:right="36" w:hanging="245"/>
        <w:jc w:val="both"/>
        <w:rPr>
          <w:rFonts w:ascii="Arial" w:hAnsi="Arial" w:cs="Arial"/>
          <w:color w:val="000000"/>
          <w:sz w:val="18"/>
          <w:szCs w:val="18"/>
        </w:rPr>
      </w:pPr>
      <w:r>
        <w:rPr>
          <w:rFonts w:ascii="Arial" w:hAnsi="Arial"/>
          <w:color w:val="000000"/>
          <w:sz w:val="18"/>
        </w:rPr>
        <w:t>at skipsføreren ved manglende overholdelse av de avtalte laste- eller losseplanene eller i andre situasjoner som setter sikkerheten for skipet i fare, har rett til å stanse lastingen eller lossingen</w:t>
      </w:r>
    </w:p>
    <w:p w14:paraId="37919FD1" w14:textId="77777777" w:rsidR="003367C9" w:rsidRPr="00EC7468" w:rsidRDefault="003367C9" w:rsidP="003367C9">
      <w:pPr>
        <w:widowControl w:val="0"/>
        <w:shd w:val="clear" w:color="auto" w:fill="FFFFFF"/>
        <w:tabs>
          <w:tab w:val="left" w:pos="727"/>
        </w:tabs>
        <w:autoSpaceDE w:val="0"/>
        <w:autoSpaceDN w:val="0"/>
        <w:adjustRightInd w:val="0"/>
        <w:spacing w:after="0" w:line="223" w:lineRule="exact"/>
        <w:ind w:left="727" w:right="36"/>
        <w:jc w:val="both"/>
        <w:rPr>
          <w:rFonts w:ascii="Arial" w:hAnsi="Arial" w:cs="Arial"/>
          <w:color w:val="000000"/>
          <w:sz w:val="18"/>
          <w:szCs w:val="18"/>
        </w:rPr>
      </w:pPr>
    </w:p>
    <w:p w14:paraId="37919FD2" w14:textId="77777777" w:rsidR="003367C9" w:rsidRPr="00EC7468" w:rsidRDefault="003367C9" w:rsidP="003367C9">
      <w:pPr>
        <w:widowControl w:val="0"/>
        <w:numPr>
          <w:ilvl w:val="0"/>
          <w:numId w:val="2"/>
        </w:numPr>
        <w:shd w:val="clear" w:color="auto" w:fill="FFFFFF"/>
        <w:tabs>
          <w:tab w:val="left" w:pos="727"/>
        </w:tabs>
        <w:autoSpaceDE w:val="0"/>
        <w:autoSpaceDN w:val="0"/>
        <w:adjustRightInd w:val="0"/>
        <w:spacing w:after="0" w:line="223" w:lineRule="exact"/>
        <w:ind w:left="727" w:right="36" w:hanging="245"/>
        <w:jc w:val="both"/>
        <w:rPr>
          <w:rFonts w:ascii="Arial" w:hAnsi="Arial" w:cs="Arial"/>
          <w:sz w:val="18"/>
          <w:szCs w:val="18"/>
        </w:rPr>
      </w:pPr>
      <w:r>
        <w:rPr>
          <w:rFonts w:ascii="Arial" w:hAnsi="Arial"/>
          <w:color w:val="000000"/>
          <w:sz w:val="18"/>
        </w:rPr>
        <w:t>at havnemyndighetene har rett til å stanse lasting eller lossing av faste bulklaster når sikkerheten for skipet som frakter lastene, er i fare</w:t>
      </w:r>
      <w:r w:rsidR="007B580D">
        <w:rPr>
          <w:rFonts w:ascii="Arial" w:hAnsi="Arial"/>
          <w:color w:val="000000"/>
          <w:sz w:val="18"/>
        </w:rPr>
        <w:t>.</w:t>
      </w:r>
    </w:p>
    <w:p w14:paraId="37919FD3" w14:textId="77777777" w:rsidR="003367C9" w:rsidRPr="00EC7468" w:rsidRDefault="003367C9" w:rsidP="003367C9">
      <w:pPr>
        <w:widowControl w:val="0"/>
        <w:shd w:val="clear" w:color="auto" w:fill="FFFFFF"/>
        <w:autoSpaceDE w:val="0"/>
        <w:autoSpaceDN w:val="0"/>
        <w:adjustRightInd w:val="0"/>
        <w:spacing w:before="151" w:after="0" w:line="216" w:lineRule="exact"/>
        <w:ind w:left="7" w:right="22"/>
        <w:jc w:val="both"/>
        <w:rPr>
          <w:rFonts w:ascii="Arial" w:hAnsi="Arial" w:cs="Arial"/>
          <w:sz w:val="18"/>
          <w:szCs w:val="18"/>
        </w:rPr>
      </w:pPr>
      <w:r>
        <w:rPr>
          <w:rFonts w:ascii="Arial" w:hAnsi="Arial"/>
          <w:color w:val="000000"/>
          <w:sz w:val="18"/>
        </w:rPr>
        <w:t>BLU-koden, som gir veiledning til førere av bulkskip, terminaloperatører og andre berørte parter i sikker håndtering, lasting og lossing av faste bulklaster, må ses i sammenheng med regel VI/7 (Lasting, lossing og stuing av fast last i bulk) i SOLAS-konvensjonen av 1974, som endret ved resolusjon MSC.47(66).</w:t>
      </w:r>
    </w:p>
    <w:p w14:paraId="37919FD4" w14:textId="77777777" w:rsidR="003367C9" w:rsidRPr="00EC7468" w:rsidRDefault="003367C9" w:rsidP="003367C9">
      <w:pPr>
        <w:widowControl w:val="0"/>
        <w:shd w:val="clear" w:color="auto" w:fill="FFFFFF"/>
        <w:autoSpaceDE w:val="0"/>
        <w:autoSpaceDN w:val="0"/>
        <w:adjustRightInd w:val="0"/>
        <w:spacing w:before="166" w:after="0" w:line="216" w:lineRule="exact"/>
        <w:ind w:left="14" w:right="22"/>
        <w:jc w:val="both"/>
        <w:rPr>
          <w:rFonts w:ascii="Arial" w:hAnsi="Arial" w:cs="Arial"/>
          <w:sz w:val="18"/>
          <w:szCs w:val="18"/>
        </w:rPr>
      </w:pPr>
      <w:r>
        <w:rPr>
          <w:rFonts w:ascii="Arial" w:hAnsi="Arial"/>
          <w:color w:val="000000"/>
          <w:sz w:val="18"/>
        </w:rPr>
        <w:t>Ytterligere endringer av BLU-koden ble vedtatt av sjøsikkerhetskomiteen på dens åttiandre og åttisjuende sesjon ved henholdsvis resolusjon MSC.238(82) og MSC.304(87).</w:t>
      </w:r>
    </w:p>
    <w:p w14:paraId="37919FD5" w14:textId="77777777" w:rsidR="003367C9" w:rsidRPr="00EC7468" w:rsidRDefault="003367C9" w:rsidP="003367C9">
      <w:pPr>
        <w:widowControl w:val="0"/>
        <w:shd w:val="clear" w:color="auto" w:fill="FFFFFF"/>
        <w:autoSpaceDE w:val="0"/>
        <w:autoSpaceDN w:val="0"/>
        <w:adjustRightInd w:val="0"/>
        <w:spacing w:before="151" w:after="0" w:line="216" w:lineRule="exact"/>
        <w:ind w:left="14" w:right="7"/>
        <w:jc w:val="both"/>
        <w:rPr>
          <w:rFonts w:ascii="Arial" w:hAnsi="Arial" w:cs="Arial"/>
          <w:sz w:val="18"/>
          <w:szCs w:val="18"/>
        </w:rPr>
      </w:pPr>
      <w:r>
        <w:rPr>
          <w:rFonts w:ascii="Arial" w:hAnsi="Arial"/>
          <w:color w:val="000000"/>
          <w:sz w:val="18"/>
        </w:rPr>
        <w:t>Sjøsikkerhetskomiteen godkjente, på sin åttiende sesjon (11.–20. mai 2005) Håndbok om lasting og lossing av faste bulklaster for terminalrepresentanter, og sa seg enig i at veiledningen i håndboken ville imøtekomme behovet for risikostyringsløsninger, og henstilte til medlemsregjeringene, skipsredere, skipsoperatører og terminaler å ta veiledningen i bruk. Endringer av BLU-håndboken ble godkjent av sjøsikkerhetskomiteen på dens åttisjuende sesjon, jf. MSC.1/Circ.1356.</w:t>
      </w:r>
    </w:p>
    <w:p w14:paraId="37919FD6" w14:textId="77777777" w:rsidR="003367C9" w:rsidRPr="00EC7468" w:rsidRDefault="003367C9" w:rsidP="003367C9">
      <w:pPr>
        <w:widowControl w:val="0"/>
        <w:shd w:val="clear" w:color="auto" w:fill="FFFFFF"/>
        <w:autoSpaceDE w:val="0"/>
        <w:autoSpaceDN w:val="0"/>
        <w:adjustRightInd w:val="0"/>
        <w:spacing w:before="158" w:after="0" w:line="216" w:lineRule="exact"/>
        <w:ind w:left="36"/>
        <w:jc w:val="both"/>
        <w:rPr>
          <w:rFonts w:ascii="Arial" w:hAnsi="Arial" w:cs="Arial"/>
          <w:sz w:val="18"/>
          <w:szCs w:val="18"/>
        </w:rPr>
      </w:pPr>
      <w:r>
        <w:rPr>
          <w:rFonts w:ascii="Arial" w:hAnsi="Arial"/>
          <w:color w:val="000000"/>
          <w:sz w:val="18"/>
        </w:rPr>
        <w:t>Sjøsikkerhetskomiteen erkjente behovet for ytterligere veiledning som kunne supplere regelverket for sikker lasting og lossing av bulkskip (BLU-koden), og vedtok ytterligere betraktninger om sikker lasting av bulkskip, jf. MSC.1/Circ.1357.</w:t>
      </w:r>
    </w:p>
    <w:p w14:paraId="37919FD7" w14:textId="77777777" w:rsidR="003367C9" w:rsidRPr="00EC7468" w:rsidRDefault="003367C9" w:rsidP="003367C9">
      <w:pPr>
        <w:widowControl w:val="0"/>
        <w:shd w:val="clear" w:color="auto" w:fill="FFFFFF"/>
        <w:autoSpaceDE w:val="0"/>
        <w:autoSpaceDN w:val="0"/>
        <w:adjustRightInd w:val="0"/>
        <w:spacing w:before="151" w:after="0" w:line="223" w:lineRule="exact"/>
        <w:ind w:left="43"/>
        <w:jc w:val="both"/>
        <w:rPr>
          <w:rFonts w:ascii="Arial" w:hAnsi="Arial" w:cs="Arial"/>
          <w:sz w:val="18"/>
          <w:szCs w:val="18"/>
        </w:rPr>
      </w:pPr>
      <w:r>
        <w:rPr>
          <w:rFonts w:ascii="Arial" w:hAnsi="Arial"/>
          <w:color w:val="000000"/>
          <w:sz w:val="18"/>
        </w:rPr>
        <w:t>Bestemmelsene i regelverket må, når det er relevant, anvendes under behørig hensyntaken til bestemmelsene i IMSBC-koden.</w:t>
      </w:r>
    </w:p>
    <w:p w14:paraId="37919FD8" w14:textId="77777777" w:rsidR="00005AA0" w:rsidRDefault="00005AA0" w:rsidP="0087773C">
      <w:pPr>
        <w:spacing w:after="0" w:line="240" w:lineRule="auto"/>
        <w:rPr>
          <w:rFonts w:ascii="Arial" w:hAnsi="Arial" w:cs="Arial"/>
        </w:rPr>
      </w:pPr>
    </w:p>
    <w:p w14:paraId="37919FD9" w14:textId="77777777" w:rsidR="00F034FB" w:rsidRPr="00EC7468" w:rsidRDefault="00F034FB" w:rsidP="0087773C">
      <w:pPr>
        <w:spacing w:after="0" w:line="240" w:lineRule="auto"/>
        <w:rPr>
          <w:rFonts w:ascii="Arial" w:hAnsi="Arial" w:cs="Arial"/>
        </w:rPr>
      </w:pPr>
    </w:p>
    <w:p w14:paraId="37919FDA" w14:textId="77777777" w:rsidR="00005AA0" w:rsidRPr="00EC7468" w:rsidRDefault="00005AA0" w:rsidP="0087773C">
      <w:pPr>
        <w:spacing w:after="0" w:line="240" w:lineRule="auto"/>
        <w:rPr>
          <w:rFonts w:ascii="Arial" w:hAnsi="Arial" w:cs="Arial"/>
        </w:rPr>
        <w:sectPr w:rsidR="00005AA0" w:rsidRPr="00EC7468" w:rsidSect="00005AA0">
          <w:headerReference w:type="even" r:id="rId16"/>
          <w:headerReference w:type="default" r:id="rId17"/>
          <w:footerReference w:type="even" r:id="rId18"/>
          <w:footerReference w:type="default" r:id="rId19"/>
          <w:footnotePr>
            <w:numFmt w:val="chicago"/>
          </w:footnotePr>
          <w:pgSz w:w="8395" w:h="11909" w:code="9"/>
          <w:pgMar w:top="432" w:right="1152" w:bottom="432" w:left="1152" w:header="432" w:footer="432" w:gutter="0"/>
          <w:pgNumType w:fmt="lowerRoman" w:start="4"/>
          <w:cols w:space="708"/>
          <w:docGrid w:linePitch="360"/>
        </w:sectPr>
      </w:pPr>
    </w:p>
    <w:p w14:paraId="37919FDB" w14:textId="77777777" w:rsidR="009E35A2" w:rsidRDefault="009E35A2" w:rsidP="002621B6"/>
    <w:p w14:paraId="37919FDC" w14:textId="77777777" w:rsidR="002621B6" w:rsidRDefault="002621B6" w:rsidP="002621B6"/>
    <w:p w14:paraId="37919FDD" w14:textId="77777777" w:rsidR="002621B6" w:rsidRDefault="002621B6" w:rsidP="002621B6"/>
    <w:p w14:paraId="37919FDE" w14:textId="77777777" w:rsidR="003367C9" w:rsidRPr="007C09DF" w:rsidRDefault="003367C9" w:rsidP="007C09DF">
      <w:pPr>
        <w:pStyle w:val="Overskrift4"/>
        <w:ind w:left="-284" w:right="-284"/>
        <w:rPr>
          <w:sz w:val="114"/>
          <w:szCs w:val="114"/>
        </w:rPr>
      </w:pPr>
      <w:bookmarkStart w:id="2" w:name="_Toc433811989"/>
      <w:r w:rsidRPr="007C09DF">
        <w:rPr>
          <w:sz w:val="114"/>
          <w:szCs w:val="114"/>
        </w:rPr>
        <w:t>BLU-koden</w:t>
      </w:r>
      <w:bookmarkEnd w:id="2"/>
    </w:p>
    <w:p w14:paraId="37919FDF" w14:textId="77777777" w:rsidR="003367C9" w:rsidRPr="006C11F5" w:rsidRDefault="003367C9" w:rsidP="006C11F5">
      <w:pPr>
        <w:pStyle w:val="Overskrift4"/>
        <w:rPr>
          <w:sz w:val="36"/>
          <w:szCs w:val="36"/>
        </w:rPr>
      </w:pPr>
      <w:bookmarkStart w:id="3" w:name="_Toc433811990"/>
      <w:r w:rsidRPr="006C11F5">
        <w:rPr>
          <w:sz w:val="36"/>
          <w:szCs w:val="36"/>
        </w:rPr>
        <w:t>Regelverk for sikker lasting og lossing av bulkskip</w:t>
      </w:r>
      <w:bookmarkEnd w:id="3"/>
    </w:p>
    <w:p w14:paraId="37919FE0" w14:textId="77777777" w:rsidR="00005AA0" w:rsidRPr="00EC7468" w:rsidRDefault="00005AA0" w:rsidP="0087773C">
      <w:pPr>
        <w:spacing w:after="0" w:line="240" w:lineRule="auto"/>
        <w:rPr>
          <w:rFonts w:ascii="Arial" w:hAnsi="Arial" w:cs="Arial"/>
        </w:rPr>
      </w:pPr>
    </w:p>
    <w:p w14:paraId="37919FE1" w14:textId="77777777" w:rsidR="00005AA0" w:rsidRPr="00EC7468" w:rsidRDefault="00005AA0" w:rsidP="0087773C">
      <w:pPr>
        <w:spacing w:after="0" w:line="240" w:lineRule="auto"/>
        <w:rPr>
          <w:rFonts w:ascii="Arial" w:hAnsi="Arial" w:cs="Arial"/>
        </w:rPr>
      </w:pPr>
    </w:p>
    <w:p w14:paraId="37919FE2" w14:textId="77777777" w:rsidR="00005AA0" w:rsidRPr="00EC7468" w:rsidRDefault="00005AA0" w:rsidP="0087773C">
      <w:pPr>
        <w:spacing w:after="0" w:line="240" w:lineRule="auto"/>
        <w:rPr>
          <w:rFonts w:ascii="Arial" w:hAnsi="Arial" w:cs="Arial"/>
        </w:rPr>
        <w:sectPr w:rsidR="00005AA0" w:rsidRPr="00EC7468" w:rsidSect="00005AA0">
          <w:headerReference w:type="even" r:id="rId20"/>
          <w:headerReference w:type="default" r:id="rId21"/>
          <w:footerReference w:type="even" r:id="rId22"/>
          <w:footerReference w:type="default" r:id="rId23"/>
          <w:footnotePr>
            <w:numFmt w:val="chicago"/>
          </w:footnotePr>
          <w:pgSz w:w="8395" w:h="11909" w:code="9"/>
          <w:pgMar w:top="432" w:right="1152" w:bottom="432" w:left="1152" w:header="432" w:footer="432" w:gutter="0"/>
          <w:pgNumType w:fmt="lowerRoman" w:start="7"/>
          <w:cols w:space="708"/>
          <w:docGrid w:linePitch="360"/>
        </w:sectPr>
      </w:pPr>
    </w:p>
    <w:p w14:paraId="37919FE3" w14:textId="77777777" w:rsidR="00005AA0" w:rsidRPr="00EC7468" w:rsidRDefault="00005AA0" w:rsidP="0087773C">
      <w:pPr>
        <w:spacing w:after="0" w:line="240" w:lineRule="auto"/>
        <w:rPr>
          <w:rFonts w:ascii="Arial" w:hAnsi="Arial" w:cs="Arial"/>
        </w:rPr>
      </w:pPr>
    </w:p>
    <w:p w14:paraId="37919FE4" w14:textId="77777777" w:rsidR="00005AA0" w:rsidRPr="00EC7468" w:rsidRDefault="00005AA0" w:rsidP="0087773C">
      <w:pPr>
        <w:spacing w:after="0" w:line="240" w:lineRule="auto"/>
        <w:rPr>
          <w:rFonts w:ascii="Arial" w:hAnsi="Arial" w:cs="Arial"/>
        </w:rPr>
      </w:pPr>
    </w:p>
    <w:p w14:paraId="37919FE5" w14:textId="77777777" w:rsidR="00005AA0" w:rsidRPr="00EC7468" w:rsidRDefault="00005AA0" w:rsidP="0087773C">
      <w:pPr>
        <w:spacing w:after="0" w:line="240" w:lineRule="auto"/>
        <w:rPr>
          <w:rFonts w:ascii="Arial" w:hAnsi="Arial" w:cs="Arial"/>
        </w:rPr>
      </w:pPr>
    </w:p>
    <w:p w14:paraId="37919FE6" w14:textId="77777777" w:rsidR="00005AA0" w:rsidRPr="00EC7468" w:rsidRDefault="00005AA0" w:rsidP="0087773C">
      <w:pPr>
        <w:spacing w:after="0" w:line="240" w:lineRule="auto"/>
        <w:rPr>
          <w:rFonts w:ascii="Arial" w:hAnsi="Arial" w:cs="Arial"/>
        </w:rPr>
        <w:sectPr w:rsidR="00005AA0" w:rsidRPr="00EC7468" w:rsidSect="00005AA0">
          <w:headerReference w:type="even" r:id="rId24"/>
          <w:headerReference w:type="default" r:id="rId25"/>
          <w:footerReference w:type="even" r:id="rId26"/>
          <w:footerReference w:type="default" r:id="rId27"/>
          <w:footnotePr>
            <w:numFmt w:val="chicago"/>
          </w:footnotePr>
          <w:pgSz w:w="8395" w:h="11909" w:code="9"/>
          <w:pgMar w:top="432" w:right="1152" w:bottom="432" w:left="1152" w:header="432" w:footer="432" w:gutter="0"/>
          <w:pgNumType w:start="8"/>
          <w:cols w:space="708"/>
          <w:docGrid w:linePitch="360"/>
        </w:sectPr>
      </w:pPr>
    </w:p>
    <w:p w14:paraId="37919FE7" w14:textId="77777777" w:rsidR="004F530F" w:rsidRPr="00EC7468" w:rsidRDefault="004F530F" w:rsidP="004F530F">
      <w:pPr>
        <w:widowControl w:val="0"/>
        <w:shd w:val="clear" w:color="auto" w:fill="FFFFFF"/>
        <w:autoSpaceDE w:val="0"/>
        <w:autoSpaceDN w:val="0"/>
        <w:adjustRightInd w:val="0"/>
        <w:spacing w:after="0" w:line="240" w:lineRule="auto"/>
        <w:ind w:right="14"/>
        <w:jc w:val="center"/>
        <w:rPr>
          <w:rFonts w:ascii="Arial" w:hAnsi="Arial" w:cs="Arial"/>
          <w:b/>
          <w:bCs/>
          <w:color w:val="000000"/>
        </w:rPr>
      </w:pPr>
    </w:p>
    <w:p w14:paraId="37919FE8" w14:textId="77777777" w:rsidR="004F530F" w:rsidRPr="00EC7468" w:rsidRDefault="004F530F" w:rsidP="002621B6">
      <w:pPr>
        <w:pStyle w:val="Overskrift1"/>
        <w:jc w:val="center"/>
        <w:rPr>
          <w:sz w:val="20"/>
          <w:szCs w:val="20"/>
        </w:rPr>
      </w:pPr>
      <w:bookmarkStart w:id="4" w:name="_Toc433811991"/>
      <w:bookmarkStart w:id="5" w:name="_Toc436910460"/>
      <w:r>
        <w:t>Resolusjon A.862(20)</w:t>
      </w:r>
      <w:bookmarkEnd w:id="4"/>
      <w:bookmarkEnd w:id="5"/>
    </w:p>
    <w:p w14:paraId="37919FE9" w14:textId="77777777" w:rsidR="004F530F" w:rsidRDefault="004F530F" w:rsidP="002621B6">
      <w:pPr>
        <w:widowControl w:val="0"/>
        <w:shd w:val="clear" w:color="auto" w:fill="FFFFFF"/>
        <w:autoSpaceDE w:val="0"/>
        <w:autoSpaceDN w:val="0"/>
        <w:adjustRightInd w:val="0"/>
        <w:spacing w:before="80" w:after="80" w:line="240" w:lineRule="auto"/>
        <w:ind w:right="14"/>
        <w:jc w:val="center"/>
        <w:rPr>
          <w:rFonts w:ascii="Arial" w:hAnsi="Arial" w:cs="Arial"/>
          <w:i/>
          <w:iCs/>
          <w:color w:val="000000"/>
          <w:sz w:val="18"/>
          <w:szCs w:val="18"/>
        </w:rPr>
      </w:pPr>
      <w:r>
        <w:rPr>
          <w:rFonts w:ascii="Arial" w:hAnsi="Arial"/>
          <w:i/>
          <w:color w:val="000000"/>
          <w:sz w:val="18"/>
        </w:rPr>
        <w:t>vedtatt 27. november 1997</w:t>
      </w:r>
    </w:p>
    <w:p w14:paraId="37919FEA" w14:textId="77777777" w:rsidR="004F530F" w:rsidRPr="00EC7468" w:rsidRDefault="004F530F" w:rsidP="002621B6">
      <w:pPr>
        <w:pStyle w:val="Overskrift1"/>
        <w:ind w:left="360" w:right="691"/>
        <w:jc w:val="center"/>
        <w:rPr>
          <w:sz w:val="20"/>
          <w:szCs w:val="20"/>
        </w:rPr>
      </w:pPr>
      <w:bookmarkStart w:id="6" w:name="_Toc433811992"/>
      <w:bookmarkStart w:id="7" w:name="_Toc436910461"/>
      <w:r>
        <w:t>Regelverk for sikker lasting og lossing av bulkskip</w:t>
      </w:r>
      <w:bookmarkEnd w:id="6"/>
      <w:bookmarkEnd w:id="7"/>
    </w:p>
    <w:p w14:paraId="37919FEB" w14:textId="77777777" w:rsidR="004F530F" w:rsidRPr="00EC7468" w:rsidRDefault="004F530F" w:rsidP="004F530F">
      <w:pPr>
        <w:widowControl w:val="0"/>
        <w:shd w:val="clear" w:color="auto" w:fill="FFFFFF"/>
        <w:autoSpaceDE w:val="0"/>
        <w:autoSpaceDN w:val="0"/>
        <w:adjustRightInd w:val="0"/>
        <w:spacing w:before="554" w:after="0" w:line="240" w:lineRule="auto"/>
        <w:rPr>
          <w:rFonts w:ascii="Arial" w:hAnsi="Arial" w:cs="Arial"/>
          <w:sz w:val="20"/>
          <w:szCs w:val="20"/>
        </w:rPr>
      </w:pPr>
      <w:r>
        <w:rPr>
          <w:rFonts w:ascii="Arial" w:hAnsi="Arial"/>
          <w:smallCaps/>
          <w:color w:val="000000"/>
        </w:rPr>
        <w:t>Forsamlingen,</w:t>
      </w:r>
    </w:p>
    <w:p w14:paraId="37919FEC" w14:textId="77777777" w:rsidR="004F530F" w:rsidRPr="00EC7468" w:rsidRDefault="004F530F" w:rsidP="00B01817">
      <w:pPr>
        <w:widowControl w:val="0"/>
        <w:shd w:val="clear" w:color="auto" w:fill="FFFFFF"/>
        <w:autoSpaceDE w:val="0"/>
        <w:autoSpaceDN w:val="0"/>
        <w:adjustRightInd w:val="0"/>
        <w:spacing w:before="137" w:after="0" w:line="216" w:lineRule="exact"/>
        <w:ind w:left="7" w:right="22"/>
        <w:jc w:val="both"/>
        <w:rPr>
          <w:rFonts w:ascii="Arial" w:hAnsi="Arial" w:cs="Arial"/>
          <w:sz w:val="20"/>
          <w:szCs w:val="20"/>
        </w:rPr>
      </w:pPr>
      <w:r>
        <w:rPr>
          <w:rFonts w:ascii="Arial" w:hAnsi="Arial"/>
          <w:color w:val="000000"/>
          <w:sz w:val="18"/>
        </w:rPr>
        <w:t>SOM MINNER OM artikkel 15(j) i Konvensjon om Den internasjonale sjøfartsorganisasjon, som omhandler forsamlingens oppgaver når det gjelder regler og retningslinjer for sjøsikkerhet,</w:t>
      </w:r>
    </w:p>
    <w:p w14:paraId="37919FED" w14:textId="77777777" w:rsidR="004F530F" w:rsidRPr="00EC7468" w:rsidRDefault="004F530F" w:rsidP="004F530F">
      <w:pPr>
        <w:widowControl w:val="0"/>
        <w:shd w:val="clear" w:color="auto" w:fill="FFFFFF"/>
        <w:autoSpaceDE w:val="0"/>
        <w:autoSpaceDN w:val="0"/>
        <w:adjustRightInd w:val="0"/>
        <w:spacing w:before="108" w:after="0" w:line="223" w:lineRule="exact"/>
        <w:ind w:left="22" w:right="29"/>
        <w:jc w:val="both"/>
        <w:rPr>
          <w:rFonts w:ascii="Arial" w:hAnsi="Arial" w:cs="Arial"/>
          <w:sz w:val="20"/>
          <w:szCs w:val="20"/>
        </w:rPr>
      </w:pPr>
      <w:r>
        <w:rPr>
          <w:rFonts w:ascii="Arial" w:hAnsi="Arial"/>
          <w:color w:val="000000"/>
          <w:sz w:val="18"/>
        </w:rPr>
        <w:t>SOM VIDERE MINNER OM at den, ved resolusjonene A.713(17) og A.797(19), har vedtatt tiltak for å forbedre sikkerheten for skip som frakter faste bulklaster,</w:t>
      </w:r>
    </w:p>
    <w:p w14:paraId="37919FEE" w14:textId="77777777" w:rsidR="004F530F" w:rsidRPr="00EC7468" w:rsidRDefault="004F530F" w:rsidP="004F530F">
      <w:pPr>
        <w:widowControl w:val="0"/>
        <w:shd w:val="clear" w:color="auto" w:fill="FFFFFF"/>
        <w:autoSpaceDE w:val="0"/>
        <w:autoSpaceDN w:val="0"/>
        <w:adjustRightInd w:val="0"/>
        <w:spacing w:before="130" w:after="0" w:line="216" w:lineRule="exact"/>
        <w:ind w:left="14" w:right="22"/>
        <w:jc w:val="both"/>
        <w:rPr>
          <w:rFonts w:ascii="Arial" w:hAnsi="Arial" w:cs="Arial"/>
          <w:sz w:val="20"/>
          <w:szCs w:val="20"/>
        </w:rPr>
      </w:pPr>
      <w:r>
        <w:rPr>
          <w:rFonts w:ascii="Arial" w:hAnsi="Arial"/>
          <w:color w:val="000000"/>
          <w:sz w:val="18"/>
        </w:rPr>
        <w:t>SOM OGSÅ MINNER OM at den, i resolusjon A.797(19), har anmodet sjøsikkerhetskomiteen (MSC) om å utføre sitt arbeid med sikkerheten for skip som frakter faste bulklaster, med høy prioritet, og å utarbeide, så snart som mulig, krav og anbefalinger, herunder standarder for evne til å holde seg flytende, standarder for utforming og bygging, ledelse og opplæring, driftsstandarder, krav om besiktigelser og krav til aspekter ved grensesnittet mellom skip og land,</w:t>
      </w:r>
    </w:p>
    <w:p w14:paraId="37919FEF" w14:textId="77777777" w:rsidR="004F530F" w:rsidRPr="00EC7468" w:rsidRDefault="004F530F" w:rsidP="004F530F">
      <w:pPr>
        <w:widowControl w:val="0"/>
        <w:shd w:val="clear" w:color="auto" w:fill="FFFFFF"/>
        <w:autoSpaceDE w:val="0"/>
        <w:autoSpaceDN w:val="0"/>
        <w:adjustRightInd w:val="0"/>
        <w:spacing w:before="130" w:after="0" w:line="216" w:lineRule="exact"/>
        <w:ind w:left="22" w:right="14"/>
        <w:jc w:val="both"/>
        <w:rPr>
          <w:rFonts w:ascii="Arial" w:hAnsi="Arial" w:cs="Arial"/>
          <w:sz w:val="20"/>
          <w:szCs w:val="20"/>
        </w:rPr>
      </w:pPr>
      <w:r>
        <w:rPr>
          <w:rFonts w:ascii="Arial" w:hAnsi="Arial"/>
          <w:color w:val="000000"/>
          <w:sz w:val="18"/>
        </w:rPr>
        <w:t>SOM MERKER SEG at MSC, på sin sekstisjette sesjon, ved resolusjonen MSC.47(66), har vedtatt endringer av Den internasjonale konvensjonen om sikkerhet for menneskeliv til sjøs (SOLAS) av 1974, slik at konvensjonen nå omfatter en revidert regel 7 i kapittel VI om lasting og lossing av bulklast,</w:t>
      </w:r>
    </w:p>
    <w:p w14:paraId="37919FF0" w14:textId="77777777" w:rsidR="004F530F" w:rsidRPr="00EC7468" w:rsidRDefault="004F530F" w:rsidP="004F530F">
      <w:pPr>
        <w:widowControl w:val="0"/>
        <w:shd w:val="clear" w:color="auto" w:fill="FFFFFF"/>
        <w:autoSpaceDE w:val="0"/>
        <w:autoSpaceDN w:val="0"/>
        <w:adjustRightInd w:val="0"/>
        <w:spacing w:before="137" w:after="0" w:line="216" w:lineRule="exact"/>
        <w:ind w:left="29" w:right="7"/>
        <w:jc w:val="both"/>
        <w:rPr>
          <w:rFonts w:ascii="Arial" w:hAnsi="Arial" w:cs="Arial"/>
          <w:sz w:val="20"/>
          <w:szCs w:val="20"/>
        </w:rPr>
      </w:pPr>
      <w:r>
        <w:rPr>
          <w:rFonts w:ascii="Arial" w:hAnsi="Arial"/>
          <w:color w:val="000000"/>
          <w:sz w:val="18"/>
        </w:rPr>
        <w:t>SOM VIDERE MERKER SEG at MSC, på sin sekstisjette sesjon, har godkjent MSC/Circ.743 om kommunikasjon mellom sjøfartsadministrasjoner og havnemyndigheter, der regjeringer som har terminaler for lasting og lossing av faste bulklaster på sitt territorium, bes om å innføre regler for havner som er i samsvar med punkt 5 i sirkulærets dispositive del,</w:t>
      </w:r>
    </w:p>
    <w:p w14:paraId="37919FF1" w14:textId="77777777" w:rsidR="004F530F" w:rsidRPr="00EC7468" w:rsidRDefault="004F530F" w:rsidP="004F530F">
      <w:pPr>
        <w:widowControl w:val="0"/>
        <w:shd w:val="clear" w:color="auto" w:fill="FFFFFF"/>
        <w:autoSpaceDE w:val="0"/>
        <w:autoSpaceDN w:val="0"/>
        <w:adjustRightInd w:val="0"/>
        <w:spacing w:before="122" w:after="0" w:line="223" w:lineRule="exact"/>
        <w:ind w:left="22" w:right="29"/>
        <w:jc w:val="both"/>
        <w:rPr>
          <w:rFonts w:ascii="Arial" w:hAnsi="Arial" w:cs="Arial"/>
          <w:sz w:val="20"/>
          <w:szCs w:val="20"/>
        </w:rPr>
      </w:pPr>
      <w:r>
        <w:rPr>
          <w:rFonts w:ascii="Arial" w:hAnsi="Arial"/>
          <w:color w:val="000000"/>
          <w:sz w:val="18"/>
        </w:rPr>
        <w:t>SOM ER FORUROLIGET OVER at skip som frakter faste bulklaster, fortsatt går tapt, noen ganger sporløst, og at omfattende tap av liv forekommer,</w:t>
      </w:r>
    </w:p>
    <w:p w14:paraId="37919FF2" w14:textId="77777777" w:rsidR="004F530F" w:rsidRPr="00EC7468" w:rsidRDefault="004F530F" w:rsidP="004F530F">
      <w:pPr>
        <w:widowControl w:val="0"/>
        <w:shd w:val="clear" w:color="auto" w:fill="FFFFFF"/>
        <w:autoSpaceDE w:val="0"/>
        <w:autoSpaceDN w:val="0"/>
        <w:adjustRightInd w:val="0"/>
        <w:spacing w:before="130" w:after="0" w:line="216" w:lineRule="exact"/>
        <w:ind w:left="29"/>
        <w:jc w:val="both"/>
        <w:rPr>
          <w:rFonts w:ascii="Arial" w:hAnsi="Arial" w:cs="Arial"/>
          <w:sz w:val="20"/>
          <w:szCs w:val="20"/>
        </w:rPr>
      </w:pPr>
      <w:r>
        <w:rPr>
          <w:rFonts w:ascii="Arial" w:hAnsi="Arial"/>
          <w:color w:val="000000"/>
          <w:sz w:val="18"/>
        </w:rPr>
        <w:t>SOM ER OPPMERKSOM PÅ at en rekke ulykker har funnet sted som et resultat av uriktig lasting og lossing av bulkskip, og at man ved å utvikle retningslinjer for sikker lasting og lossing kan hindre slike ulykker i å skje i framtiden,</w:t>
      </w:r>
    </w:p>
    <w:p w14:paraId="37919FF3" w14:textId="77777777" w:rsidR="00005AA0" w:rsidRPr="00EC7468" w:rsidRDefault="00005AA0" w:rsidP="0087773C">
      <w:pPr>
        <w:spacing w:after="0" w:line="240" w:lineRule="auto"/>
        <w:rPr>
          <w:rFonts w:ascii="Arial" w:hAnsi="Arial" w:cs="Arial"/>
        </w:rPr>
      </w:pPr>
    </w:p>
    <w:p w14:paraId="37919FF4" w14:textId="77777777" w:rsidR="00005AA0" w:rsidRPr="00EC7468" w:rsidRDefault="00005AA0" w:rsidP="0087773C">
      <w:pPr>
        <w:spacing w:after="0" w:line="240" w:lineRule="auto"/>
        <w:rPr>
          <w:rFonts w:ascii="Arial" w:hAnsi="Arial" w:cs="Arial"/>
        </w:rPr>
        <w:sectPr w:rsidR="00005AA0" w:rsidRPr="00EC7468" w:rsidSect="00005AA0">
          <w:headerReference w:type="even" r:id="rId28"/>
          <w:headerReference w:type="default" r:id="rId29"/>
          <w:footerReference w:type="even" r:id="rId30"/>
          <w:footerReference w:type="default" r:id="rId31"/>
          <w:footnotePr>
            <w:numFmt w:val="chicago"/>
          </w:footnotePr>
          <w:pgSz w:w="8395" w:h="11909" w:code="9"/>
          <w:pgMar w:top="432" w:right="1152" w:bottom="432" w:left="1152" w:header="432" w:footer="432" w:gutter="0"/>
          <w:pgNumType w:start="3"/>
          <w:cols w:space="708"/>
          <w:docGrid w:linePitch="360"/>
        </w:sectPr>
      </w:pP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215855" w:rsidRPr="00EC7468" w14:paraId="37919FF7" w14:textId="77777777" w:rsidTr="007E3ADD">
        <w:tc>
          <w:tcPr>
            <w:tcW w:w="6171" w:type="dxa"/>
          </w:tcPr>
          <w:p w14:paraId="37919FF5" w14:textId="77777777" w:rsidR="00215855" w:rsidRPr="00EC7468" w:rsidRDefault="00215855" w:rsidP="007E3ADD">
            <w:pPr>
              <w:ind w:left="-98"/>
              <w:rPr>
                <w:rFonts w:ascii="Arial" w:hAnsi="Arial" w:cs="Arial"/>
                <w:i/>
                <w:iCs/>
                <w:color w:val="000000"/>
                <w:sz w:val="16"/>
                <w:szCs w:val="16"/>
              </w:rPr>
            </w:pPr>
            <w:r>
              <w:rPr>
                <w:rFonts w:ascii="Arial" w:hAnsi="Arial"/>
                <w:i/>
                <w:color w:val="000000"/>
                <w:sz w:val="16"/>
              </w:rPr>
              <w:lastRenderedPageBreak/>
              <w:t>BLU-koden</w:t>
            </w:r>
          </w:p>
          <w:p w14:paraId="37919FF6" w14:textId="77777777" w:rsidR="00215855" w:rsidRPr="00EC7468" w:rsidRDefault="00215855" w:rsidP="007E3ADD">
            <w:pPr>
              <w:ind w:left="-98"/>
              <w:rPr>
                <w:rFonts w:ascii="Arial" w:hAnsi="Arial" w:cs="Arial"/>
                <w:sz w:val="6"/>
                <w:szCs w:val="6"/>
              </w:rPr>
            </w:pPr>
          </w:p>
        </w:tc>
      </w:tr>
    </w:tbl>
    <w:p w14:paraId="37919FF8" w14:textId="77777777" w:rsidR="00215855" w:rsidRPr="00EC7468" w:rsidRDefault="00215855" w:rsidP="00215855">
      <w:pPr>
        <w:widowControl w:val="0"/>
        <w:shd w:val="clear" w:color="auto" w:fill="FFFFFF"/>
        <w:autoSpaceDE w:val="0"/>
        <w:autoSpaceDN w:val="0"/>
        <w:adjustRightInd w:val="0"/>
        <w:spacing w:after="0" w:line="238" w:lineRule="exact"/>
        <w:ind w:right="86"/>
        <w:jc w:val="both"/>
        <w:rPr>
          <w:rFonts w:ascii="Arial" w:hAnsi="Arial" w:cs="Arial"/>
          <w:color w:val="000000"/>
          <w:sz w:val="18"/>
          <w:szCs w:val="18"/>
        </w:rPr>
      </w:pPr>
    </w:p>
    <w:p w14:paraId="37919FF9" w14:textId="77777777" w:rsidR="00215855" w:rsidRPr="00EC7468" w:rsidRDefault="00215855" w:rsidP="00215855">
      <w:pPr>
        <w:widowControl w:val="0"/>
        <w:shd w:val="clear" w:color="auto" w:fill="FFFFFF"/>
        <w:autoSpaceDE w:val="0"/>
        <w:autoSpaceDN w:val="0"/>
        <w:adjustRightInd w:val="0"/>
        <w:spacing w:after="0" w:line="238" w:lineRule="exact"/>
        <w:ind w:right="86"/>
        <w:jc w:val="both"/>
        <w:rPr>
          <w:rFonts w:ascii="Arial" w:hAnsi="Arial" w:cs="Arial"/>
          <w:sz w:val="20"/>
          <w:szCs w:val="20"/>
        </w:rPr>
      </w:pPr>
      <w:r>
        <w:rPr>
          <w:rFonts w:ascii="Arial" w:hAnsi="Arial"/>
          <w:color w:val="000000"/>
          <w:sz w:val="18"/>
        </w:rPr>
        <w:t>SOM ERKJENNER behovet for å forbedre sikker lasting og lossing av bulkskip,</w:t>
      </w:r>
    </w:p>
    <w:p w14:paraId="37919FFA" w14:textId="77777777" w:rsidR="00215855" w:rsidRPr="00EC7468" w:rsidRDefault="00215855" w:rsidP="00215855">
      <w:pPr>
        <w:widowControl w:val="0"/>
        <w:shd w:val="clear" w:color="auto" w:fill="FFFFFF"/>
        <w:autoSpaceDE w:val="0"/>
        <w:autoSpaceDN w:val="0"/>
        <w:adjustRightInd w:val="0"/>
        <w:spacing w:before="137" w:after="0" w:line="223" w:lineRule="exact"/>
        <w:ind w:left="7" w:right="86"/>
        <w:jc w:val="both"/>
        <w:rPr>
          <w:rFonts w:ascii="Arial" w:hAnsi="Arial" w:cs="Arial"/>
          <w:sz w:val="20"/>
          <w:szCs w:val="20"/>
        </w:rPr>
      </w:pPr>
      <w:r>
        <w:rPr>
          <w:rFonts w:ascii="Arial" w:hAnsi="Arial"/>
          <w:color w:val="000000"/>
          <w:sz w:val="18"/>
        </w:rPr>
        <w:t>SOM VIDERE ERKJENNER at slike forbedringer kan oppnås ved at det etableres et samlet regelverk for sikker lasting og lossing av bulkskip,</w:t>
      </w:r>
    </w:p>
    <w:p w14:paraId="37919FFB" w14:textId="77777777" w:rsidR="00215855" w:rsidRPr="00EC7468" w:rsidRDefault="00215855" w:rsidP="00215855">
      <w:pPr>
        <w:widowControl w:val="0"/>
        <w:shd w:val="clear" w:color="auto" w:fill="FFFFFF"/>
        <w:autoSpaceDE w:val="0"/>
        <w:autoSpaceDN w:val="0"/>
        <w:adjustRightInd w:val="0"/>
        <w:spacing w:before="137" w:after="0" w:line="230" w:lineRule="exact"/>
        <w:ind w:left="14" w:right="72"/>
        <w:jc w:val="both"/>
        <w:rPr>
          <w:rFonts w:ascii="Arial" w:hAnsi="Arial" w:cs="Arial"/>
          <w:sz w:val="20"/>
          <w:szCs w:val="20"/>
        </w:rPr>
      </w:pPr>
      <w:r>
        <w:rPr>
          <w:rFonts w:ascii="Arial" w:hAnsi="Arial"/>
          <w:smallCaps/>
          <w:color w:val="000000"/>
          <w:sz w:val="18"/>
        </w:rPr>
        <w:t>S</w:t>
      </w:r>
      <w:r>
        <w:rPr>
          <w:rFonts w:ascii="Arial" w:hAnsi="Arial"/>
          <w:color w:val="000000"/>
          <w:sz w:val="18"/>
        </w:rPr>
        <w:t xml:space="preserve">OM MENER at </w:t>
      </w:r>
      <w:proofErr w:type="gramStart"/>
      <w:r>
        <w:rPr>
          <w:rFonts w:ascii="Arial" w:hAnsi="Arial"/>
          <w:color w:val="000000"/>
          <w:sz w:val="18"/>
        </w:rPr>
        <w:t>anvendelse</w:t>
      </w:r>
      <w:proofErr w:type="gramEnd"/>
      <w:r>
        <w:rPr>
          <w:rFonts w:ascii="Arial" w:hAnsi="Arial"/>
          <w:color w:val="000000"/>
          <w:sz w:val="18"/>
        </w:rPr>
        <w:t xml:space="preserve"> av et slikt sikkerhetsregelverk vil bedre sjøsikkerheten,</w:t>
      </w:r>
    </w:p>
    <w:p w14:paraId="37919FFC" w14:textId="77777777" w:rsidR="00215855" w:rsidRPr="00EC7468" w:rsidRDefault="00215855" w:rsidP="00215855">
      <w:pPr>
        <w:widowControl w:val="0"/>
        <w:shd w:val="clear" w:color="auto" w:fill="FFFFFF"/>
        <w:autoSpaceDE w:val="0"/>
        <w:autoSpaceDN w:val="0"/>
        <w:adjustRightInd w:val="0"/>
        <w:spacing w:before="144" w:after="0" w:line="223" w:lineRule="exact"/>
        <w:ind w:left="14" w:right="65"/>
        <w:jc w:val="both"/>
        <w:rPr>
          <w:rFonts w:ascii="Arial" w:hAnsi="Arial" w:cs="Arial"/>
          <w:sz w:val="20"/>
          <w:szCs w:val="20"/>
        </w:rPr>
      </w:pPr>
      <w:r>
        <w:rPr>
          <w:rFonts w:ascii="Arial" w:hAnsi="Arial"/>
          <w:smallCaps/>
          <w:color w:val="000000"/>
          <w:sz w:val="18"/>
        </w:rPr>
        <w:t>S</w:t>
      </w:r>
      <w:r>
        <w:rPr>
          <w:rFonts w:ascii="Arial" w:hAnsi="Arial"/>
          <w:color w:val="000000"/>
          <w:sz w:val="18"/>
        </w:rPr>
        <w:t>OM HAR BEHANDLET anbefalingen gitt av MSC på dens sekstisjette og sekstiåttende sesjon,</w:t>
      </w:r>
    </w:p>
    <w:p w14:paraId="37919FFD" w14:textId="77777777" w:rsidR="00215855" w:rsidRPr="00EC7468" w:rsidRDefault="00215855" w:rsidP="00215855">
      <w:pPr>
        <w:widowControl w:val="0"/>
        <w:numPr>
          <w:ilvl w:val="0"/>
          <w:numId w:val="3"/>
        </w:numPr>
        <w:shd w:val="clear" w:color="auto" w:fill="FFFFFF"/>
        <w:tabs>
          <w:tab w:val="left" w:pos="504"/>
        </w:tabs>
        <w:autoSpaceDE w:val="0"/>
        <w:autoSpaceDN w:val="0"/>
        <w:adjustRightInd w:val="0"/>
        <w:spacing w:before="130" w:after="0" w:line="230" w:lineRule="exact"/>
        <w:ind w:left="22" w:right="50"/>
        <w:jc w:val="both"/>
        <w:rPr>
          <w:rFonts w:ascii="Arial" w:hAnsi="Arial" w:cs="Arial"/>
          <w:color w:val="000000"/>
          <w:sz w:val="18"/>
          <w:szCs w:val="18"/>
        </w:rPr>
      </w:pPr>
      <w:r>
        <w:rPr>
          <w:rFonts w:ascii="Arial" w:hAnsi="Arial"/>
          <w:color w:val="000000"/>
          <w:sz w:val="18"/>
        </w:rPr>
        <w:t>VEDTAR regelverket for sikker lasting og lossing av bulkskip, som er gjengitt i vedlegget til denne resolusjonen,</w:t>
      </w:r>
    </w:p>
    <w:p w14:paraId="37919FFE" w14:textId="77777777" w:rsidR="00215855" w:rsidRPr="00EC7468" w:rsidRDefault="00215855" w:rsidP="00215855">
      <w:pPr>
        <w:widowControl w:val="0"/>
        <w:numPr>
          <w:ilvl w:val="0"/>
          <w:numId w:val="3"/>
        </w:numPr>
        <w:shd w:val="clear" w:color="auto" w:fill="FFFFFF"/>
        <w:tabs>
          <w:tab w:val="left" w:pos="504"/>
        </w:tabs>
        <w:autoSpaceDE w:val="0"/>
        <w:autoSpaceDN w:val="0"/>
        <w:adjustRightInd w:val="0"/>
        <w:spacing w:before="144" w:after="0" w:line="223" w:lineRule="exact"/>
        <w:ind w:left="22" w:right="58"/>
        <w:jc w:val="both"/>
        <w:rPr>
          <w:rFonts w:ascii="Arial" w:hAnsi="Arial" w:cs="Arial"/>
          <w:color w:val="000000"/>
          <w:sz w:val="18"/>
          <w:szCs w:val="18"/>
        </w:rPr>
      </w:pPr>
      <w:r>
        <w:rPr>
          <w:rFonts w:ascii="Arial" w:hAnsi="Arial"/>
          <w:color w:val="000000"/>
          <w:sz w:val="18"/>
        </w:rPr>
        <w:t xml:space="preserve">HENSTILLER til regjeringene å </w:t>
      </w:r>
      <w:proofErr w:type="gramStart"/>
      <w:r>
        <w:rPr>
          <w:rFonts w:ascii="Arial" w:hAnsi="Arial"/>
          <w:color w:val="000000"/>
          <w:sz w:val="18"/>
        </w:rPr>
        <w:t>implementere</w:t>
      </w:r>
      <w:proofErr w:type="gramEnd"/>
      <w:r>
        <w:rPr>
          <w:rFonts w:ascii="Arial" w:hAnsi="Arial"/>
          <w:color w:val="000000"/>
          <w:sz w:val="18"/>
        </w:rPr>
        <w:t xml:space="preserve"> dette regelverket så snart som mulig og å informere IMO om enhver manglende overholdelse av reglene,</w:t>
      </w:r>
    </w:p>
    <w:p w14:paraId="37919FFF" w14:textId="77777777" w:rsidR="00215855" w:rsidRPr="00EC7468" w:rsidRDefault="00215855" w:rsidP="00215855">
      <w:pPr>
        <w:widowControl w:val="0"/>
        <w:numPr>
          <w:ilvl w:val="0"/>
          <w:numId w:val="3"/>
        </w:numPr>
        <w:shd w:val="clear" w:color="auto" w:fill="FFFFFF"/>
        <w:tabs>
          <w:tab w:val="left" w:pos="504"/>
        </w:tabs>
        <w:autoSpaceDE w:val="0"/>
        <w:autoSpaceDN w:val="0"/>
        <w:adjustRightInd w:val="0"/>
        <w:spacing w:before="122" w:after="0" w:line="223" w:lineRule="exact"/>
        <w:ind w:left="22" w:right="50"/>
        <w:jc w:val="both"/>
        <w:rPr>
          <w:rFonts w:ascii="Arial" w:hAnsi="Arial" w:cs="Arial"/>
          <w:color w:val="000000"/>
          <w:sz w:val="18"/>
          <w:szCs w:val="18"/>
        </w:rPr>
      </w:pPr>
      <w:r>
        <w:rPr>
          <w:rFonts w:ascii="Arial" w:hAnsi="Arial"/>
          <w:color w:val="000000"/>
          <w:sz w:val="18"/>
        </w:rPr>
        <w:t>HENSTILLER VIDERE til regjeringer som har terminaler for lasting og lossing av faste bulklaster på sitt territorium, å innføre regler for havner som slår fast</w:t>
      </w:r>
    </w:p>
    <w:p w14:paraId="3791A000" w14:textId="77777777" w:rsidR="00215855" w:rsidRPr="00EC7468" w:rsidRDefault="00215855" w:rsidP="00215855">
      <w:pPr>
        <w:widowControl w:val="0"/>
        <w:shd w:val="clear" w:color="auto" w:fill="FFFFFF"/>
        <w:autoSpaceDE w:val="0"/>
        <w:autoSpaceDN w:val="0"/>
        <w:adjustRightInd w:val="0"/>
        <w:spacing w:before="43" w:after="0" w:line="216" w:lineRule="exact"/>
        <w:ind w:left="1260" w:right="43" w:hanging="490"/>
        <w:jc w:val="both"/>
        <w:rPr>
          <w:rFonts w:ascii="Arial" w:hAnsi="Arial" w:cs="Arial"/>
          <w:sz w:val="20"/>
          <w:szCs w:val="20"/>
        </w:rPr>
      </w:pPr>
      <w:r>
        <w:rPr>
          <w:rFonts w:ascii="Arial" w:hAnsi="Arial"/>
          <w:color w:val="000000"/>
          <w:sz w:val="18"/>
        </w:rPr>
        <w:t>.1</w:t>
      </w:r>
      <w:r>
        <w:tab/>
      </w:r>
      <w:r>
        <w:rPr>
          <w:rFonts w:ascii="Arial" w:hAnsi="Arial"/>
          <w:color w:val="000000"/>
          <w:sz w:val="18"/>
        </w:rPr>
        <w:t>at terminaloperatørene må overholde de relevante IMO-kodene og -anbefalingene om samarbeid mellom skip og havn,</w:t>
      </w:r>
    </w:p>
    <w:p w14:paraId="3791A001" w14:textId="77777777" w:rsidR="00215855" w:rsidRPr="00EC7468" w:rsidRDefault="00215855" w:rsidP="00B01817">
      <w:pPr>
        <w:widowControl w:val="0"/>
        <w:shd w:val="clear" w:color="auto" w:fill="FFFFFF"/>
        <w:autoSpaceDE w:val="0"/>
        <w:autoSpaceDN w:val="0"/>
        <w:adjustRightInd w:val="0"/>
        <w:spacing w:before="58" w:after="0" w:line="223" w:lineRule="exact"/>
        <w:ind w:left="1260" w:right="29" w:hanging="475"/>
        <w:jc w:val="both"/>
        <w:rPr>
          <w:rFonts w:ascii="Arial" w:hAnsi="Arial" w:cs="Arial"/>
          <w:sz w:val="20"/>
          <w:szCs w:val="20"/>
        </w:rPr>
      </w:pPr>
      <w:r>
        <w:rPr>
          <w:rFonts w:ascii="Arial" w:hAnsi="Arial"/>
          <w:color w:val="000000"/>
          <w:sz w:val="18"/>
        </w:rPr>
        <w:t>.2</w:t>
      </w:r>
      <w:r>
        <w:tab/>
      </w:r>
      <w:r>
        <w:rPr>
          <w:rFonts w:ascii="Arial" w:hAnsi="Arial"/>
          <w:color w:val="000000"/>
          <w:sz w:val="18"/>
        </w:rPr>
        <w:t>at terminaloperatørene må utpeke en "terminalrepresentant" som fastsatt i avsnitt 1.6 i vedlegget til resolusjon A.797(19),</w:t>
      </w:r>
    </w:p>
    <w:p w14:paraId="3791A002" w14:textId="77777777" w:rsidR="00215855" w:rsidRPr="00EC7468" w:rsidRDefault="00215855" w:rsidP="00215855">
      <w:pPr>
        <w:widowControl w:val="0"/>
        <w:shd w:val="clear" w:color="auto" w:fill="FFFFFF"/>
        <w:autoSpaceDE w:val="0"/>
        <w:autoSpaceDN w:val="0"/>
        <w:adjustRightInd w:val="0"/>
        <w:spacing w:before="43" w:after="0" w:line="216" w:lineRule="exact"/>
        <w:ind w:left="1260" w:right="22" w:hanging="468"/>
        <w:jc w:val="both"/>
        <w:rPr>
          <w:rFonts w:ascii="Arial" w:hAnsi="Arial" w:cs="Arial"/>
          <w:sz w:val="20"/>
          <w:szCs w:val="20"/>
        </w:rPr>
      </w:pPr>
      <w:r>
        <w:rPr>
          <w:rFonts w:ascii="Arial" w:hAnsi="Arial"/>
          <w:color w:val="000000"/>
          <w:sz w:val="18"/>
        </w:rPr>
        <w:t>.3</w:t>
      </w:r>
      <w:r>
        <w:tab/>
      </w:r>
      <w:r>
        <w:rPr>
          <w:rFonts w:ascii="Arial" w:hAnsi="Arial"/>
          <w:color w:val="000000"/>
          <w:sz w:val="18"/>
        </w:rPr>
        <w:t>at skipsføreren til enhver tid er ansvarlig for sikker lasting og lossing av skipet, at skipsføreren skal bli enig med terminaloperatøren om de nærmere detaljene for lastingen eller lossingen, og at disse detaljene skal nedfelles i en avtalt laste- eller losseplan,</w:t>
      </w:r>
    </w:p>
    <w:p w14:paraId="3791A003" w14:textId="77777777" w:rsidR="00215855" w:rsidRPr="00EC7468" w:rsidRDefault="00215855" w:rsidP="00215855">
      <w:pPr>
        <w:widowControl w:val="0"/>
        <w:shd w:val="clear" w:color="auto" w:fill="FFFFFF"/>
        <w:autoSpaceDE w:val="0"/>
        <w:autoSpaceDN w:val="0"/>
        <w:adjustRightInd w:val="0"/>
        <w:spacing w:before="50" w:after="0" w:line="216" w:lineRule="exact"/>
        <w:ind w:left="1282" w:right="14" w:hanging="482"/>
        <w:jc w:val="both"/>
        <w:rPr>
          <w:rFonts w:ascii="Arial" w:hAnsi="Arial" w:cs="Arial"/>
          <w:sz w:val="20"/>
          <w:szCs w:val="20"/>
        </w:rPr>
      </w:pPr>
      <w:r>
        <w:rPr>
          <w:rFonts w:ascii="Arial" w:hAnsi="Arial"/>
          <w:color w:val="000000"/>
          <w:sz w:val="18"/>
        </w:rPr>
        <w:t>.4</w:t>
      </w:r>
      <w:r>
        <w:tab/>
      </w:r>
      <w:r>
        <w:rPr>
          <w:rFonts w:ascii="Arial" w:hAnsi="Arial"/>
          <w:color w:val="000000"/>
          <w:sz w:val="18"/>
        </w:rPr>
        <w:t>at skipsføreren ved manglende overholdelse av de avtalte laste- eller losseplanene eller i andre situasjoner som setter sikkerheten for skipet i fare, har rett til å stanse lastingen eller lossingen,</w:t>
      </w:r>
    </w:p>
    <w:p w14:paraId="3791A004" w14:textId="77777777" w:rsidR="00215855" w:rsidRPr="00EC7468" w:rsidRDefault="00215855" w:rsidP="00215855">
      <w:pPr>
        <w:widowControl w:val="0"/>
        <w:shd w:val="clear" w:color="auto" w:fill="FFFFFF"/>
        <w:autoSpaceDE w:val="0"/>
        <w:autoSpaceDN w:val="0"/>
        <w:adjustRightInd w:val="0"/>
        <w:spacing w:before="50" w:after="0" w:line="223" w:lineRule="exact"/>
        <w:ind w:left="1289" w:right="7" w:hanging="475"/>
        <w:jc w:val="both"/>
        <w:rPr>
          <w:rFonts w:ascii="Arial" w:hAnsi="Arial" w:cs="Arial"/>
          <w:sz w:val="20"/>
          <w:szCs w:val="20"/>
        </w:rPr>
      </w:pPr>
      <w:r>
        <w:rPr>
          <w:rFonts w:ascii="Arial" w:hAnsi="Arial"/>
          <w:color w:val="000000"/>
          <w:sz w:val="18"/>
        </w:rPr>
        <w:t>.5</w:t>
      </w:r>
      <w:r>
        <w:tab/>
      </w:r>
      <w:r>
        <w:rPr>
          <w:rFonts w:ascii="Arial" w:hAnsi="Arial"/>
          <w:color w:val="000000"/>
          <w:sz w:val="18"/>
        </w:rPr>
        <w:t>at havnemyndighetene har rett til å stanse lasting eller lossing av faste bulklaster når sikkerheten for skipet som frakter lasten, er i fare,</w:t>
      </w:r>
    </w:p>
    <w:p w14:paraId="3791A005" w14:textId="77777777" w:rsidR="00215855" w:rsidRPr="00EC7468" w:rsidRDefault="00215855" w:rsidP="00215855">
      <w:pPr>
        <w:widowControl w:val="0"/>
        <w:numPr>
          <w:ilvl w:val="0"/>
          <w:numId w:val="4"/>
        </w:numPr>
        <w:shd w:val="clear" w:color="auto" w:fill="FFFFFF"/>
        <w:tabs>
          <w:tab w:val="left" w:pos="576"/>
        </w:tabs>
        <w:autoSpaceDE w:val="0"/>
        <w:autoSpaceDN w:val="0"/>
        <w:adjustRightInd w:val="0"/>
        <w:spacing w:before="130" w:after="0" w:line="230" w:lineRule="exact"/>
        <w:ind w:left="79"/>
        <w:jc w:val="both"/>
        <w:rPr>
          <w:rFonts w:ascii="Arial" w:hAnsi="Arial" w:cs="Arial"/>
          <w:color w:val="000000"/>
          <w:sz w:val="18"/>
          <w:szCs w:val="18"/>
        </w:rPr>
      </w:pPr>
      <w:r>
        <w:rPr>
          <w:rFonts w:ascii="Arial" w:hAnsi="Arial"/>
          <w:color w:val="000000"/>
          <w:sz w:val="18"/>
        </w:rPr>
        <w:t>ANMODER MSC om regelmessig å gjennomgå dette regelverket og foreta endringer ved behov,</w:t>
      </w:r>
    </w:p>
    <w:p w14:paraId="3791A006" w14:textId="77777777" w:rsidR="00215855" w:rsidRPr="00EC7468" w:rsidRDefault="00215855" w:rsidP="00215855">
      <w:pPr>
        <w:widowControl w:val="0"/>
        <w:numPr>
          <w:ilvl w:val="0"/>
          <w:numId w:val="4"/>
        </w:numPr>
        <w:shd w:val="clear" w:color="auto" w:fill="FFFFFF"/>
        <w:tabs>
          <w:tab w:val="left" w:pos="576"/>
        </w:tabs>
        <w:autoSpaceDE w:val="0"/>
        <w:autoSpaceDN w:val="0"/>
        <w:adjustRightInd w:val="0"/>
        <w:spacing w:before="158" w:after="0" w:line="240" w:lineRule="auto"/>
        <w:ind w:left="79"/>
        <w:rPr>
          <w:rFonts w:ascii="Arial" w:hAnsi="Arial" w:cs="Arial"/>
          <w:color w:val="000000"/>
          <w:sz w:val="18"/>
          <w:szCs w:val="18"/>
        </w:rPr>
      </w:pPr>
      <w:r>
        <w:rPr>
          <w:rFonts w:ascii="Arial" w:hAnsi="Arial"/>
          <w:color w:val="000000"/>
          <w:sz w:val="18"/>
        </w:rPr>
        <w:t>OPPHEVER MSC/Circ.690 og DSC/Circ.3.</w:t>
      </w:r>
    </w:p>
    <w:p w14:paraId="3791A007" w14:textId="77777777" w:rsidR="00005AA0" w:rsidRPr="00EC7468" w:rsidRDefault="00005AA0">
      <w:pPr>
        <w:rPr>
          <w:rFonts w:ascii="Arial" w:hAnsi="Arial" w:cs="Arial"/>
        </w:rPr>
      </w:pPr>
      <w:r>
        <w:br w:type="page"/>
      </w:r>
    </w:p>
    <w:p w14:paraId="3791A008" w14:textId="77777777" w:rsidR="00775078" w:rsidRPr="00EC7468" w:rsidRDefault="00775078" w:rsidP="00775078">
      <w:pPr>
        <w:widowControl w:val="0"/>
        <w:shd w:val="clear" w:color="auto" w:fill="FFFFFF"/>
        <w:autoSpaceDE w:val="0"/>
        <w:autoSpaceDN w:val="0"/>
        <w:adjustRightInd w:val="0"/>
        <w:spacing w:after="0" w:line="317" w:lineRule="exact"/>
        <w:ind w:left="1077" w:right="1038" w:firstLine="11"/>
        <w:jc w:val="center"/>
        <w:rPr>
          <w:rFonts w:ascii="Arial" w:hAnsi="Arial" w:cs="Arial"/>
          <w:b/>
          <w:bCs/>
          <w:color w:val="000000"/>
          <w:sz w:val="24"/>
          <w:szCs w:val="24"/>
        </w:rPr>
      </w:pPr>
    </w:p>
    <w:p w14:paraId="3791A009" w14:textId="77777777" w:rsidR="00775078" w:rsidRPr="00EC7468" w:rsidRDefault="00775078" w:rsidP="00775078">
      <w:pPr>
        <w:widowControl w:val="0"/>
        <w:shd w:val="clear" w:color="auto" w:fill="FFFFFF"/>
        <w:autoSpaceDE w:val="0"/>
        <w:autoSpaceDN w:val="0"/>
        <w:adjustRightInd w:val="0"/>
        <w:spacing w:after="0" w:line="317" w:lineRule="exact"/>
        <w:ind w:left="1077" w:right="1038" w:firstLine="11"/>
        <w:jc w:val="center"/>
        <w:rPr>
          <w:rFonts w:ascii="Arial" w:hAnsi="Arial" w:cs="Arial"/>
          <w:b/>
          <w:bCs/>
          <w:color w:val="000000"/>
          <w:sz w:val="24"/>
          <w:szCs w:val="24"/>
        </w:rPr>
      </w:pPr>
    </w:p>
    <w:p w14:paraId="3791A00A" w14:textId="77777777" w:rsidR="00775078" w:rsidRPr="00EC7468" w:rsidRDefault="00775078" w:rsidP="00775078">
      <w:pPr>
        <w:widowControl w:val="0"/>
        <w:shd w:val="clear" w:color="auto" w:fill="FFFFFF"/>
        <w:autoSpaceDE w:val="0"/>
        <w:autoSpaceDN w:val="0"/>
        <w:adjustRightInd w:val="0"/>
        <w:spacing w:after="0" w:line="317" w:lineRule="exact"/>
        <w:ind w:left="700" w:right="704" w:firstLine="11"/>
        <w:jc w:val="center"/>
        <w:rPr>
          <w:rFonts w:ascii="Arial" w:hAnsi="Arial" w:cs="Arial"/>
          <w:b/>
          <w:bCs/>
          <w:sz w:val="20"/>
          <w:szCs w:val="20"/>
        </w:rPr>
      </w:pPr>
      <w:r>
        <w:rPr>
          <w:rFonts w:ascii="Arial" w:hAnsi="Arial"/>
          <w:b/>
          <w:color w:val="000000"/>
          <w:sz w:val="24"/>
        </w:rPr>
        <w:t>Regelverk for sikker lasting og lossing av bulkskip</w:t>
      </w:r>
    </w:p>
    <w:p w14:paraId="3791A00B" w14:textId="77777777" w:rsidR="00775078" w:rsidRPr="006C11F5" w:rsidRDefault="00775078" w:rsidP="006C11F5">
      <w:pPr>
        <w:pStyle w:val="Overskrift3"/>
        <w:rPr>
          <w:szCs w:val="18"/>
        </w:rPr>
      </w:pPr>
      <w:bookmarkStart w:id="8" w:name="_Toc433811993"/>
      <w:bookmarkStart w:id="9" w:name="_Toc436910462"/>
      <w:r w:rsidRPr="006C11F5">
        <w:t>Innledning</w:t>
      </w:r>
      <w:bookmarkEnd w:id="8"/>
      <w:bookmarkEnd w:id="9"/>
    </w:p>
    <w:p w14:paraId="3791A00C" w14:textId="77777777" w:rsidR="00775078" w:rsidRPr="00EC7468" w:rsidRDefault="00775078" w:rsidP="00775078">
      <w:pPr>
        <w:widowControl w:val="0"/>
        <w:numPr>
          <w:ilvl w:val="0"/>
          <w:numId w:val="5"/>
        </w:numPr>
        <w:shd w:val="clear" w:color="auto" w:fill="FFFFFF"/>
        <w:tabs>
          <w:tab w:val="left" w:pos="727"/>
        </w:tabs>
        <w:autoSpaceDE w:val="0"/>
        <w:autoSpaceDN w:val="0"/>
        <w:adjustRightInd w:val="0"/>
        <w:spacing w:before="187" w:after="0" w:line="216" w:lineRule="exact"/>
        <w:ind w:right="29"/>
        <w:jc w:val="both"/>
        <w:rPr>
          <w:rFonts w:ascii="Arial" w:hAnsi="Arial" w:cs="Arial"/>
          <w:b/>
          <w:bCs/>
          <w:color w:val="000000"/>
          <w:sz w:val="18"/>
          <w:szCs w:val="18"/>
        </w:rPr>
      </w:pPr>
      <w:r>
        <w:rPr>
          <w:rFonts w:ascii="Arial" w:hAnsi="Arial"/>
          <w:color w:val="000000"/>
          <w:sz w:val="18"/>
        </w:rPr>
        <w:t>Dette regelverket for sikker lasting og lossing av bulkskip</w:t>
      </w:r>
      <w:r>
        <w:rPr>
          <w:rStyle w:val="Fotnotereferanse"/>
          <w:rFonts w:ascii="Arial" w:hAnsi="Arial"/>
          <w:color w:val="000000"/>
          <w:sz w:val="18"/>
        </w:rPr>
        <w:footnoteReference w:id="1"/>
      </w:r>
      <w:r>
        <w:rPr>
          <w:rFonts w:ascii="Arial" w:hAnsi="Arial"/>
          <w:color w:val="000000"/>
          <w:sz w:val="18"/>
        </w:rPr>
        <w:t xml:space="preserve"> er utarbeidet av Den internasjonale sjøfartsorganisasjon med det formål å redusere tapet av bulkskip til et minimum.</w:t>
      </w:r>
    </w:p>
    <w:p w14:paraId="3791A00D" w14:textId="77777777" w:rsidR="00775078" w:rsidRPr="00EC7468" w:rsidRDefault="00775078" w:rsidP="00775078">
      <w:pPr>
        <w:widowControl w:val="0"/>
        <w:numPr>
          <w:ilvl w:val="0"/>
          <w:numId w:val="5"/>
        </w:numPr>
        <w:shd w:val="clear" w:color="auto" w:fill="FFFFFF"/>
        <w:tabs>
          <w:tab w:val="left" w:pos="727"/>
        </w:tabs>
        <w:autoSpaceDE w:val="0"/>
        <w:autoSpaceDN w:val="0"/>
        <w:adjustRightInd w:val="0"/>
        <w:spacing w:before="187" w:after="0" w:line="209" w:lineRule="exact"/>
        <w:ind w:right="29"/>
        <w:jc w:val="both"/>
        <w:rPr>
          <w:rFonts w:ascii="Arial" w:hAnsi="Arial" w:cs="Arial"/>
          <w:color w:val="000000"/>
          <w:sz w:val="18"/>
          <w:szCs w:val="18"/>
        </w:rPr>
      </w:pPr>
      <w:r>
        <w:rPr>
          <w:rFonts w:ascii="Arial" w:hAnsi="Arial"/>
          <w:color w:val="000000"/>
          <w:sz w:val="18"/>
        </w:rPr>
        <w:t>Formålet med dette regelverket er å bistå de ansvarlige for sikker lasting eller lossing av bulkskip med å utføre sine funksjoner og å fremme sikkerheten for bulkskip.</w:t>
      </w:r>
    </w:p>
    <w:p w14:paraId="3791A00E" w14:textId="77777777" w:rsidR="00775078" w:rsidRPr="00EC7468" w:rsidRDefault="00775078" w:rsidP="00775078">
      <w:pPr>
        <w:widowControl w:val="0"/>
        <w:numPr>
          <w:ilvl w:val="0"/>
          <w:numId w:val="5"/>
        </w:numPr>
        <w:shd w:val="clear" w:color="auto" w:fill="FFFFFF"/>
        <w:tabs>
          <w:tab w:val="left" w:pos="727"/>
        </w:tabs>
        <w:autoSpaceDE w:val="0"/>
        <w:autoSpaceDN w:val="0"/>
        <w:adjustRightInd w:val="0"/>
        <w:spacing w:before="173" w:after="0" w:line="216" w:lineRule="exact"/>
        <w:ind w:right="22"/>
        <w:jc w:val="both"/>
        <w:rPr>
          <w:rFonts w:ascii="Arial" w:hAnsi="Arial" w:cs="Arial"/>
          <w:color w:val="000000"/>
          <w:sz w:val="18"/>
          <w:szCs w:val="18"/>
        </w:rPr>
      </w:pPr>
      <w:r>
        <w:rPr>
          <w:rFonts w:ascii="Arial" w:hAnsi="Arial"/>
          <w:color w:val="000000"/>
          <w:sz w:val="18"/>
        </w:rPr>
        <w:t>Regelverket dekker hovedsakelig sikkerheten for skip som laster og losser faste bulklaster, og reflekterer aktuelle problemstillinger, beste praksis-retningslinjer og lovkrav. De mer generelle sikkerhets- og forurensningsspørsmålene, som dem som er dekket av SOLAS-, MARPOL- og lastelinjekonvensjonen, er ikke eksplisitt behandlet i dette regelverket.</w:t>
      </w:r>
    </w:p>
    <w:p w14:paraId="3791A00F" w14:textId="77777777" w:rsidR="00775078" w:rsidRPr="00EC7468" w:rsidRDefault="00775078" w:rsidP="00775078">
      <w:pPr>
        <w:widowControl w:val="0"/>
        <w:numPr>
          <w:ilvl w:val="0"/>
          <w:numId w:val="5"/>
        </w:numPr>
        <w:shd w:val="clear" w:color="auto" w:fill="FFFFFF"/>
        <w:tabs>
          <w:tab w:val="left" w:pos="727"/>
        </w:tabs>
        <w:autoSpaceDE w:val="0"/>
        <w:autoSpaceDN w:val="0"/>
        <w:adjustRightInd w:val="0"/>
        <w:spacing w:before="187" w:after="0" w:line="216" w:lineRule="exact"/>
        <w:ind w:right="22"/>
        <w:jc w:val="both"/>
        <w:rPr>
          <w:rFonts w:ascii="Arial" w:hAnsi="Arial" w:cs="Arial"/>
          <w:color w:val="000000"/>
          <w:sz w:val="18"/>
          <w:szCs w:val="18"/>
        </w:rPr>
      </w:pPr>
      <w:r>
        <w:rPr>
          <w:rFonts w:ascii="Arial" w:hAnsi="Arial"/>
          <w:color w:val="000000"/>
          <w:sz w:val="18"/>
        </w:rPr>
        <w:t>Anbefalingene i dette regelverket gir veiledning til skipsredere, skipsførere, avskipere, operatører av bulkskip, befraktere og terminaloperatører i sikker håndtering, lasting og lossing av faste bulklaster. Anbefalingene er underlagt terminal- og havnekrav og nasjonalt regelverk. De ansvarlige for lasting og lossing av bulkskip må også være oppmerksom på slike regler og krav.</w:t>
      </w:r>
    </w:p>
    <w:p w14:paraId="3791A010" w14:textId="77777777" w:rsidR="00775078" w:rsidRPr="00EC7468" w:rsidRDefault="00775078" w:rsidP="00775078">
      <w:pPr>
        <w:widowControl w:val="0"/>
        <w:numPr>
          <w:ilvl w:val="0"/>
          <w:numId w:val="5"/>
        </w:numPr>
        <w:shd w:val="clear" w:color="auto" w:fill="FFFFFF"/>
        <w:tabs>
          <w:tab w:val="left" w:pos="727"/>
        </w:tabs>
        <w:autoSpaceDE w:val="0"/>
        <w:autoSpaceDN w:val="0"/>
        <w:adjustRightInd w:val="0"/>
        <w:spacing w:before="173" w:after="0" w:line="216" w:lineRule="exact"/>
        <w:ind w:right="22"/>
        <w:jc w:val="both"/>
        <w:rPr>
          <w:rFonts w:ascii="Arial" w:hAnsi="Arial" w:cs="Arial"/>
          <w:color w:val="000000"/>
          <w:sz w:val="18"/>
          <w:szCs w:val="18"/>
        </w:rPr>
      </w:pPr>
      <w:r>
        <w:rPr>
          <w:rFonts w:ascii="Arial" w:hAnsi="Arial"/>
          <w:color w:val="000000"/>
          <w:sz w:val="18"/>
        </w:rPr>
        <w:t>Skipsførere og terminaler som laster og losser faste bulklaster som innebærer kjemiske farer, bør også se SOLAS-konvensjonen kapittel II-2 og VII og MSC/Circ.675 (Anbefalinger om sikker transport av farlig last og tilknyttede aktiviteter i havneområder).</w:t>
      </w:r>
    </w:p>
    <w:p w14:paraId="3791A011" w14:textId="77777777" w:rsidR="00775078" w:rsidRPr="00EC7468" w:rsidRDefault="00775078" w:rsidP="005B58C0">
      <w:pPr>
        <w:widowControl w:val="0"/>
        <w:numPr>
          <w:ilvl w:val="0"/>
          <w:numId w:val="5"/>
        </w:numPr>
        <w:shd w:val="clear" w:color="auto" w:fill="FFFFFF"/>
        <w:tabs>
          <w:tab w:val="left" w:pos="727"/>
        </w:tabs>
        <w:autoSpaceDE w:val="0"/>
        <w:autoSpaceDN w:val="0"/>
        <w:adjustRightInd w:val="0"/>
        <w:spacing w:before="173" w:after="0" w:line="216" w:lineRule="exact"/>
        <w:jc w:val="both"/>
        <w:rPr>
          <w:rFonts w:ascii="Arial" w:hAnsi="Arial" w:cs="Arial"/>
          <w:color w:val="000000"/>
          <w:sz w:val="18"/>
          <w:szCs w:val="18"/>
        </w:rPr>
      </w:pPr>
      <w:r>
        <w:rPr>
          <w:rFonts w:ascii="Arial" w:hAnsi="Arial"/>
          <w:color w:val="000000"/>
          <w:sz w:val="18"/>
        </w:rPr>
        <w:t>De enkelte terminalenes og havnemyndighetenes krav bør offentliggjøres i informasjonshefter om terminalen og havnen. Hva slags informasjon som vanligvis gis i slike informasjonshefter, er angitt i vedlegg 1. Informasjonsheftene gis til skipsførerne om mulig før eller ved ankomst ved havnen eller terminalen.</w:t>
      </w:r>
    </w:p>
    <w:p w14:paraId="3791A012" w14:textId="77777777" w:rsidR="007B580D" w:rsidRPr="007B580D" w:rsidRDefault="00005AA0">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E66155" w:rsidRPr="00EC7468" w14:paraId="3791A015" w14:textId="77777777" w:rsidTr="007E3ADD">
        <w:tc>
          <w:tcPr>
            <w:tcW w:w="6171" w:type="dxa"/>
          </w:tcPr>
          <w:p w14:paraId="3791A013" w14:textId="77777777" w:rsidR="00E66155" w:rsidRPr="00EC7468" w:rsidRDefault="00E66155" w:rsidP="007E3ADD">
            <w:pPr>
              <w:ind w:left="-98"/>
              <w:rPr>
                <w:rFonts w:ascii="Arial" w:hAnsi="Arial" w:cs="Arial"/>
                <w:i/>
                <w:iCs/>
                <w:color w:val="000000"/>
                <w:sz w:val="16"/>
                <w:szCs w:val="16"/>
              </w:rPr>
            </w:pPr>
            <w:r>
              <w:rPr>
                <w:rFonts w:ascii="Arial" w:hAnsi="Arial"/>
                <w:i/>
                <w:color w:val="000000"/>
                <w:sz w:val="16"/>
              </w:rPr>
              <w:lastRenderedPageBreak/>
              <w:t>BLU-koden</w:t>
            </w:r>
          </w:p>
          <w:p w14:paraId="3791A014" w14:textId="77777777" w:rsidR="00E66155" w:rsidRPr="00EC7468" w:rsidRDefault="00E66155" w:rsidP="007E3ADD">
            <w:pPr>
              <w:ind w:left="-98"/>
              <w:rPr>
                <w:rFonts w:ascii="Arial" w:hAnsi="Arial" w:cs="Arial"/>
                <w:sz w:val="6"/>
                <w:szCs w:val="6"/>
              </w:rPr>
            </w:pPr>
          </w:p>
        </w:tc>
      </w:tr>
    </w:tbl>
    <w:p w14:paraId="3791A016" w14:textId="77777777" w:rsidR="008800E0" w:rsidRPr="008800E0" w:rsidRDefault="008800E0" w:rsidP="008800E0"/>
    <w:p w14:paraId="3791A017" w14:textId="77777777" w:rsidR="005B58C0" w:rsidRPr="00EC7468" w:rsidRDefault="005B58C0" w:rsidP="005B58C0">
      <w:pPr>
        <w:widowControl w:val="0"/>
        <w:numPr>
          <w:ilvl w:val="0"/>
          <w:numId w:val="6"/>
        </w:numPr>
        <w:shd w:val="clear" w:color="auto" w:fill="FFFFFF"/>
        <w:tabs>
          <w:tab w:val="left" w:pos="734"/>
        </w:tabs>
        <w:autoSpaceDE w:val="0"/>
        <w:autoSpaceDN w:val="0"/>
        <w:adjustRightInd w:val="0"/>
        <w:spacing w:before="194" w:after="0" w:line="216" w:lineRule="exact"/>
        <w:ind w:right="29"/>
        <w:jc w:val="both"/>
        <w:rPr>
          <w:rFonts w:ascii="Arial" w:hAnsi="Arial" w:cs="Arial"/>
          <w:color w:val="000000"/>
          <w:sz w:val="18"/>
          <w:szCs w:val="18"/>
        </w:rPr>
      </w:pPr>
      <w:r>
        <w:rPr>
          <w:rFonts w:ascii="Arial" w:hAnsi="Arial"/>
          <w:color w:val="000000"/>
          <w:sz w:val="18"/>
        </w:rPr>
        <w:t>Det anbefales å gjøre et eksemplar av dette regelverket tilgjengelig for alle skip, befraktere og terminaler for lasting eller lossing av bulklast, slik at anbefalinger om driftsrutiner er lett tilgjengelige, og slik at ansvarsforholdene kan slås fast.</w:t>
      </w:r>
    </w:p>
    <w:p w14:paraId="3791A018" w14:textId="77777777" w:rsidR="005B58C0" w:rsidRPr="00EC7468" w:rsidRDefault="005B58C0" w:rsidP="005B58C0">
      <w:pPr>
        <w:widowControl w:val="0"/>
        <w:numPr>
          <w:ilvl w:val="0"/>
          <w:numId w:val="6"/>
        </w:numPr>
        <w:shd w:val="clear" w:color="auto" w:fill="FFFFFF"/>
        <w:tabs>
          <w:tab w:val="left" w:pos="734"/>
        </w:tabs>
        <w:autoSpaceDE w:val="0"/>
        <w:autoSpaceDN w:val="0"/>
        <w:adjustRightInd w:val="0"/>
        <w:spacing w:before="202" w:after="0" w:line="216" w:lineRule="exact"/>
        <w:ind w:right="22"/>
        <w:jc w:val="both"/>
        <w:rPr>
          <w:rFonts w:ascii="Arial" w:hAnsi="Arial" w:cs="Arial"/>
          <w:color w:val="000000"/>
          <w:sz w:val="18"/>
          <w:szCs w:val="18"/>
        </w:rPr>
      </w:pPr>
      <w:r>
        <w:rPr>
          <w:rFonts w:ascii="Arial" w:hAnsi="Arial"/>
          <w:color w:val="000000"/>
          <w:sz w:val="18"/>
        </w:rPr>
        <w:t>Ved motstrid mellom dette regelverket og Det internasjonale regelverket for sikker transport av korn i bulk (Den internasjonale kornkoden), går bestemmelsene i Den internasjonale kornkoden foran.</w:t>
      </w:r>
    </w:p>
    <w:p w14:paraId="3791A019" w14:textId="77777777" w:rsidR="005B58C0" w:rsidRPr="003918F4" w:rsidRDefault="005B58C0" w:rsidP="006C11F5">
      <w:pPr>
        <w:pStyle w:val="Overskrift1"/>
        <w:spacing w:before="500"/>
        <w:rPr>
          <w:b w:val="0"/>
          <w:bCs w:val="0"/>
          <w:i/>
          <w:iCs/>
          <w:sz w:val="22"/>
          <w:szCs w:val="22"/>
        </w:rPr>
      </w:pPr>
      <w:bookmarkStart w:id="10" w:name="_Toc433811994"/>
      <w:bookmarkStart w:id="11" w:name="_Toc436910463"/>
      <w:r>
        <w:rPr>
          <w:sz w:val="22"/>
        </w:rPr>
        <w:t>Avsnitt 1</w:t>
      </w:r>
      <w:bookmarkStart w:id="12" w:name="_Toc433811995"/>
      <w:bookmarkEnd w:id="10"/>
      <w:r w:rsidR="006C11F5">
        <w:rPr>
          <w:sz w:val="22"/>
        </w:rPr>
        <w:tab/>
      </w:r>
      <w:r w:rsidR="006C11F5">
        <w:rPr>
          <w:sz w:val="22"/>
          <w:szCs w:val="22"/>
        </w:rPr>
        <w:br/>
      </w:r>
      <w:r>
        <w:rPr>
          <w:b w:val="0"/>
          <w:i/>
          <w:sz w:val="22"/>
        </w:rPr>
        <w:t>Definisjoner</w:t>
      </w:r>
      <w:bookmarkEnd w:id="11"/>
      <w:bookmarkEnd w:id="12"/>
    </w:p>
    <w:p w14:paraId="3791A01A" w14:textId="77777777" w:rsidR="005B58C0" w:rsidRPr="00EC7468" w:rsidRDefault="005B58C0" w:rsidP="005B58C0">
      <w:pPr>
        <w:widowControl w:val="0"/>
        <w:shd w:val="clear" w:color="auto" w:fill="FFFFFF"/>
        <w:autoSpaceDE w:val="0"/>
        <w:autoSpaceDN w:val="0"/>
        <w:adjustRightInd w:val="0"/>
        <w:spacing w:before="194" w:after="0" w:line="240" w:lineRule="auto"/>
        <w:ind w:left="14"/>
        <w:rPr>
          <w:rFonts w:ascii="Arial" w:hAnsi="Arial" w:cs="Arial"/>
          <w:sz w:val="20"/>
          <w:szCs w:val="20"/>
        </w:rPr>
      </w:pPr>
      <w:r>
        <w:rPr>
          <w:rFonts w:ascii="Arial" w:hAnsi="Arial"/>
          <w:color w:val="000000"/>
          <w:sz w:val="18"/>
        </w:rPr>
        <w:t>I dette regelverket gjelder følgende definisjoner:</w:t>
      </w:r>
    </w:p>
    <w:p w14:paraId="3791A01B" w14:textId="77777777" w:rsidR="005B58C0" w:rsidRPr="00EC7468" w:rsidRDefault="005B58C0" w:rsidP="005B58C0">
      <w:pPr>
        <w:widowControl w:val="0"/>
        <w:numPr>
          <w:ilvl w:val="0"/>
          <w:numId w:val="7"/>
        </w:numPr>
        <w:shd w:val="clear" w:color="auto" w:fill="FFFFFF"/>
        <w:tabs>
          <w:tab w:val="left" w:pos="727"/>
        </w:tabs>
        <w:autoSpaceDE w:val="0"/>
        <w:autoSpaceDN w:val="0"/>
        <w:adjustRightInd w:val="0"/>
        <w:spacing w:before="173" w:after="0" w:line="223" w:lineRule="exact"/>
        <w:ind w:left="7" w:right="14"/>
        <w:jc w:val="both"/>
        <w:rPr>
          <w:rFonts w:ascii="Arial" w:hAnsi="Arial" w:cs="Arial"/>
          <w:color w:val="000000"/>
          <w:sz w:val="18"/>
          <w:szCs w:val="18"/>
        </w:rPr>
      </w:pPr>
      <w:r>
        <w:rPr>
          <w:rFonts w:ascii="Arial" w:hAnsi="Arial"/>
          <w:i/>
          <w:color w:val="000000"/>
          <w:sz w:val="18"/>
        </w:rPr>
        <w:t xml:space="preserve">Høyde over vannet </w:t>
      </w:r>
      <w:r>
        <w:rPr>
          <w:rFonts w:ascii="Arial" w:hAnsi="Arial"/>
          <w:color w:val="000000"/>
          <w:sz w:val="18"/>
        </w:rPr>
        <w:t>betyr den vertikale avstanden fra vannets overflate til det høyeste punktet på masten eller antennen.</w:t>
      </w:r>
    </w:p>
    <w:p w14:paraId="3791A01C" w14:textId="77777777" w:rsidR="005B58C0" w:rsidRPr="00EC7468" w:rsidRDefault="005B58C0" w:rsidP="005B58C0">
      <w:pPr>
        <w:widowControl w:val="0"/>
        <w:numPr>
          <w:ilvl w:val="0"/>
          <w:numId w:val="7"/>
        </w:numPr>
        <w:shd w:val="clear" w:color="auto" w:fill="FFFFFF"/>
        <w:tabs>
          <w:tab w:val="left" w:pos="727"/>
        </w:tabs>
        <w:autoSpaceDE w:val="0"/>
        <w:autoSpaceDN w:val="0"/>
        <w:adjustRightInd w:val="0"/>
        <w:spacing w:before="187" w:after="0" w:line="216" w:lineRule="exact"/>
        <w:ind w:left="7"/>
        <w:jc w:val="both"/>
        <w:rPr>
          <w:rFonts w:ascii="Arial" w:hAnsi="Arial" w:cs="Arial"/>
          <w:color w:val="000000"/>
          <w:sz w:val="18"/>
          <w:szCs w:val="18"/>
        </w:rPr>
      </w:pPr>
      <w:r>
        <w:rPr>
          <w:rFonts w:ascii="Arial" w:hAnsi="Arial"/>
          <w:i/>
          <w:color w:val="000000"/>
          <w:sz w:val="18"/>
        </w:rPr>
        <w:t xml:space="preserve">Riktig teknisk betegnelse (bulk cargo shipping name, BCSN) </w:t>
      </w:r>
      <w:r>
        <w:rPr>
          <w:rFonts w:ascii="Arial" w:hAnsi="Arial"/>
          <w:color w:val="000000"/>
          <w:sz w:val="18"/>
        </w:rPr>
        <w:t>identifiserer en bulklast under sjøtransport. Når en last er oppført i IMSBC-koden, er lastens riktige tekniske betegnelse oppgitt med store bokstaver det aktuelle skjemaet ("schedule") eller i registret. Når en last er farlig gods i henhold til IMDG-koden (Det internasjonale regelverket for transport av farlig gods til sjøs), jf. definisjonen i regel VII/1.1 i SOLAS-konvensjonen, er riktig teknisk betegnelse varenavn ved transport ("proper shipping name").</w:t>
      </w:r>
    </w:p>
    <w:p w14:paraId="3791A01D" w14:textId="77777777" w:rsidR="005B58C0" w:rsidRPr="00EC7468" w:rsidRDefault="005B58C0" w:rsidP="005B58C0">
      <w:pPr>
        <w:widowControl w:val="0"/>
        <w:numPr>
          <w:ilvl w:val="0"/>
          <w:numId w:val="7"/>
        </w:numPr>
        <w:shd w:val="clear" w:color="auto" w:fill="FFFFFF"/>
        <w:tabs>
          <w:tab w:val="left" w:pos="727"/>
        </w:tabs>
        <w:autoSpaceDE w:val="0"/>
        <w:autoSpaceDN w:val="0"/>
        <w:adjustRightInd w:val="0"/>
        <w:spacing w:before="187" w:after="0" w:line="216" w:lineRule="exact"/>
        <w:ind w:left="7" w:right="14"/>
        <w:jc w:val="both"/>
        <w:rPr>
          <w:rFonts w:ascii="Arial" w:hAnsi="Arial" w:cs="Arial"/>
          <w:color w:val="000000"/>
          <w:sz w:val="18"/>
          <w:szCs w:val="18"/>
        </w:rPr>
      </w:pPr>
      <w:r>
        <w:rPr>
          <w:rFonts w:ascii="Arial" w:hAnsi="Arial"/>
          <w:i/>
          <w:color w:val="000000"/>
          <w:sz w:val="18"/>
        </w:rPr>
        <w:t xml:space="preserve">Kombinasjonsskip (OBO </w:t>
      </w:r>
      <w:r>
        <w:rPr>
          <w:rFonts w:ascii="Arial" w:hAnsi="Arial"/>
          <w:color w:val="000000"/>
          <w:sz w:val="18"/>
        </w:rPr>
        <w:t xml:space="preserve">eller </w:t>
      </w:r>
      <w:r>
        <w:rPr>
          <w:rFonts w:ascii="Arial" w:hAnsi="Arial"/>
          <w:i/>
          <w:color w:val="000000"/>
          <w:sz w:val="18"/>
        </w:rPr>
        <w:t xml:space="preserve">O/O) </w:t>
      </w:r>
      <w:r>
        <w:rPr>
          <w:rFonts w:ascii="Arial" w:hAnsi="Arial"/>
          <w:color w:val="000000"/>
          <w:sz w:val="18"/>
        </w:rPr>
        <w:t>betyr et skip som av konstruksjon likner på et konvensjonelt bulkskip, men som er utstyrt med rørledninger, pumper og nøytralgassanlegg, slik at det kan frakte oljelaster i bestemte rom.</w:t>
      </w:r>
    </w:p>
    <w:p w14:paraId="3791A01E" w14:textId="77777777" w:rsidR="005B58C0" w:rsidRPr="00EC7468" w:rsidRDefault="005B58C0" w:rsidP="005B58C0">
      <w:pPr>
        <w:widowControl w:val="0"/>
        <w:numPr>
          <w:ilvl w:val="0"/>
          <w:numId w:val="7"/>
        </w:numPr>
        <w:shd w:val="clear" w:color="auto" w:fill="FFFFFF"/>
        <w:tabs>
          <w:tab w:val="left" w:pos="727"/>
        </w:tabs>
        <w:autoSpaceDE w:val="0"/>
        <w:autoSpaceDN w:val="0"/>
        <w:adjustRightInd w:val="0"/>
        <w:spacing w:before="202" w:after="0" w:line="216" w:lineRule="exact"/>
        <w:ind w:left="7" w:right="14"/>
        <w:jc w:val="both"/>
        <w:rPr>
          <w:rFonts w:ascii="Arial" w:hAnsi="Arial" w:cs="Arial"/>
          <w:color w:val="000000"/>
          <w:sz w:val="18"/>
          <w:szCs w:val="18"/>
        </w:rPr>
      </w:pPr>
      <w:r>
        <w:rPr>
          <w:rFonts w:ascii="Arial" w:hAnsi="Arial"/>
          <w:i/>
          <w:color w:val="000000"/>
          <w:sz w:val="18"/>
        </w:rPr>
        <w:t xml:space="preserve">Transportsystem </w:t>
      </w:r>
      <w:r>
        <w:rPr>
          <w:rFonts w:ascii="Arial" w:hAnsi="Arial"/>
          <w:color w:val="000000"/>
          <w:sz w:val="18"/>
        </w:rPr>
        <w:t>betyr hele systemet for levering av last fra lageret eller mottakspunktet på land til skipet.</w:t>
      </w:r>
    </w:p>
    <w:p w14:paraId="3791A01F" w14:textId="77777777" w:rsidR="005B58C0" w:rsidRPr="00EC7468" w:rsidRDefault="005B58C0" w:rsidP="005B58C0">
      <w:pPr>
        <w:widowControl w:val="0"/>
        <w:shd w:val="clear" w:color="auto" w:fill="FFFFFF"/>
        <w:tabs>
          <w:tab w:val="left" w:pos="763"/>
        </w:tabs>
        <w:autoSpaceDE w:val="0"/>
        <w:autoSpaceDN w:val="0"/>
        <w:adjustRightInd w:val="0"/>
        <w:spacing w:before="187" w:after="0" w:line="216" w:lineRule="exact"/>
        <w:ind w:left="43"/>
        <w:jc w:val="both"/>
        <w:rPr>
          <w:rFonts w:ascii="Arial" w:hAnsi="Arial" w:cs="Arial"/>
          <w:sz w:val="20"/>
          <w:szCs w:val="20"/>
        </w:rPr>
      </w:pPr>
      <w:r>
        <w:rPr>
          <w:rFonts w:ascii="Arial" w:hAnsi="Arial"/>
          <w:b/>
          <w:color w:val="000000"/>
          <w:sz w:val="18"/>
        </w:rPr>
        <w:t>1.5</w:t>
      </w:r>
      <w:r>
        <w:tab/>
      </w:r>
      <w:r>
        <w:rPr>
          <w:rFonts w:ascii="Arial" w:hAnsi="Arial"/>
          <w:i/>
          <w:color w:val="000000"/>
          <w:sz w:val="18"/>
        </w:rPr>
        <w:t xml:space="preserve">Varmearbeid </w:t>
      </w:r>
      <w:r>
        <w:rPr>
          <w:rFonts w:ascii="Arial" w:hAnsi="Arial"/>
          <w:color w:val="000000"/>
          <w:sz w:val="18"/>
        </w:rPr>
        <w:t>betyr bruk av åpen ild og flammer, elektroverktøy eller varme nagler, sliping, lodding, brenning, skjæring, sveising eller annet reparasjonsarbeid som involverer varme eller gnistdanning, og som kan medføre fare i eller nær brannfarlig atmosfære.</w:t>
      </w:r>
    </w:p>
    <w:p w14:paraId="3791A020" w14:textId="77777777" w:rsidR="005B58C0" w:rsidRPr="00EC7468" w:rsidRDefault="005B58C0" w:rsidP="005B58C0">
      <w:pPr>
        <w:widowControl w:val="0"/>
        <w:shd w:val="clear" w:color="auto" w:fill="FFFFFF"/>
        <w:tabs>
          <w:tab w:val="left" w:pos="763"/>
        </w:tabs>
        <w:autoSpaceDE w:val="0"/>
        <w:autoSpaceDN w:val="0"/>
        <w:adjustRightInd w:val="0"/>
        <w:spacing w:before="187" w:after="0" w:line="240" w:lineRule="auto"/>
        <w:ind w:left="36"/>
        <w:rPr>
          <w:rFonts w:ascii="Arial" w:hAnsi="Arial" w:cs="Arial"/>
          <w:sz w:val="20"/>
          <w:szCs w:val="20"/>
        </w:rPr>
      </w:pPr>
      <w:r>
        <w:rPr>
          <w:rFonts w:ascii="Arial" w:hAnsi="Arial"/>
          <w:b/>
          <w:color w:val="000000"/>
          <w:sz w:val="18"/>
        </w:rPr>
        <w:t>1.6</w:t>
      </w:r>
      <w:r>
        <w:tab/>
      </w:r>
      <w:r>
        <w:rPr>
          <w:rFonts w:ascii="Arial" w:hAnsi="Arial"/>
          <w:i/>
          <w:color w:val="000000"/>
          <w:sz w:val="18"/>
        </w:rPr>
        <w:t xml:space="preserve">IMSBC-koden </w:t>
      </w:r>
      <w:r>
        <w:rPr>
          <w:rFonts w:ascii="Arial" w:hAnsi="Arial"/>
          <w:color w:val="000000"/>
          <w:sz w:val="18"/>
        </w:rPr>
        <w:t>betyr Det internasjonale regelverket for sikker frakt til sjøs av fast bulklast (International Maritime Solid Bulk Cargoes Code), jf. definisjonen i regel VI/1.1 i SOLAS-konvensjonen.</w:t>
      </w:r>
    </w:p>
    <w:p w14:paraId="3791A021" w14:textId="77777777" w:rsidR="00005AA0" w:rsidRPr="00EC7468" w:rsidRDefault="00005AA0" w:rsidP="00E66155">
      <w:pPr>
        <w:spacing w:after="0" w:line="240" w:lineRule="auto"/>
        <w:rPr>
          <w:rFonts w:ascii="Arial" w:hAnsi="Arial" w:cs="Arial"/>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3014D5" w:rsidRPr="00EC7468" w14:paraId="3791A024" w14:textId="77777777" w:rsidTr="007E3ADD">
        <w:tc>
          <w:tcPr>
            <w:tcW w:w="6171" w:type="dxa"/>
          </w:tcPr>
          <w:p w14:paraId="3791A022" w14:textId="77777777" w:rsidR="003014D5" w:rsidRPr="00EC7468" w:rsidRDefault="003014D5" w:rsidP="007E3ADD">
            <w:pPr>
              <w:ind w:left="-98"/>
              <w:jc w:val="right"/>
              <w:rPr>
                <w:rFonts w:ascii="Arial" w:hAnsi="Arial" w:cs="Arial"/>
                <w:i/>
                <w:iCs/>
                <w:color w:val="000000"/>
                <w:sz w:val="16"/>
                <w:szCs w:val="16"/>
              </w:rPr>
            </w:pPr>
            <w:r>
              <w:rPr>
                <w:rFonts w:ascii="Arial" w:hAnsi="Arial"/>
                <w:i/>
                <w:color w:val="000000"/>
                <w:sz w:val="16"/>
              </w:rPr>
              <w:lastRenderedPageBreak/>
              <w:t>Avsnitt 1, 2</w:t>
            </w:r>
          </w:p>
          <w:p w14:paraId="3791A023" w14:textId="77777777" w:rsidR="003014D5" w:rsidRPr="00EC7468" w:rsidRDefault="003014D5" w:rsidP="007E3ADD">
            <w:pPr>
              <w:ind w:left="-98"/>
              <w:rPr>
                <w:rFonts w:ascii="Arial" w:hAnsi="Arial" w:cs="Arial"/>
                <w:sz w:val="6"/>
                <w:szCs w:val="6"/>
              </w:rPr>
            </w:pPr>
          </w:p>
        </w:tc>
      </w:tr>
    </w:tbl>
    <w:p w14:paraId="3791A025" w14:textId="77777777" w:rsidR="003014D5" w:rsidRPr="00EC7468" w:rsidRDefault="003014D5" w:rsidP="003014D5">
      <w:pPr>
        <w:widowControl w:val="0"/>
        <w:shd w:val="clear" w:color="auto" w:fill="FFFFFF"/>
        <w:tabs>
          <w:tab w:val="left" w:pos="727"/>
        </w:tabs>
        <w:autoSpaceDE w:val="0"/>
        <w:autoSpaceDN w:val="0"/>
        <w:adjustRightInd w:val="0"/>
        <w:spacing w:after="0" w:line="223" w:lineRule="exact"/>
        <w:ind w:right="50"/>
        <w:jc w:val="both"/>
        <w:rPr>
          <w:rFonts w:ascii="Arial" w:hAnsi="Arial" w:cs="Arial"/>
          <w:color w:val="000000"/>
          <w:sz w:val="18"/>
          <w:szCs w:val="18"/>
        </w:rPr>
      </w:pPr>
    </w:p>
    <w:p w14:paraId="3791A026" w14:textId="77777777" w:rsidR="003014D5" w:rsidRPr="00EC7468" w:rsidRDefault="003014D5" w:rsidP="003014D5">
      <w:pPr>
        <w:widowControl w:val="0"/>
        <w:numPr>
          <w:ilvl w:val="0"/>
          <w:numId w:val="8"/>
        </w:numPr>
        <w:shd w:val="clear" w:color="auto" w:fill="FFFFFF"/>
        <w:tabs>
          <w:tab w:val="left" w:pos="727"/>
        </w:tabs>
        <w:autoSpaceDE w:val="0"/>
        <w:autoSpaceDN w:val="0"/>
        <w:adjustRightInd w:val="0"/>
        <w:spacing w:after="0" w:line="223" w:lineRule="exact"/>
        <w:ind w:right="50"/>
        <w:jc w:val="both"/>
        <w:rPr>
          <w:rFonts w:ascii="Arial" w:hAnsi="Arial" w:cs="Arial"/>
          <w:color w:val="000000"/>
          <w:sz w:val="18"/>
          <w:szCs w:val="18"/>
        </w:rPr>
      </w:pPr>
      <w:r>
        <w:rPr>
          <w:rFonts w:ascii="Arial" w:hAnsi="Arial"/>
          <w:i/>
          <w:color w:val="000000"/>
          <w:sz w:val="18"/>
        </w:rPr>
        <w:t xml:space="preserve">Varsellys for slagside </w:t>
      </w:r>
      <w:r>
        <w:rPr>
          <w:rFonts w:ascii="Arial" w:hAnsi="Arial"/>
          <w:color w:val="000000"/>
          <w:sz w:val="18"/>
        </w:rPr>
        <w:t>betyr lys som er synlige fra dekket, og som lyser opp når skipet får slagside.</w:t>
      </w:r>
    </w:p>
    <w:p w14:paraId="3791A027" w14:textId="77777777" w:rsidR="003014D5" w:rsidRPr="00EC7468" w:rsidRDefault="003014D5" w:rsidP="003014D5">
      <w:pPr>
        <w:widowControl w:val="0"/>
        <w:numPr>
          <w:ilvl w:val="0"/>
          <w:numId w:val="8"/>
        </w:numPr>
        <w:shd w:val="clear" w:color="auto" w:fill="FFFFFF"/>
        <w:tabs>
          <w:tab w:val="left" w:pos="727"/>
        </w:tabs>
        <w:autoSpaceDE w:val="0"/>
        <w:autoSpaceDN w:val="0"/>
        <w:adjustRightInd w:val="0"/>
        <w:spacing w:before="151" w:after="0" w:line="223" w:lineRule="exact"/>
        <w:ind w:right="50"/>
        <w:jc w:val="both"/>
        <w:rPr>
          <w:rFonts w:ascii="Arial" w:hAnsi="Arial" w:cs="Arial"/>
          <w:color w:val="000000"/>
          <w:sz w:val="18"/>
          <w:szCs w:val="18"/>
        </w:rPr>
      </w:pPr>
      <w:r>
        <w:rPr>
          <w:rFonts w:ascii="Arial" w:hAnsi="Arial"/>
          <w:i/>
          <w:color w:val="000000"/>
          <w:sz w:val="18"/>
        </w:rPr>
        <w:t xml:space="preserve">Skipsfører </w:t>
      </w:r>
      <w:r>
        <w:rPr>
          <w:rFonts w:ascii="Arial" w:hAnsi="Arial"/>
          <w:color w:val="000000"/>
          <w:sz w:val="18"/>
        </w:rPr>
        <w:t>betyr den som har kommandoen over skipet, eller en skipsoffiser som skipsføreren har utpekt.</w:t>
      </w:r>
    </w:p>
    <w:p w14:paraId="3791A028" w14:textId="77777777" w:rsidR="003014D5" w:rsidRPr="00EC7468" w:rsidRDefault="003014D5" w:rsidP="003014D5">
      <w:pPr>
        <w:widowControl w:val="0"/>
        <w:numPr>
          <w:ilvl w:val="0"/>
          <w:numId w:val="8"/>
        </w:numPr>
        <w:shd w:val="clear" w:color="auto" w:fill="FFFFFF"/>
        <w:tabs>
          <w:tab w:val="left" w:pos="727"/>
        </w:tabs>
        <w:autoSpaceDE w:val="0"/>
        <w:autoSpaceDN w:val="0"/>
        <w:adjustRightInd w:val="0"/>
        <w:spacing w:before="144" w:after="0" w:line="223" w:lineRule="exact"/>
        <w:ind w:right="43"/>
        <w:jc w:val="both"/>
        <w:rPr>
          <w:rFonts w:ascii="Arial" w:hAnsi="Arial" w:cs="Arial"/>
          <w:color w:val="000000"/>
          <w:sz w:val="18"/>
          <w:szCs w:val="18"/>
        </w:rPr>
      </w:pPr>
      <w:r>
        <w:rPr>
          <w:rFonts w:ascii="Arial" w:hAnsi="Arial"/>
          <w:i/>
          <w:color w:val="000000"/>
          <w:sz w:val="18"/>
        </w:rPr>
        <w:t xml:space="preserve">Tømming </w:t>
      </w:r>
      <w:r>
        <w:rPr>
          <w:rFonts w:ascii="Arial" w:hAnsi="Arial"/>
          <w:color w:val="000000"/>
          <w:sz w:val="18"/>
        </w:rPr>
        <w:t>betyr mengden last som tømmes gjennom én lukeåpning som ett skritt i lasteplanen, dvs. fra lasterøret plasseres over en lukeåpning, til det flyttes til en annen lukeåpning.</w:t>
      </w:r>
    </w:p>
    <w:p w14:paraId="3791A029" w14:textId="77777777" w:rsidR="003014D5" w:rsidRPr="00EC7468" w:rsidRDefault="003014D5" w:rsidP="003014D5">
      <w:pPr>
        <w:widowControl w:val="0"/>
        <w:numPr>
          <w:ilvl w:val="0"/>
          <w:numId w:val="8"/>
        </w:numPr>
        <w:shd w:val="clear" w:color="auto" w:fill="FFFFFF"/>
        <w:tabs>
          <w:tab w:val="left" w:pos="727"/>
        </w:tabs>
        <w:autoSpaceDE w:val="0"/>
        <w:autoSpaceDN w:val="0"/>
        <w:adjustRightInd w:val="0"/>
        <w:spacing w:before="158" w:after="0" w:line="216" w:lineRule="exact"/>
        <w:ind w:right="29"/>
        <w:jc w:val="both"/>
        <w:rPr>
          <w:rFonts w:ascii="Arial" w:hAnsi="Arial" w:cs="Arial"/>
          <w:color w:val="000000"/>
          <w:sz w:val="18"/>
          <w:szCs w:val="18"/>
        </w:rPr>
      </w:pPr>
      <w:r>
        <w:rPr>
          <w:rFonts w:ascii="Arial" w:hAnsi="Arial"/>
          <w:i/>
          <w:color w:val="000000"/>
          <w:sz w:val="18"/>
        </w:rPr>
        <w:t xml:space="preserve">Fast bulklast </w:t>
      </w:r>
      <w:r>
        <w:rPr>
          <w:rFonts w:ascii="Arial" w:hAnsi="Arial"/>
          <w:color w:val="000000"/>
          <w:sz w:val="18"/>
        </w:rPr>
        <w:t>betyr all last som ikke er flytende eller gassformig, og som består av en kombinasjon av partikler, granulert materiale eller materiale i større biter, generelt enhetlig i sin sammensetning, og som lastes direkte inn i lasterommene i et skip uten mellomliggende form for inneslutting.</w:t>
      </w:r>
    </w:p>
    <w:p w14:paraId="3791A02A" w14:textId="77777777" w:rsidR="003014D5" w:rsidRPr="00EC7468" w:rsidRDefault="003014D5" w:rsidP="00B01817">
      <w:pPr>
        <w:widowControl w:val="0"/>
        <w:numPr>
          <w:ilvl w:val="0"/>
          <w:numId w:val="8"/>
        </w:numPr>
        <w:shd w:val="clear" w:color="auto" w:fill="FFFFFF"/>
        <w:tabs>
          <w:tab w:val="left" w:pos="727"/>
        </w:tabs>
        <w:autoSpaceDE w:val="0"/>
        <w:autoSpaceDN w:val="0"/>
        <w:adjustRightInd w:val="0"/>
        <w:spacing w:before="151" w:after="0" w:line="216" w:lineRule="exact"/>
        <w:ind w:right="29"/>
        <w:jc w:val="both"/>
        <w:rPr>
          <w:rFonts w:ascii="Arial" w:hAnsi="Arial" w:cs="Arial"/>
          <w:color w:val="000000"/>
          <w:sz w:val="18"/>
          <w:szCs w:val="18"/>
        </w:rPr>
      </w:pPr>
      <w:r>
        <w:rPr>
          <w:rFonts w:ascii="Arial" w:hAnsi="Arial"/>
          <w:i/>
          <w:color w:val="000000"/>
          <w:sz w:val="18"/>
        </w:rPr>
        <w:t xml:space="preserve">Terminalrepresentant </w:t>
      </w:r>
      <w:r>
        <w:rPr>
          <w:rFonts w:ascii="Arial" w:hAnsi="Arial"/>
          <w:color w:val="000000"/>
          <w:sz w:val="18"/>
        </w:rPr>
        <w:t>betyr en person som er utpekt av terminalen eller anlegget der skipet laster eller losser, og som har ansvaret for operasjoner som utføres av vedkommende terminal eller anlegg med hensyn til det aktuelle skipet.</w:t>
      </w:r>
    </w:p>
    <w:p w14:paraId="3791A02B" w14:textId="77777777" w:rsidR="003014D5" w:rsidRPr="00EC7468" w:rsidRDefault="003014D5" w:rsidP="003014D5">
      <w:pPr>
        <w:widowControl w:val="0"/>
        <w:numPr>
          <w:ilvl w:val="0"/>
          <w:numId w:val="8"/>
        </w:numPr>
        <w:shd w:val="clear" w:color="auto" w:fill="FFFFFF"/>
        <w:tabs>
          <w:tab w:val="left" w:pos="727"/>
        </w:tabs>
        <w:autoSpaceDE w:val="0"/>
        <w:autoSpaceDN w:val="0"/>
        <w:adjustRightInd w:val="0"/>
        <w:spacing w:before="166" w:after="0" w:line="216" w:lineRule="exact"/>
        <w:ind w:right="22"/>
        <w:jc w:val="both"/>
        <w:rPr>
          <w:rFonts w:ascii="Arial" w:hAnsi="Arial" w:cs="Arial"/>
          <w:color w:val="000000"/>
          <w:sz w:val="18"/>
          <w:szCs w:val="18"/>
        </w:rPr>
      </w:pPr>
      <w:r>
        <w:rPr>
          <w:rFonts w:ascii="Arial" w:hAnsi="Arial"/>
          <w:i/>
          <w:color w:val="000000"/>
          <w:sz w:val="18"/>
        </w:rPr>
        <w:t xml:space="preserve">Trimming </w:t>
      </w:r>
      <w:r>
        <w:rPr>
          <w:rFonts w:ascii="Arial" w:hAnsi="Arial"/>
          <w:color w:val="000000"/>
          <w:sz w:val="18"/>
        </w:rPr>
        <w:t>(ved lasting) er delvis eller fullstendig planering av lasten i lasterommene ved hjelp av lasterør eller -renner, bærbare maskiner, utstyr eller manuelt arbeid.</w:t>
      </w:r>
    </w:p>
    <w:p w14:paraId="3791A02C" w14:textId="77777777" w:rsidR="003014D5" w:rsidRPr="00EC7468" w:rsidRDefault="003014D5" w:rsidP="003014D5">
      <w:pPr>
        <w:widowControl w:val="0"/>
        <w:numPr>
          <w:ilvl w:val="0"/>
          <w:numId w:val="8"/>
        </w:numPr>
        <w:shd w:val="clear" w:color="auto" w:fill="FFFFFF"/>
        <w:tabs>
          <w:tab w:val="left" w:pos="727"/>
        </w:tabs>
        <w:autoSpaceDE w:val="0"/>
        <w:autoSpaceDN w:val="0"/>
        <w:adjustRightInd w:val="0"/>
        <w:spacing w:before="158" w:after="0" w:line="216" w:lineRule="exact"/>
        <w:ind w:right="7"/>
        <w:jc w:val="both"/>
        <w:rPr>
          <w:rFonts w:ascii="Arial" w:hAnsi="Arial" w:cs="Arial"/>
          <w:color w:val="000000"/>
          <w:sz w:val="18"/>
          <w:szCs w:val="18"/>
        </w:rPr>
      </w:pPr>
      <w:r>
        <w:rPr>
          <w:rFonts w:ascii="Arial" w:hAnsi="Arial"/>
          <w:i/>
          <w:color w:val="000000"/>
          <w:sz w:val="18"/>
        </w:rPr>
        <w:t xml:space="preserve">Trimming </w:t>
      </w:r>
      <w:r>
        <w:rPr>
          <w:rFonts w:ascii="Arial" w:hAnsi="Arial"/>
          <w:color w:val="000000"/>
          <w:sz w:val="18"/>
        </w:rPr>
        <w:t>(ved lossing) er sammenskuffing eller -skraping av mindre mengder last i lasterommene med mekaniske midler (for eksempel bulldosere) eller andre midler slik at lasten blir lettere å losse.</w:t>
      </w:r>
    </w:p>
    <w:p w14:paraId="3791A02D" w14:textId="77777777" w:rsidR="003014D5" w:rsidRPr="00EC7468" w:rsidRDefault="003014D5" w:rsidP="003014D5">
      <w:pPr>
        <w:widowControl w:val="0"/>
        <w:numPr>
          <w:ilvl w:val="0"/>
          <w:numId w:val="8"/>
        </w:numPr>
        <w:shd w:val="clear" w:color="auto" w:fill="FFFFFF"/>
        <w:tabs>
          <w:tab w:val="left" w:pos="727"/>
        </w:tabs>
        <w:autoSpaceDE w:val="0"/>
        <w:autoSpaceDN w:val="0"/>
        <w:adjustRightInd w:val="0"/>
        <w:spacing w:before="151" w:after="0" w:line="223" w:lineRule="exact"/>
        <w:ind w:right="14"/>
        <w:jc w:val="both"/>
        <w:rPr>
          <w:rFonts w:ascii="Arial" w:hAnsi="Arial" w:cs="Arial"/>
          <w:color w:val="000000"/>
          <w:sz w:val="18"/>
          <w:szCs w:val="18"/>
        </w:rPr>
      </w:pPr>
      <w:r>
        <w:rPr>
          <w:rFonts w:ascii="Arial" w:hAnsi="Arial"/>
          <w:i/>
          <w:color w:val="000000"/>
          <w:sz w:val="18"/>
        </w:rPr>
        <w:t xml:space="preserve">Trimming </w:t>
      </w:r>
      <w:r>
        <w:rPr>
          <w:rFonts w:ascii="Arial" w:hAnsi="Arial"/>
          <w:color w:val="000000"/>
          <w:sz w:val="18"/>
        </w:rPr>
        <w:t>(av skipet) er tillegg, fjerning eller flytting av vekt i et skip for å oppnå nødvendig dypgående for og akter.</w:t>
      </w:r>
    </w:p>
    <w:p w14:paraId="3791A02E" w14:textId="77777777" w:rsidR="003014D5" w:rsidRPr="00F22F36" w:rsidRDefault="003014D5" w:rsidP="006C11F5">
      <w:pPr>
        <w:pStyle w:val="Overskrift1"/>
        <w:spacing w:before="360"/>
        <w:rPr>
          <w:b w:val="0"/>
          <w:bCs w:val="0"/>
          <w:i/>
          <w:iCs/>
          <w:sz w:val="22"/>
          <w:szCs w:val="22"/>
        </w:rPr>
      </w:pPr>
      <w:bookmarkStart w:id="13" w:name="_Toc433811996"/>
      <w:bookmarkStart w:id="14" w:name="_Toc436910464"/>
      <w:r>
        <w:rPr>
          <w:sz w:val="22"/>
        </w:rPr>
        <w:t>Avsnitt 2</w:t>
      </w:r>
      <w:bookmarkStart w:id="15" w:name="_Toc433811997"/>
      <w:bookmarkEnd w:id="13"/>
      <w:r w:rsidR="006C11F5">
        <w:rPr>
          <w:sz w:val="22"/>
        </w:rPr>
        <w:tab/>
      </w:r>
      <w:r w:rsidR="006C11F5">
        <w:rPr>
          <w:sz w:val="22"/>
          <w:szCs w:val="22"/>
        </w:rPr>
        <w:br/>
      </w:r>
      <w:r>
        <w:rPr>
          <w:b w:val="0"/>
          <w:i/>
          <w:sz w:val="22"/>
        </w:rPr>
        <w:t>Skips og terminalers egnethet</w:t>
      </w:r>
      <w:bookmarkEnd w:id="14"/>
      <w:bookmarkEnd w:id="15"/>
    </w:p>
    <w:p w14:paraId="3791A02F" w14:textId="77777777" w:rsidR="003014D5" w:rsidRPr="00EC7468" w:rsidRDefault="003014D5" w:rsidP="003014D5">
      <w:pPr>
        <w:widowControl w:val="0"/>
        <w:shd w:val="clear" w:color="auto" w:fill="FFFFFF"/>
        <w:tabs>
          <w:tab w:val="left" w:pos="910"/>
        </w:tabs>
        <w:autoSpaceDE w:val="0"/>
        <w:autoSpaceDN w:val="0"/>
        <w:adjustRightInd w:val="0"/>
        <w:spacing w:before="274" w:after="0" w:line="240" w:lineRule="auto"/>
        <w:ind w:left="36"/>
        <w:rPr>
          <w:rFonts w:ascii="Arial" w:hAnsi="Arial" w:cs="Arial"/>
          <w:b/>
          <w:bCs/>
        </w:rPr>
      </w:pPr>
      <w:r>
        <w:rPr>
          <w:rFonts w:ascii="Arial" w:hAnsi="Arial"/>
          <w:b/>
          <w:color w:val="000000"/>
        </w:rPr>
        <w:t>2.1</w:t>
      </w:r>
      <w:r>
        <w:tab/>
      </w:r>
      <w:r>
        <w:rPr>
          <w:rFonts w:ascii="Arial" w:hAnsi="Arial"/>
          <w:b/>
          <w:color w:val="000000"/>
        </w:rPr>
        <w:t>Generelt</w:t>
      </w:r>
    </w:p>
    <w:p w14:paraId="3791A030" w14:textId="77777777" w:rsidR="003014D5" w:rsidRPr="00EC7468" w:rsidRDefault="003014D5" w:rsidP="00D944C7">
      <w:pPr>
        <w:widowControl w:val="0"/>
        <w:shd w:val="clear" w:color="auto" w:fill="FFFFFF"/>
        <w:tabs>
          <w:tab w:val="left" w:pos="770"/>
        </w:tabs>
        <w:autoSpaceDE w:val="0"/>
        <w:autoSpaceDN w:val="0"/>
        <w:adjustRightInd w:val="0"/>
        <w:spacing w:before="151" w:after="0" w:line="216" w:lineRule="exact"/>
        <w:ind w:left="36"/>
        <w:jc w:val="both"/>
        <w:rPr>
          <w:rFonts w:ascii="Arial" w:hAnsi="Arial" w:cs="Arial"/>
        </w:rPr>
      </w:pPr>
      <w:r>
        <w:rPr>
          <w:rFonts w:ascii="Arial" w:hAnsi="Arial"/>
          <w:b/>
          <w:color w:val="000000"/>
          <w:sz w:val="18"/>
        </w:rPr>
        <w:t>2.1.1</w:t>
      </w:r>
      <w:r>
        <w:tab/>
      </w:r>
      <w:r>
        <w:rPr>
          <w:rFonts w:ascii="Arial" w:hAnsi="Arial"/>
          <w:color w:val="000000"/>
          <w:sz w:val="18"/>
        </w:rPr>
        <w:t>Alle skip anvist for lasting skal inneha gyldige lovpålagte sertifikater, herunder, hvis det kreves, godkjenningsbevis* for skip som frakter farlig gods i fast form i bulk. Det anbefales at gyldighetsperioden for skipets sertifikater er lang nok til at sertifikatene forblir gyldige i laste-, reise- og lossetiden, og lang nok med tanke på forsinkelser ved anløp eller dårlig vær eller begge deler.</w:t>
      </w:r>
    </w:p>
    <w:p w14:paraId="3791A031" w14:textId="77777777" w:rsidR="006C11F5" w:rsidRPr="00EC7468" w:rsidRDefault="006C11F5" w:rsidP="006C11F5">
      <w:pPr>
        <w:widowControl w:val="0"/>
        <w:shd w:val="clear" w:color="auto" w:fill="FFFFFF"/>
        <w:tabs>
          <w:tab w:val="left" w:pos="1276"/>
        </w:tabs>
        <w:autoSpaceDE w:val="0"/>
        <w:autoSpaceDN w:val="0"/>
        <w:adjustRightInd w:val="0"/>
        <w:spacing w:before="346" w:after="0" w:line="240" w:lineRule="auto"/>
        <w:rPr>
          <w:rFonts w:ascii="Arial" w:hAnsi="Arial" w:cs="Arial"/>
          <w:color w:val="000000"/>
          <w:sz w:val="14"/>
          <w:szCs w:val="14"/>
          <w:u w:val="single"/>
          <w:lang w:eastAsia="en-IN" w:bidi="th-TH"/>
        </w:rPr>
      </w:pPr>
      <w:r w:rsidRPr="00EC7468">
        <w:rPr>
          <w:rFonts w:ascii="Arial" w:hAnsi="Arial" w:cs="Arial"/>
          <w:color w:val="000000"/>
          <w:sz w:val="14"/>
          <w:szCs w:val="14"/>
          <w:u w:val="single"/>
          <w:lang w:eastAsia="en-IN" w:bidi="th-TH"/>
        </w:rPr>
        <w:tab/>
      </w:r>
    </w:p>
    <w:p w14:paraId="3791A032" w14:textId="77777777" w:rsidR="003014D5" w:rsidRPr="00EC7468" w:rsidRDefault="003014D5" w:rsidP="003014D5">
      <w:pPr>
        <w:widowControl w:val="0"/>
        <w:shd w:val="clear" w:color="auto" w:fill="FFFFFF"/>
        <w:autoSpaceDE w:val="0"/>
        <w:autoSpaceDN w:val="0"/>
        <w:adjustRightInd w:val="0"/>
        <w:spacing w:after="0" w:line="240" w:lineRule="auto"/>
        <w:rPr>
          <w:rFonts w:ascii="Arial" w:hAnsi="Arial" w:cs="Arial"/>
          <w:sz w:val="14"/>
          <w:szCs w:val="14"/>
        </w:rPr>
      </w:pPr>
      <w:r>
        <w:rPr>
          <w:rFonts w:ascii="Arial" w:hAnsi="Arial"/>
          <w:color w:val="000000"/>
          <w:sz w:val="14"/>
        </w:rPr>
        <w:t>* Gjelder for skip bygd 1. september 1984 eller tidligere.</w:t>
      </w:r>
    </w:p>
    <w:p w14:paraId="3791A033" w14:textId="77777777" w:rsidR="00005AA0" w:rsidRPr="00EC7468" w:rsidRDefault="00005AA0" w:rsidP="00E66155">
      <w:pPr>
        <w:spacing w:after="0" w:line="240" w:lineRule="auto"/>
        <w:rPr>
          <w:rFonts w:ascii="Arial" w:hAnsi="Arial" w:cs="Arial"/>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3E62B7" w:rsidRPr="00EC7468" w14:paraId="3791A036" w14:textId="77777777" w:rsidTr="007E3ADD">
        <w:tc>
          <w:tcPr>
            <w:tcW w:w="6171" w:type="dxa"/>
          </w:tcPr>
          <w:p w14:paraId="3791A034" w14:textId="77777777" w:rsidR="003E62B7" w:rsidRPr="00EC7468" w:rsidRDefault="003E62B7" w:rsidP="007E3ADD">
            <w:pPr>
              <w:ind w:left="-98"/>
              <w:rPr>
                <w:rFonts w:ascii="Arial" w:hAnsi="Arial" w:cs="Arial"/>
                <w:i/>
                <w:iCs/>
                <w:color w:val="000000"/>
                <w:sz w:val="16"/>
                <w:szCs w:val="16"/>
              </w:rPr>
            </w:pPr>
            <w:r>
              <w:rPr>
                <w:rFonts w:ascii="Arial" w:hAnsi="Arial"/>
                <w:i/>
                <w:color w:val="000000"/>
                <w:sz w:val="16"/>
              </w:rPr>
              <w:lastRenderedPageBreak/>
              <w:t>BLU-koden</w:t>
            </w:r>
          </w:p>
          <w:p w14:paraId="3791A035" w14:textId="77777777" w:rsidR="003E62B7" w:rsidRPr="00EC7468" w:rsidRDefault="003E62B7" w:rsidP="007E3ADD">
            <w:pPr>
              <w:ind w:left="-98"/>
              <w:rPr>
                <w:rFonts w:ascii="Arial" w:hAnsi="Arial" w:cs="Arial"/>
                <w:sz w:val="6"/>
                <w:szCs w:val="6"/>
              </w:rPr>
            </w:pPr>
          </w:p>
        </w:tc>
      </w:tr>
    </w:tbl>
    <w:p w14:paraId="3791A037" w14:textId="77777777" w:rsidR="003E62B7" w:rsidRPr="00EC7468" w:rsidRDefault="003E62B7" w:rsidP="003E62B7">
      <w:pPr>
        <w:widowControl w:val="0"/>
        <w:shd w:val="clear" w:color="auto" w:fill="FFFFFF"/>
        <w:tabs>
          <w:tab w:val="left" w:pos="720"/>
        </w:tabs>
        <w:autoSpaceDE w:val="0"/>
        <w:autoSpaceDN w:val="0"/>
        <w:adjustRightInd w:val="0"/>
        <w:spacing w:after="0" w:line="216" w:lineRule="exact"/>
        <w:ind w:right="29"/>
        <w:jc w:val="both"/>
        <w:rPr>
          <w:rFonts w:ascii="Arial" w:hAnsi="Arial" w:cs="Arial"/>
          <w:b/>
          <w:bCs/>
          <w:color w:val="000000"/>
          <w:sz w:val="18"/>
          <w:szCs w:val="18"/>
        </w:rPr>
      </w:pPr>
    </w:p>
    <w:p w14:paraId="3791A038" w14:textId="77777777" w:rsidR="003E62B7" w:rsidRPr="00EC7468" w:rsidRDefault="003E62B7" w:rsidP="003E62B7">
      <w:pPr>
        <w:widowControl w:val="0"/>
        <w:shd w:val="clear" w:color="auto" w:fill="FFFFFF"/>
        <w:tabs>
          <w:tab w:val="left" w:pos="720"/>
        </w:tabs>
        <w:autoSpaceDE w:val="0"/>
        <w:autoSpaceDN w:val="0"/>
        <w:adjustRightInd w:val="0"/>
        <w:spacing w:after="0" w:line="216" w:lineRule="exact"/>
        <w:ind w:right="29"/>
        <w:jc w:val="both"/>
        <w:rPr>
          <w:rFonts w:ascii="Arial" w:hAnsi="Arial" w:cs="Arial"/>
          <w:sz w:val="20"/>
          <w:szCs w:val="20"/>
        </w:rPr>
      </w:pPr>
      <w:r>
        <w:rPr>
          <w:rFonts w:ascii="Arial" w:hAnsi="Arial"/>
          <w:b/>
          <w:color w:val="000000"/>
          <w:sz w:val="18"/>
        </w:rPr>
        <w:t>2.1.2</w:t>
      </w:r>
      <w:r>
        <w:tab/>
      </w:r>
      <w:r>
        <w:rPr>
          <w:rFonts w:ascii="Arial" w:hAnsi="Arial"/>
          <w:color w:val="000000"/>
          <w:sz w:val="18"/>
        </w:rPr>
        <w:t>Skipsrederen eller -operatøren skal, når den tilbyr et skip for en bestemt last eller tjeneste, påse at skipet</w:t>
      </w:r>
    </w:p>
    <w:p w14:paraId="3791A039" w14:textId="77777777" w:rsidR="003E62B7" w:rsidRPr="00EC7468" w:rsidRDefault="003E62B7" w:rsidP="003E62B7">
      <w:pPr>
        <w:widowControl w:val="0"/>
        <w:shd w:val="clear" w:color="auto" w:fill="FFFFFF"/>
        <w:tabs>
          <w:tab w:val="left" w:pos="1218"/>
        </w:tabs>
        <w:autoSpaceDE w:val="0"/>
        <w:autoSpaceDN w:val="0"/>
        <w:adjustRightInd w:val="0"/>
        <w:spacing w:before="151" w:after="0" w:line="240" w:lineRule="auto"/>
        <w:ind w:left="727"/>
        <w:rPr>
          <w:rFonts w:ascii="Arial" w:hAnsi="Arial" w:cs="Arial"/>
          <w:sz w:val="20"/>
          <w:szCs w:val="20"/>
        </w:rPr>
      </w:pPr>
      <w:r>
        <w:rPr>
          <w:rFonts w:ascii="Arial" w:hAnsi="Arial"/>
          <w:b/>
          <w:color w:val="000000"/>
          <w:sz w:val="18"/>
        </w:rPr>
        <w:t>.1</w:t>
      </w:r>
      <w:r>
        <w:tab/>
      </w:r>
      <w:r>
        <w:rPr>
          <w:rFonts w:ascii="Arial" w:hAnsi="Arial"/>
          <w:color w:val="000000"/>
          <w:sz w:val="18"/>
        </w:rPr>
        <w:t>holdes i forsvarlig, sjødyktig stand</w:t>
      </w:r>
    </w:p>
    <w:p w14:paraId="3791A03A" w14:textId="77777777" w:rsidR="003E62B7" w:rsidRPr="00EC7468" w:rsidRDefault="003E62B7" w:rsidP="003E62B7">
      <w:pPr>
        <w:widowControl w:val="0"/>
        <w:shd w:val="clear" w:color="auto" w:fill="FFFFFF"/>
        <w:tabs>
          <w:tab w:val="left" w:pos="1218"/>
        </w:tabs>
        <w:autoSpaceDE w:val="0"/>
        <w:autoSpaceDN w:val="0"/>
        <w:adjustRightInd w:val="0"/>
        <w:spacing w:before="151" w:after="0" w:line="240" w:lineRule="auto"/>
        <w:ind w:left="727"/>
        <w:rPr>
          <w:rFonts w:ascii="Arial" w:hAnsi="Arial" w:cs="Arial"/>
          <w:sz w:val="20"/>
          <w:szCs w:val="20"/>
        </w:rPr>
      </w:pPr>
      <w:r>
        <w:rPr>
          <w:rFonts w:ascii="Arial" w:hAnsi="Arial"/>
          <w:b/>
          <w:color w:val="000000"/>
          <w:sz w:val="18"/>
        </w:rPr>
        <w:t>.2</w:t>
      </w:r>
      <w:r>
        <w:tab/>
      </w:r>
      <w:r>
        <w:rPr>
          <w:rFonts w:ascii="Arial" w:hAnsi="Arial"/>
          <w:color w:val="000000"/>
          <w:sz w:val="18"/>
        </w:rPr>
        <w:t>har et kompetent mannskap om bord</w:t>
      </w:r>
    </w:p>
    <w:p w14:paraId="3791A03B" w14:textId="77777777" w:rsidR="003E62B7" w:rsidRPr="00EC7468" w:rsidRDefault="003E62B7" w:rsidP="003343C5">
      <w:pPr>
        <w:widowControl w:val="0"/>
        <w:shd w:val="clear" w:color="auto" w:fill="FFFFFF"/>
        <w:autoSpaceDE w:val="0"/>
        <w:autoSpaceDN w:val="0"/>
        <w:adjustRightInd w:val="0"/>
        <w:spacing w:before="166" w:after="0" w:line="216" w:lineRule="exact"/>
        <w:ind w:left="1210" w:right="-119" w:hanging="490"/>
        <w:jc w:val="both"/>
        <w:rPr>
          <w:rFonts w:ascii="Arial" w:hAnsi="Arial" w:cs="Arial"/>
          <w:sz w:val="20"/>
          <w:szCs w:val="20"/>
        </w:rPr>
      </w:pPr>
      <w:r>
        <w:rPr>
          <w:rFonts w:ascii="Arial" w:hAnsi="Arial"/>
          <w:b/>
          <w:color w:val="000000"/>
          <w:sz w:val="18"/>
        </w:rPr>
        <w:t>.3</w:t>
      </w:r>
      <w:r>
        <w:tab/>
      </w:r>
      <w:r>
        <w:rPr>
          <w:rFonts w:ascii="Arial" w:hAnsi="Arial"/>
          <w:color w:val="000000"/>
          <w:sz w:val="18"/>
        </w:rPr>
        <w:t>har minst én offiser om bord som er kyndig i språkene som brukes både i laste- og i lossehavnen, eller har en offiser tilgjengelig som er kyndig i engelsk</w:t>
      </w:r>
    </w:p>
    <w:p w14:paraId="3791A03C" w14:textId="77777777" w:rsidR="003E62B7" w:rsidRPr="00EC7468" w:rsidRDefault="003E62B7" w:rsidP="003E62B7">
      <w:pPr>
        <w:widowControl w:val="0"/>
        <w:shd w:val="clear" w:color="auto" w:fill="FFFFFF"/>
        <w:autoSpaceDE w:val="0"/>
        <w:autoSpaceDN w:val="0"/>
        <w:adjustRightInd w:val="0"/>
        <w:spacing w:before="144" w:after="0" w:line="209" w:lineRule="exact"/>
        <w:ind w:left="1217" w:right="22" w:hanging="490"/>
        <w:jc w:val="both"/>
        <w:rPr>
          <w:rFonts w:ascii="Arial" w:hAnsi="Arial" w:cs="Arial"/>
          <w:sz w:val="20"/>
          <w:szCs w:val="20"/>
        </w:rPr>
      </w:pPr>
      <w:r>
        <w:rPr>
          <w:rFonts w:ascii="Arial" w:hAnsi="Arial"/>
          <w:b/>
          <w:color w:val="000000"/>
          <w:sz w:val="18"/>
        </w:rPr>
        <w:t>.4</w:t>
      </w:r>
      <w:r>
        <w:tab/>
      </w:r>
      <w:r>
        <w:rPr>
          <w:rFonts w:ascii="Arial" w:hAnsi="Arial"/>
          <w:color w:val="000000"/>
          <w:sz w:val="18"/>
        </w:rPr>
        <w:t>er fri for mangler som kan være til skade for sikker navigering, lasting eller lossing av skipet</w:t>
      </w:r>
    </w:p>
    <w:p w14:paraId="3791A03D" w14:textId="77777777" w:rsidR="003E62B7" w:rsidRPr="00EC7468" w:rsidRDefault="003E62B7" w:rsidP="003E62B7">
      <w:pPr>
        <w:widowControl w:val="0"/>
        <w:numPr>
          <w:ilvl w:val="0"/>
          <w:numId w:val="9"/>
        </w:numPr>
        <w:shd w:val="clear" w:color="auto" w:fill="FFFFFF"/>
        <w:tabs>
          <w:tab w:val="left" w:pos="720"/>
        </w:tabs>
        <w:autoSpaceDE w:val="0"/>
        <w:autoSpaceDN w:val="0"/>
        <w:adjustRightInd w:val="0"/>
        <w:spacing w:before="187" w:after="0" w:line="209" w:lineRule="exact"/>
        <w:ind w:right="7"/>
        <w:jc w:val="both"/>
        <w:rPr>
          <w:rFonts w:ascii="Arial" w:hAnsi="Arial" w:cs="Arial"/>
          <w:b/>
          <w:bCs/>
          <w:color w:val="000000"/>
          <w:sz w:val="18"/>
          <w:szCs w:val="18"/>
        </w:rPr>
      </w:pPr>
      <w:r>
        <w:rPr>
          <w:rFonts w:ascii="Arial" w:hAnsi="Arial"/>
          <w:color w:val="000000"/>
          <w:sz w:val="18"/>
        </w:rPr>
        <w:t>Det er avgjørende at et skip som er valgt ut til å transportere en fast bulklast, er egnet for formålet. I vurderingen av om skipet er egnet, må det tas hensyn til terminalene der skipet skal laste eller losse.</w:t>
      </w:r>
    </w:p>
    <w:p w14:paraId="3791A03E" w14:textId="77777777" w:rsidR="003E62B7" w:rsidRPr="00EC7468" w:rsidRDefault="003E62B7" w:rsidP="003E62B7">
      <w:pPr>
        <w:widowControl w:val="0"/>
        <w:numPr>
          <w:ilvl w:val="0"/>
          <w:numId w:val="9"/>
        </w:numPr>
        <w:shd w:val="clear" w:color="auto" w:fill="FFFFFF"/>
        <w:tabs>
          <w:tab w:val="left" w:pos="720"/>
        </w:tabs>
        <w:autoSpaceDE w:val="0"/>
        <w:autoSpaceDN w:val="0"/>
        <w:adjustRightInd w:val="0"/>
        <w:spacing w:before="209" w:after="0" w:line="216" w:lineRule="exact"/>
        <w:jc w:val="both"/>
        <w:rPr>
          <w:rFonts w:ascii="Arial" w:hAnsi="Arial" w:cs="Arial"/>
          <w:b/>
          <w:bCs/>
          <w:color w:val="000000"/>
          <w:sz w:val="18"/>
          <w:szCs w:val="18"/>
        </w:rPr>
      </w:pPr>
      <w:r>
        <w:rPr>
          <w:rFonts w:ascii="Arial" w:hAnsi="Arial"/>
          <w:color w:val="000000"/>
          <w:sz w:val="18"/>
        </w:rPr>
        <w:t>Befrakteren og avskiperen skal, når de godtar et skip for en bestemt last eller tjeneste, påse at skipet</w:t>
      </w:r>
    </w:p>
    <w:p w14:paraId="3791A03F" w14:textId="77777777" w:rsidR="003E62B7" w:rsidRPr="00EC7468" w:rsidRDefault="003E62B7" w:rsidP="003E62B7">
      <w:pPr>
        <w:widowControl w:val="0"/>
        <w:shd w:val="clear" w:color="auto" w:fill="FFFFFF"/>
        <w:autoSpaceDE w:val="0"/>
        <w:autoSpaceDN w:val="0"/>
        <w:adjustRightInd w:val="0"/>
        <w:spacing w:before="158" w:after="0" w:line="209" w:lineRule="exact"/>
        <w:ind w:left="1217" w:right="7" w:hanging="490"/>
        <w:jc w:val="both"/>
        <w:rPr>
          <w:rFonts w:ascii="Arial" w:hAnsi="Arial" w:cs="Arial"/>
          <w:sz w:val="20"/>
          <w:szCs w:val="20"/>
        </w:rPr>
      </w:pPr>
      <w:r>
        <w:rPr>
          <w:rFonts w:ascii="Arial" w:hAnsi="Arial"/>
          <w:b/>
          <w:color w:val="000000"/>
          <w:sz w:val="18"/>
        </w:rPr>
        <w:t>.1</w:t>
      </w:r>
      <w:r>
        <w:tab/>
      </w:r>
      <w:r>
        <w:rPr>
          <w:rFonts w:ascii="Arial" w:hAnsi="Arial"/>
          <w:color w:val="000000"/>
          <w:sz w:val="18"/>
        </w:rPr>
        <w:t>er egnet med tanke på atkomst til anleggene der det er meningen at skipet skal laste eller losse</w:t>
      </w:r>
    </w:p>
    <w:p w14:paraId="3791A040" w14:textId="77777777" w:rsidR="003E62B7" w:rsidRPr="00EC7468" w:rsidRDefault="003E62B7" w:rsidP="003E62B7">
      <w:pPr>
        <w:widowControl w:val="0"/>
        <w:shd w:val="clear" w:color="auto" w:fill="FFFFFF"/>
        <w:autoSpaceDE w:val="0"/>
        <w:autoSpaceDN w:val="0"/>
        <w:adjustRightInd w:val="0"/>
        <w:spacing w:before="151" w:after="0" w:line="223" w:lineRule="exact"/>
        <w:ind w:left="1210" w:right="7" w:hanging="475"/>
        <w:jc w:val="both"/>
        <w:rPr>
          <w:rFonts w:ascii="Arial" w:hAnsi="Arial" w:cs="Arial"/>
          <w:sz w:val="20"/>
          <w:szCs w:val="20"/>
        </w:rPr>
      </w:pPr>
      <w:r>
        <w:rPr>
          <w:rFonts w:ascii="Arial" w:hAnsi="Arial"/>
          <w:b/>
          <w:color w:val="000000"/>
          <w:sz w:val="18"/>
        </w:rPr>
        <w:t>.2</w:t>
      </w:r>
      <w:r>
        <w:tab/>
      </w:r>
      <w:r>
        <w:rPr>
          <w:rFonts w:ascii="Arial" w:hAnsi="Arial"/>
          <w:color w:val="000000"/>
          <w:sz w:val="18"/>
        </w:rPr>
        <w:t>ikke har lasthåndteringsutstyr som kan være til skade for sikkerheten ved laste- og losseoperasjonene</w:t>
      </w:r>
    </w:p>
    <w:p w14:paraId="3791A041" w14:textId="77777777" w:rsidR="003E62B7" w:rsidRPr="00EC7468" w:rsidRDefault="003E62B7" w:rsidP="003E62B7">
      <w:pPr>
        <w:widowControl w:val="0"/>
        <w:shd w:val="clear" w:color="auto" w:fill="FFFFFF"/>
        <w:tabs>
          <w:tab w:val="left" w:pos="728"/>
        </w:tabs>
        <w:autoSpaceDE w:val="0"/>
        <w:autoSpaceDN w:val="0"/>
        <w:adjustRightInd w:val="0"/>
        <w:spacing w:before="324" w:after="0" w:line="240" w:lineRule="auto"/>
        <w:ind w:left="14"/>
        <w:rPr>
          <w:rFonts w:ascii="Arial" w:hAnsi="Arial" w:cs="Arial"/>
          <w:b/>
          <w:bCs/>
          <w:sz w:val="20"/>
          <w:szCs w:val="20"/>
        </w:rPr>
      </w:pPr>
      <w:r>
        <w:rPr>
          <w:rFonts w:ascii="Arial" w:hAnsi="Arial"/>
          <w:b/>
          <w:color w:val="000000"/>
        </w:rPr>
        <w:t>2.2</w:t>
      </w:r>
      <w:r>
        <w:tab/>
      </w:r>
      <w:r>
        <w:rPr>
          <w:rFonts w:ascii="Arial" w:hAnsi="Arial"/>
          <w:b/>
          <w:color w:val="000000"/>
        </w:rPr>
        <w:t>Skip</w:t>
      </w:r>
    </w:p>
    <w:p w14:paraId="3791A042" w14:textId="77777777" w:rsidR="003E62B7" w:rsidRPr="00EC7468" w:rsidRDefault="003E62B7" w:rsidP="003E62B7">
      <w:pPr>
        <w:widowControl w:val="0"/>
        <w:shd w:val="clear" w:color="auto" w:fill="FFFFFF"/>
        <w:autoSpaceDE w:val="0"/>
        <w:autoSpaceDN w:val="0"/>
        <w:adjustRightInd w:val="0"/>
        <w:spacing w:before="194" w:after="0" w:line="216" w:lineRule="exact"/>
        <w:ind w:left="14" w:right="7"/>
        <w:jc w:val="both"/>
        <w:rPr>
          <w:rFonts w:ascii="Arial" w:hAnsi="Arial" w:cs="Arial"/>
          <w:sz w:val="20"/>
          <w:szCs w:val="20"/>
        </w:rPr>
      </w:pPr>
      <w:r>
        <w:rPr>
          <w:rFonts w:ascii="Arial" w:hAnsi="Arial"/>
          <w:b/>
          <w:color w:val="000000"/>
          <w:sz w:val="18"/>
        </w:rPr>
        <w:t>2.2.1</w:t>
      </w:r>
      <w:r>
        <w:tab/>
      </w:r>
      <w:r>
        <w:rPr>
          <w:rFonts w:ascii="Arial" w:hAnsi="Arial"/>
          <w:color w:val="000000"/>
          <w:sz w:val="18"/>
        </w:rPr>
        <w:t>Skip anvist for bulklasting skal være egnet for lasten. Egnede skip skal være</w:t>
      </w:r>
    </w:p>
    <w:p w14:paraId="3791A043" w14:textId="77777777" w:rsidR="003E62B7" w:rsidRPr="00EC7468" w:rsidRDefault="003E62B7" w:rsidP="003E62B7">
      <w:pPr>
        <w:widowControl w:val="0"/>
        <w:shd w:val="clear" w:color="auto" w:fill="FFFFFF"/>
        <w:autoSpaceDE w:val="0"/>
        <w:autoSpaceDN w:val="0"/>
        <w:adjustRightInd w:val="0"/>
        <w:spacing w:before="166" w:after="0" w:line="216" w:lineRule="exact"/>
        <w:ind w:left="1224" w:right="7" w:hanging="482"/>
        <w:jc w:val="both"/>
        <w:rPr>
          <w:rFonts w:ascii="Arial" w:hAnsi="Arial" w:cs="Arial"/>
          <w:sz w:val="20"/>
          <w:szCs w:val="20"/>
        </w:rPr>
      </w:pPr>
      <w:r>
        <w:rPr>
          <w:rFonts w:ascii="Arial" w:hAnsi="Arial"/>
          <w:b/>
          <w:color w:val="000000"/>
          <w:sz w:val="18"/>
        </w:rPr>
        <w:t>.1</w:t>
      </w:r>
      <w:r>
        <w:tab/>
      </w:r>
      <w:r>
        <w:rPr>
          <w:rFonts w:ascii="Arial" w:hAnsi="Arial"/>
          <w:color w:val="000000"/>
          <w:sz w:val="18"/>
        </w:rPr>
        <w:t>værtette og effektive i alle henseender med tanke på de vanlige sjørisikoene og den planlagte reisen</w:t>
      </w:r>
    </w:p>
    <w:p w14:paraId="3791A044" w14:textId="77777777" w:rsidR="003E62B7" w:rsidRPr="00EC7468" w:rsidRDefault="003E62B7" w:rsidP="003E62B7">
      <w:pPr>
        <w:widowControl w:val="0"/>
        <w:shd w:val="clear" w:color="auto" w:fill="FFFFFF"/>
        <w:autoSpaceDE w:val="0"/>
        <w:autoSpaceDN w:val="0"/>
        <w:adjustRightInd w:val="0"/>
        <w:spacing w:before="151" w:after="0" w:line="216" w:lineRule="exact"/>
        <w:ind w:left="1224" w:hanging="475"/>
        <w:jc w:val="both"/>
        <w:rPr>
          <w:rFonts w:ascii="Arial" w:hAnsi="Arial" w:cs="Arial"/>
          <w:sz w:val="20"/>
          <w:szCs w:val="20"/>
        </w:rPr>
      </w:pPr>
      <w:r>
        <w:rPr>
          <w:rFonts w:ascii="Arial" w:hAnsi="Arial"/>
          <w:b/>
          <w:color w:val="000000"/>
          <w:sz w:val="18"/>
        </w:rPr>
        <w:t>.2</w:t>
      </w:r>
      <w:r>
        <w:tab/>
      </w:r>
      <w:r>
        <w:rPr>
          <w:rFonts w:ascii="Arial" w:hAnsi="Arial"/>
          <w:color w:val="000000"/>
          <w:sz w:val="18"/>
        </w:rPr>
        <w:t>utstyrt med en godkjent stabilitets- og lastebok som er skrevet på et språk som forstås av de involverte skipsoffiserene, og der man bruker vanlige uttrykk og forkortelser Hvis språket verken er engelsk, fransk eller spansk, skal det tas med en oversettelse til et av disse språkene.</w:t>
      </w:r>
    </w:p>
    <w:p w14:paraId="3791A045" w14:textId="77777777" w:rsidR="003E62B7" w:rsidRPr="00EC7468" w:rsidRDefault="003E62B7" w:rsidP="003E62B7">
      <w:pPr>
        <w:widowControl w:val="0"/>
        <w:shd w:val="clear" w:color="auto" w:fill="FFFFFF"/>
        <w:autoSpaceDE w:val="0"/>
        <w:autoSpaceDN w:val="0"/>
        <w:adjustRightInd w:val="0"/>
        <w:spacing w:before="144" w:after="0" w:line="216" w:lineRule="exact"/>
        <w:ind w:left="1224" w:hanging="482"/>
        <w:jc w:val="both"/>
        <w:rPr>
          <w:rFonts w:ascii="Arial" w:hAnsi="Arial" w:cs="Arial"/>
          <w:color w:val="000000"/>
          <w:sz w:val="18"/>
          <w:szCs w:val="18"/>
        </w:rPr>
      </w:pPr>
      <w:r>
        <w:rPr>
          <w:rFonts w:ascii="Arial" w:hAnsi="Arial"/>
          <w:b/>
          <w:color w:val="000000"/>
          <w:sz w:val="18"/>
        </w:rPr>
        <w:t>.3</w:t>
      </w:r>
      <w:r>
        <w:tab/>
      </w:r>
      <w:r>
        <w:rPr>
          <w:rFonts w:ascii="Arial" w:hAnsi="Arial"/>
          <w:color w:val="000000"/>
          <w:sz w:val="18"/>
        </w:rPr>
        <w:t>utstyrt med lukeåpninger som er store nok til at lasten kan lastes, stues og losses på en tilfredsstillende måte</w:t>
      </w:r>
    </w:p>
    <w:p w14:paraId="3791A046" w14:textId="77777777" w:rsidR="00005AA0" w:rsidRPr="00EC7468" w:rsidRDefault="00005AA0" w:rsidP="00E66155">
      <w:pPr>
        <w:spacing w:after="0" w:line="240" w:lineRule="auto"/>
        <w:rPr>
          <w:rFonts w:ascii="Arial" w:hAnsi="Arial" w:cs="Arial"/>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471F6B" w:rsidRPr="00EC7468" w14:paraId="3791A049" w14:textId="77777777" w:rsidTr="007E3ADD">
        <w:tc>
          <w:tcPr>
            <w:tcW w:w="6171" w:type="dxa"/>
          </w:tcPr>
          <w:p w14:paraId="3791A047" w14:textId="77777777" w:rsidR="00471F6B" w:rsidRPr="00EC7468" w:rsidRDefault="00471F6B" w:rsidP="007E3ADD">
            <w:pPr>
              <w:ind w:left="-98"/>
              <w:jc w:val="right"/>
              <w:rPr>
                <w:rFonts w:ascii="Arial" w:hAnsi="Arial" w:cs="Arial"/>
                <w:i/>
                <w:iCs/>
                <w:color w:val="000000"/>
                <w:sz w:val="16"/>
                <w:szCs w:val="16"/>
              </w:rPr>
            </w:pPr>
            <w:r>
              <w:rPr>
                <w:rFonts w:ascii="Arial" w:hAnsi="Arial"/>
                <w:i/>
                <w:color w:val="000000"/>
                <w:sz w:val="16"/>
              </w:rPr>
              <w:lastRenderedPageBreak/>
              <w:t>Avsnitt 2</w:t>
            </w:r>
          </w:p>
          <w:p w14:paraId="3791A048" w14:textId="77777777" w:rsidR="00471F6B" w:rsidRPr="00EC7468" w:rsidRDefault="00471F6B" w:rsidP="007E3ADD">
            <w:pPr>
              <w:ind w:left="-98"/>
              <w:rPr>
                <w:rFonts w:ascii="Arial" w:hAnsi="Arial" w:cs="Arial"/>
                <w:sz w:val="6"/>
                <w:szCs w:val="6"/>
              </w:rPr>
            </w:pPr>
          </w:p>
        </w:tc>
      </w:tr>
    </w:tbl>
    <w:p w14:paraId="3791A04A" w14:textId="77777777" w:rsidR="00471F6B" w:rsidRPr="00EC7468" w:rsidRDefault="00471F6B" w:rsidP="00E66155">
      <w:pPr>
        <w:spacing w:after="0" w:line="240" w:lineRule="auto"/>
        <w:rPr>
          <w:rFonts w:ascii="Arial" w:hAnsi="Arial" w:cs="Arial"/>
        </w:rPr>
      </w:pPr>
    </w:p>
    <w:p w14:paraId="3791A04B" w14:textId="77777777" w:rsidR="00471F6B" w:rsidRPr="00EC7468" w:rsidRDefault="00471F6B" w:rsidP="00471F6B">
      <w:pPr>
        <w:widowControl w:val="0"/>
        <w:shd w:val="clear" w:color="auto" w:fill="FFFFFF"/>
        <w:autoSpaceDE w:val="0"/>
        <w:autoSpaceDN w:val="0"/>
        <w:adjustRightInd w:val="0"/>
        <w:spacing w:after="0" w:line="223" w:lineRule="exact"/>
        <w:ind w:left="1202" w:right="58" w:hanging="490"/>
        <w:jc w:val="both"/>
        <w:rPr>
          <w:rFonts w:ascii="Arial" w:hAnsi="Arial" w:cs="Arial"/>
          <w:sz w:val="20"/>
          <w:szCs w:val="20"/>
        </w:rPr>
      </w:pPr>
      <w:r>
        <w:rPr>
          <w:rFonts w:ascii="Arial" w:hAnsi="Arial"/>
          <w:b/>
          <w:color w:val="000000"/>
          <w:sz w:val="18"/>
        </w:rPr>
        <w:t>.4</w:t>
      </w:r>
      <w:r>
        <w:tab/>
      </w:r>
      <w:r>
        <w:rPr>
          <w:rFonts w:ascii="Arial" w:hAnsi="Arial"/>
          <w:color w:val="000000"/>
          <w:sz w:val="18"/>
        </w:rPr>
        <w:t>utstyrt med lukeidentifikasjonsnumrene som brukes i lastehåndboken og i laste- eller losseplanen. Disse numrenes plassering, størrelse og farge velges slik at de er lett synlige for operatørene av laste- eller losseutstyret.</w:t>
      </w:r>
    </w:p>
    <w:p w14:paraId="3791A04C" w14:textId="77777777" w:rsidR="00471F6B" w:rsidRPr="00EC7468" w:rsidRDefault="00471F6B" w:rsidP="00471F6B">
      <w:pPr>
        <w:widowControl w:val="0"/>
        <w:numPr>
          <w:ilvl w:val="0"/>
          <w:numId w:val="10"/>
        </w:numPr>
        <w:shd w:val="clear" w:color="auto" w:fill="FFFFFF"/>
        <w:tabs>
          <w:tab w:val="left" w:pos="734"/>
        </w:tabs>
        <w:autoSpaceDE w:val="0"/>
        <w:autoSpaceDN w:val="0"/>
        <w:adjustRightInd w:val="0"/>
        <w:spacing w:before="173" w:after="0" w:line="216" w:lineRule="exact"/>
        <w:ind w:right="50"/>
        <w:jc w:val="both"/>
        <w:rPr>
          <w:rFonts w:ascii="Arial" w:hAnsi="Arial" w:cs="Arial"/>
          <w:b/>
          <w:bCs/>
          <w:color w:val="000000"/>
          <w:sz w:val="18"/>
          <w:szCs w:val="18"/>
        </w:rPr>
      </w:pPr>
      <w:r>
        <w:rPr>
          <w:rFonts w:ascii="Arial" w:hAnsi="Arial"/>
          <w:color w:val="000000"/>
          <w:sz w:val="18"/>
        </w:rPr>
        <w:t>Det anbefales at alle skip som er pålagt å foreta belastningsberegninger, har et godkjent lasteinstrument om bord for rask beregning av slike belastninger.</w:t>
      </w:r>
    </w:p>
    <w:p w14:paraId="3791A04D" w14:textId="77777777" w:rsidR="00471F6B" w:rsidRPr="00EC7468" w:rsidRDefault="00471F6B" w:rsidP="00471F6B">
      <w:pPr>
        <w:widowControl w:val="0"/>
        <w:numPr>
          <w:ilvl w:val="0"/>
          <w:numId w:val="10"/>
        </w:numPr>
        <w:shd w:val="clear" w:color="auto" w:fill="FFFFFF"/>
        <w:tabs>
          <w:tab w:val="left" w:pos="734"/>
        </w:tabs>
        <w:autoSpaceDE w:val="0"/>
        <w:autoSpaceDN w:val="0"/>
        <w:adjustRightInd w:val="0"/>
        <w:spacing w:before="173" w:after="0" w:line="223" w:lineRule="exact"/>
        <w:ind w:right="43"/>
        <w:jc w:val="both"/>
        <w:rPr>
          <w:rFonts w:ascii="Arial" w:hAnsi="Arial" w:cs="Arial"/>
          <w:b/>
          <w:bCs/>
          <w:color w:val="000000"/>
          <w:sz w:val="18"/>
          <w:szCs w:val="18"/>
        </w:rPr>
      </w:pPr>
      <w:r>
        <w:rPr>
          <w:rFonts w:ascii="Arial" w:hAnsi="Arial"/>
          <w:color w:val="000000"/>
          <w:sz w:val="18"/>
        </w:rPr>
        <w:t>Alt framdrifts- og hjelpemaskineri skal være i god driftsmessig stand. Dekksutstyr som brukes i forbindelse med fortøynings- og ankringsoperasjoner, herunder ankre, kabler, fortøyninger, trosser og vinsjer, skal være driftsklart og i god stand.</w:t>
      </w:r>
    </w:p>
    <w:p w14:paraId="3791A04E" w14:textId="77777777" w:rsidR="00471F6B" w:rsidRPr="00EC7468" w:rsidRDefault="00471F6B" w:rsidP="00471F6B">
      <w:pPr>
        <w:widowControl w:val="0"/>
        <w:numPr>
          <w:ilvl w:val="0"/>
          <w:numId w:val="10"/>
        </w:numPr>
        <w:shd w:val="clear" w:color="auto" w:fill="FFFFFF"/>
        <w:tabs>
          <w:tab w:val="left" w:pos="734"/>
        </w:tabs>
        <w:autoSpaceDE w:val="0"/>
        <w:autoSpaceDN w:val="0"/>
        <w:adjustRightInd w:val="0"/>
        <w:spacing w:before="166" w:after="0" w:line="223" w:lineRule="exact"/>
        <w:ind w:right="36"/>
        <w:jc w:val="both"/>
        <w:rPr>
          <w:rFonts w:ascii="Arial" w:hAnsi="Arial" w:cs="Arial"/>
          <w:b/>
          <w:bCs/>
          <w:color w:val="000000"/>
          <w:sz w:val="18"/>
          <w:szCs w:val="18"/>
        </w:rPr>
      </w:pPr>
      <w:r>
        <w:rPr>
          <w:rFonts w:ascii="Arial" w:hAnsi="Arial"/>
          <w:color w:val="000000"/>
          <w:sz w:val="18"/>
        </w:rPr>
        <w:t>Lukene, åpningssystemene for lukene og sikkerhetsinnretningene skal være i god driftsmessig stand og bare brukes til de formål de er konstruert for.</w:t>
      </w:r>
    </w:p>
    <w:p w14:paraId="3791A04F" w14:textId="77777777" w:rsidR="00471F6B" w:rsidRPr="00EC7468" w:rsidRDefault="00471F6B" w:rsidP="00471F6B">
      <w:pPr>
        <w:widowControl w:val="0"/>
        <w:numPr>
          <w:ilvl w:val="0"/>
          <w:numId w:val="10"/>
        </w:numPr>
        <w:shd w:val="clear" w:color="auto" w:fill="FFFFFF"/>
        <w:tabs>
          <w:tab w:val="left" w:pos="734"/>
        </w:tabs>
        <w:autoSpaceDE w:val="0"/>
        <w:autoSpaceDN w:val="0"/>
        <w:adjustRightInd w:val="0"/>
        <w:spacing w:before="151" w:after="0" w:line="230" w:lineRule="exact"/>
        <w:ind w:right="36"/>
        <w:jc w:val="both"/>
        <w:rPr>
          <w:rFonts w:ascii="Arial" w:hAnsi="Arial" w:cs="Arial"/>
          <w:color w:val="000000"/>
          <w:sz w:val="18"/>
          <w:szCs w:val="18"/>
        </w:rPr>
      </w:pPr>
      <w:r>
        <w:rPr>
          <w:rFonts w:ascii="Arial" w:hAnsi="Arial"/>
          <w:color w:val="000000"/>
          <w:sz w:val="18"/>
        </w:rPr>
        <w:t>Varsellys for slagside skal, hvis skipet har slike, funksjonsprøves før lasting eller lossing.</w:t>
      </w:r>
    </w:p>
    <w:p w14:paraId="3791A050" w14:textId="77777777" w:rsidR="00471F6B" w:rsidRPr="00EC7468" w:rsidRDefault="00471F6B" w:rsidP="00471F6B">
      <w:pPr>
        <w:widowControl w:val="0"/>
        <w:numPr>
          <w:ilvl w:val="0"/>
          <w:numId w:val="10"/>
        </w:numPr>
        <w:shd w:val="clear" w:color="auto" w:fill="FFFFFF"/>
        <w:tabs>
          <w:tab w:val="left" w:pos="734"/>
        </w:tabs>
        <w:autoSpaceDE w:val="0"/>
        <w:autoSpaceDN w:val="0"/>
        <w:adjustRightInd w:val="0"/>
        <w:spacing w:before="166" w:after="0" w:line="223" w:lineRule="exact"/>
        <w:ind w:right="14"/>
        <w:jc w:val="both"/>
        <w:rPr>
          <w:rFonts w:ascii="Arial" w:hAnsi="Arial" w:cs="Arial"/>
          <w:b/>
          <w:bCs/>
          <w:color w:val="000000"/>
          <w:sz w:val="18"/>
          <w:szCs w:val="18"/>
        </w:rPr>
      </w:pPr>
      <w:r>
        <w:rPr>
          <w:rFonts w:ascii="Arial" w:hAnsi="Arial"/>
          <w:color w:val="000000"/>
          <w:sz w:val="18"/>
        </w:rPr>
        <w:t>Skipets eget lasthåndteringsutstyr skal være behørig sertifisert og vedlikeholdt og bare brukes under tilsyn av passende kvalifisert personell på skipet.</w:t>
      </w:r>
    </w:p>
    <w:p w14:paraId="3791A051" w14:textId="77777777" w:rsidR="00471F6B" w:rsidRPr="00EC7468" w:rsidRDefault="00471F6B" w:rsidP="00471F6B">
      <w:pPr>
        <w:widowControl w:val="0"/>
        <w:shd w:val="clear" w:color="auto" w:fill="FFFFFF"/>
        <w:tabs>
          <w:tab w:val="left" w:pos="742"/>
        </w:tabs>
        <w:autoSpaceDE w:val="0"/>
        <w:autoSpaceDN w:val="0"/>
        <w:adjustRightInd w:val="0"/>
        <w:spacing w:before="310" w:after="0" w:line="240" w:lineRule="auto"/>
        <w:ind w:left="36"/>
        <w:rPr>
          <w:rFonts w:ascii="Arial" w:hAnsi="Arial" w:cs="Arial"/>
          <w:b/>
          <w:bCs/>
          <w:sz w:val="20"/>
          <w:szCs w:val="20"/>
        </w:rPr>
      </w:pPr>
      <w:r>
        <w:rPr>
          <w:rFonts w:ascii="Arial" w:hAnsi="Arial"/>
          <w:b/>
          <w:color w:val="000000"/>
          <w:sz w:val="24"/>
        </w:rPr>
        <w:t>2.3</w:t>
      </w:r>
      <w:r>
        <w:tab/>
      </w:r>
      <w:r>
        <w:rPr>
          <w:rFonts w:ascii="Arial" w:hAnsi="Arial"/>
          <w:b/>
          <w:color w:val="000000"/>
          <w:sz w:val="24"/>
        </w:rPr>
        <w:t>Terminaler</w:t>
      </w:r>
    </w:p>
    <w:p w14:paraId="3791A052" w14:textId="77777777" w:rsidR="00471F6B" w:rsidRPr="00EC7468" w:rsidRDefault="00471F6B" w:rsidP="00471F6B">
      <w:pPr>
        <w:widowControl w:val="0"/>
        <w:shd w:val="clear" w:color="auto" w:fill="FFFFFF"/>
        <w:tabs>
          <w:tab w:val="left" w:pos="756"/>
        </w:tabs>
        <w:autoSpaceDE w:val="0"/>
        <w:autoSpaceDN w:val="0"/>
        <w:adjustRightInd w:val="0"/>
        <w:spacing w:before="173" w:after="0" w:line="216" w:lineRule="exact"/>
        <w:ind w:left="36" w:right="14"/>
        <w:jc w:val="both"/>
        <w:rPr>
          <w:rFonts w:ascii="Arial" w:hAnsi="Arial" w:cs="Arial"/>
          <w:sz w:val="20"/>
          <w:szCs w:val="20"/>
        </w:rPr>
      </w:pPr>
      <w:r>
        <w:rPr>
          <w:rFonts w:ascii="Arial" w:hAnsi="Arial"/>
          <w:b/>
          <w:color w:val="000000"/>
          <w:sz w:val="18"/>
        </w:rPr>
        <w:t>2.3.1</w:t>
      </w:r>
      <w:r>
        <w:tab/>
      </w:r>
      <w:r>
        <w:rPr>
          <w:rFonts w:ascii="Arial" w:hAnsi="Arial"/>
          <w:color w:val="000000"/>
          <w:sz w:val="18"/>
        </w:rPr>
        <w:t>Terminaloperatører skal påse at de bare godtar skip som kan legge til ved anlegget på en sikker måte. I vurderingen av om et skip bør godtas, må det tas hensyn til</w:t>
      </w:r>
      <w:r w:rsidR="008800E0">
        <w:rPr>
          <w:rFonts w:ascii="Arial" w:hAnsi="Arial"/>
          <w:color w:val="000000"/>
          <w:sz w:val="18"/>
        </w:rPr>
        <w:t>:</w:t>
      </w:r>
    </w:p>
    <w:p w14:paraId="3791A053" w14:textId="77777777" w:rsidR="00471F6B" w:rsidRPr="00EC7468" w:rsidRDefault="00471F6B" w:rsidP="00471F6B">
      <w:pPr>
        <w:widowControl w:val="0"/>
        <w:shd w:val="clear" w:color="auto" w:fill="FFFFFF"/>
        <w:tabs>
          <w:tab w:val="left" w:pos="1210"/>
        </w:tabs>
        <w:autoSpaceDE w:val="0"/>
        <w:autoSpaceDN w:val="0"/>
        <w:adjustRightInd w:val="0"/>
        <w:spacing w:before="29" w:after="0" w:line="360" w:lineRule="exact"/>
        <w:ind w:left="770"/>
        <w:rPr>
          <w:rFonts w:ascii="Arial" w:hAnsi="Arial" w:cs="Arial"/>
          <w:sz w:val="20"/>
          <w:szCs w:val="20"/>
        </w:rPr>
      </w:pPr>
      <w:r>
        <w:rPr>
          <w:rFonts w:ascii="Arial" w:hAnsi="Arial"/>
          <w:b/>
          <w:color w:val="000000"/>
          <w:sz w:val="18"/>
        </w:rPr>
        <w:t>.1</w:t>
      </w:r>
      <w:r>
        <w:tab/>
      </w:r>
      <w:r>
        <w:rPr>
          <w:rFonts w:ascii="Arial" w:hAnsi="Arial"/>
          <w:color w:val="000000"/>
          <w:sz w:val="18"/>
        </w:rPr>
        <w:t>vanndybden ved kaiplassen</w:t>
      </w:r>
    </w:p>
    <w:p w14:paraId="3791A054" w14:textId="77777777" w:rsidR="00471F6B" w:rsidRPr="00EC7468" w:rsidRDefault="00471F6B" w:rsidP="00471F6B">
      <w:pPr>
        <w:widowControl w:val="0"/>
        <w:shd w:val="clear" w:color="auto" w:fill="FFFFFF"/>
        <w:tabs>
          <w:tab w:val="left" w:pos="1210"/>
        </w:tabs>
        <w:autoSpaceDE w:val="0"/>
        <w:autoSpaceDN w:val="0"/>
        <w:adjustRightInd w:val="0"/>
        <w:spacing w:after="0" w:line="360" w:lineRule="exact"/>
        <w:ind w:left="778"/>
        <w:rPr>
          <w:rFonts w:ascii="Arial" w:hAnsi="Arial" w:cs="Arial"/>
          <w:sz w:val="20"/>
          <w:szCs w:val="20"/>
        </w:rPr>
      </w:pPr>
      <w:r>
        <w:rPr>
          <w:rFonts w:ascii="Arial" w:hAnsi="Arial"/>
          <w:b/>
          <w:color w:val="000000"/>
          <w:sz w:val="18"/>
        </w:rPr>
        <w:t>.2</w:t>
      </w:r>
      <w:r>
        <w:tab/>
      </w:r>
      <w:r>
        <w:rPr>
          <w:rFonts w:ascii="Arial" w:hAnsi="Arial"/>
          <w:color w:val="000000"/>
          <w:sz w:val="18"/>
        </w:rPr>
        <w:t>skipets største mål</w:t>
      </w:r>
    </w:p>
    <w:p w14:paraId="3791A055" w14:textId="77777777" w:rsidR="00471F6B" w:rsidRPr="00EC7468" w:rsidRDefault="00471F6B" w:rsidP="00471F6B">
      <w:pPr>
        <w:widowControl w:val="0"/>
        <w:shd w:val="clear" w:color="auto" w:fill="FFFFFF"/>
        <w:tabs>
          <w:tab w:val="left" w:pos="1210"/>
        </w:tabs>
        <w:autoSpaceDE w:val="0"/>
        <w:autoSpaceDN w:val="0"/>
        <w:adjustRightInd w:val="0"/>
        <w:spacing w:before="7" w:after="0" w:line="360" w:lineRule="exact"/>
        <w:ind w:left="778"/>
        <w:rPr>
          <w:rFonts w:ascii="Arial" w:hAnsi="Arial" w:cs="Arial"/>
          <w:sz w:val="20"/>
          <w:szCs w:val="20"/>
        </w:rPr>
      </w:pPr>
      <w:r>
        <w:rPr>
          <w:rFonts w:ascii="Arial" w:hAnsi="Arial"/>
          <w:b/>
          <w:color w:val="000000"/>
          <w:sz w:val="18"/>
        </w:rPr>
        <w:t>.3</w:t>
      </w:r>
      <w:r>
        <w:tab/>
      </w:r>
      <w:r>
        <w:rPr>
          <w:rFonts w:ascii="Arial" w:hAnsi="Arial"/>
          <w:color w:val="000000"/>
          <w:sz w:val="18"/>
        </w:rPr>
        <w:t>fortøyningsarrangementer</w:t>
      </w:r>
    </w:p>
    <w:p w14:paraId="3791A056" w14:textId="77777777" w:rsidR="00471F6B" w:rsidRPr="00EC7468" w:rsidRDefault="00471F6B" w:rsidP="00471F6B">
      <w:pPr>
        <w:widowControl w:val="0"/>
        <w:shd w:val="clear" w:color="auto" w:fill="FFFFFF"/>
        <w:tabs>
          <w:tab w:val="left" w:pos="1210"/>
        </w:tabs>
        <w:autoSpaceDE w:val="0"/>
        <w:autoSpaceDN w:val="0"/>
        <w:adjustRightInd w:val="0"/>
        <w:spacing w:after="0" w:line="360" w:lineRule="exact"/>
        <w:ind w:left="778"/>
        <w:rPr>
          <w:rFonts w:ascii="Arial" w:hAnsi="Arial" w:cs="Arial"/>
          <w:sz w:val="20"/>
          <w:szCs w:val="20"/>
        </w:rPr>
      </w:pPr>
      <w:r>
        <w:rPr>
          <w:rFonts w:ascii="Arial" w:hAnsi="Arial"/>
          <w:b/>
          <w:color w:val="000000"/>
          <w:sz w:val="18"/>
        </w:rPr>
        <w:t>.4</w:t>
      </w:r>
      <w:r>
        <w:tab/>
      </w:r>
      <w:r>
        <w:rPr>
          <w:rFonts w:ascii="Arial" w:hAnsi="Arial"/>
          <w:color w:val="000000"/>
          <w:sz w:val="18"/>
        </w:rPr>
        <w:t>fendere</w:t>
      </w:r>
    </w:p>
    <w:p w14:paraId="3791A057" w14:textId="77777777" w:rsidR="00471F6B" w:rsidRPr="00EC7468" w:rsidRDefault="00471F6B" w:rsidP="00471F6B">
      <w:pPr>
        <w:widowControl w:val="0"/>
        <w:shd w:val="clear" w:color="auto" w:fill="FFFFFF"/>
        <w:tabs>
          <w:tab w:val="left" w:pos="1210"/>
        </w:tabs>
        <w:autoSpaceDE w:val="0"/>
        <w:autoSpaceDN w:val="0"/>
        <w:adjustRightInd w:val="0"/>
        <w:spacing w:before="14" w:after="0" w:line="360" w:lineRule="exact"/>
        <w:ind w:left="785"/>
        <w:rPr>
          <w:rFonts w:ascii="Arial" w:hAnsi="Arial" w:cs="Arial"/>
          <w:sz w:val="20"/>
          <w:szCs w:val="20"/>
        </w:rPr>
      </w:pPr>
      <w:r>
        <w:rPr>
          <w:rFonts w:ascii="Arial" w:hAnsi="Arial"/>
          <w:b/>
          <w:color w:val="000000"/>
          <w:sz w:val="18"/>
        </w:rPr>
        <w:t>.5</w:t>
      </w:r>
      <w:r>
        <w:tab/>
      </w:r>
      <w:r>
        <w:rPr>
          <w:rFonts w:ascii="Arial" w:hAnsi="Arial"/>
          <w:color w:val="000000"/>
          <w:sz w:val="18"/>
        </w:rPr>
        <w:t>sikker atkomst</w:t>
      </w:r>
    </w:p>
    <w:p w14:paraId="3791A058" w14:textId="77777777" w:rsidR="00471F6B" w:rsidRPr="00EC7468" w:rsidRDefault="00471F6B" w:rsidP="00471F6B">
      <w:pPr>
        <w:widowControl w:val="0"/>
        <w:shd w:val="clear" w:color="auto" w:fill="FFFFFF"/>
        <w:tabs>
          <w:tab w:val="left" w:pos="1210"/>
        </w:tabs>
        <w:autoSpaceDE w:val="0"/>
        <w:autoSpaceDN w:val="0"/>
        <w:adjustRightInd w:val="0"/>
        <w:spacing w:after="0" w:line="360" w:lineRule="exact"/>
        <w:ind w:left="785"/>
        <w:rPr>
          <w:rFonts w:ascii="Arial" w:hAnsi="Arial" w:cs="Arial"/>
          <w:sz w:val="20"/>
          <w:szCs w:val="20"/>
        </w:rPr>
      </w:pPr>
      <w:r>
        <w:rPr>
          <w:rFonts w:ascii="Arial" w:hAnsi="Arial"/>
          <w:b/>
          <w:color w:val="000000"/>
          <w:sz w:val="18"/>
        </w:rPr>
        <w:t>.6</w:t>
      </w:r>
      <w:r>
        <w:tab/>
      </w:r>
      <w:r>
        <w:rPr>
          <w:rFonts w:ascii="Arial" w:hAnsi="Arial"/>
          <w:color w:val="000000"/>
          <w:sz w:val="18"/>
        </w:rPr>
        <w:t>hindringer for laste- eller losseoperasjonene</w:t>
      </w:r>
      <w:r w:rsidR="008800E0">
        <w:rPr>
          <w:rFonts w:ascii="Arial" w:hAnsi="Arial"/>
          <w:color w:val="000000"/>
          <w:sz w:val="18"/>
        </w:rPr>
        <w:t>.</w:t>
      </w:r>
    </w:p>
    <w:p w14:paraId="3791A059" w14:textId="77777777" w:rsidR="00471F6B" w:rsidRPr="00EC7468" w:rsidRDefault="00471F6B" w:rsidP="00471F6B">
      <w:pPr>
        <w:widowControl w:val="0"/>
        <w:shd w:val="clear" w:color="auto" w:fill="FFFFFF"/>
        <w:tabs>
          <w:tab w:val="left" w:pos="756"/>
        </w:tabs>
        <w:autoSpaceDE w:val="0"/>
        <w:autoSpaceDN w:val="0"/>
        <w:adjustRightInd w:val="0"/>
        <w:spacing w:before="158" w:after="0" w:line="216" w:lineRule="exact"/>
        <w:ind w:left="36"/>
        <w:jc w:val="both"/>
        <w:rPr>
          <w:rFonts w:ascii="Arial" w:hAnsi="Arial" w:cs="Arial"/>
          <w:sz w:val="20"/>
          <w:szCs w:val="20"/>
        </w:rPr>
      </w:pPr>
      <w:r>
        <w:rPr>
          <w:rFonts w:ascii="Arial" w:hAnsi="Arial"/>
          <w:b/>
          <w:color w:val="000000"/>
          <w:sz w:val="18"/>
        </w:rPr>
        <w:t>2.3.2</w:t>
      </w:r>
      <w:r>
        <w:tab/>
      </w:r>
      <w:r>
        <w:rPr>
          <w:rFonts w:ascii="Arial" w:hAnsi="Arial"/>
          <w:color w:val="000000"/>
          <w:sz w:val="18"/>
        </w:rPr>
        <w:t>Terminalens utstyr skal være behørig sertifisert og vedlikeholdt i samsvar med gjeldende nasjonale regler og/eller standarder, og skal betjenes bare av behørig kvalifisert og, eventuelt, sertifisert personell.</w:t>
      </w:r>
    </w:p>
    <w:p w14:paraId="3791A05A" w14:textId="77777777" w:rsidR="00005AA0" w:rsidRPr="00EC7468" w:rsidRDefault="00005AA0" w:rsidP="00E66155">
      <w:pPr>
        <w:spacing w:after="0" w:line="240" w:lineRule="auto"/>
        <w:rPr>
          <w:rFonts w:ascii="Arial" w:hAnsi="Arial" w:cs="Arial"/>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471F6B" w:rsidRPr="00EC7468" w14:paraId="3791A05D" w14:textId="77777777" w:rsidTr="007E3ADD">
        <w:tc>
          <w:tcPr>
            <w:tcW w:w="6171" w:type="dxa"/>
          </w:tcPr>
          <w:p w14:paraId="3791A05B" w14:textId="77777777" w:rsidR="00471F6B" w:rsidRPr="00EC7468" w:rsidRDefault="00471F6B" w:rsidP="007E3ADD">
            <w:pPr>
              <w:ind w:left="-98"/>
              <w:rPr>
                <w:rFonts w:ascii="Arial" w:hAnsi="Arial" w:cs="Arial"/>
                <w:i/>
                <w:iCs/>
                <w:color w:val="000000"/>
                <w:sz w:val="16"/>
                <w:szCs w:val="16"/>
              </w:rPr>
            </w:pPr>
            <w:r>
              <w:rPr>
                <w:rFonts w:ascii="Arial" w:hAnsi="Arial"/>
                <w:i/>
                <w:color w:val="000000"/>
                <w:sz w:val="16"/>
              </w:rPr>
              <w:lastRenderedPageBreak/>
              <w:t>BLU-koden</w:t>
            </w:r>
          </w:p>
          <w:p w14:paraId="3791A05C" w14:textId="77777777" w:rsidR="00471F6B" w:rsidRPr="00EC7468" w:rsidRDefault="00471F6B" w:rsidP="007E3ADD">
            <w:pPr>
              <w:ind w:left="-98"/>
              <w:rPr>
                <w:rFonts w:ascii="Arial" w:hAnsi="Arial" w:cs="Arial"/>
                <w:sz w:val="6"/>
                <w:szCs w:val="6"/>
              </w:rPr>
            </w:pPr>
          </w:p>
        </w:tc>
      </w:tr>
    </w:tbl>
    <w:p w14:paraId="3791A05E" w14:textId="77777777" w:rsidR="00471F6B" w:rsidRPr="00EC7468" w:rsidRDefault="00471F6B" w:rsidP="00471F6B">
      <w:pPr>
        <w:spacing w:after="0" w:line="240" w:lineRule="auto"/>
        <w:rPr>
          <w:rFonts w:ascii="Arial" w:hAnsi="Arial" w:cs="Arial"/>
          <w:sz w:val="20"/>
          <w:szCs w:val="20"/>
        </w:rPr>
      </w:pPr>
    </w:p>
    <w:p w14:paraId="3791A05F" w14:textId="77777777" w:rsidR="00471F6B" w:rsidRPr="00EC7468" w:rsidRDefault="00471F6B" w:rsidP="00471F6B">
      <w:pPr>
        <w:widowControl w:val="0"/>
        <w:shd w:val="clear" w:color="auto" w:fill="FFFFFF"/>
        <w:autoSpaceDE w:val="0"/>
        <w:autoSpaceDN w:val="0"/>
        <w:adjustRightInd w:val="0"/>
        <w:spacing w:after="0" w:line="223" w:lineRule="exact"/>
        <w:ind w:left="7" w:right="22"/>
        <w:jc w:val="both"/>
        <w:rPr>
          <w:rFonts w:ascii="Arial" w:hAnsi="Arial" w:cs="Arial"/>
          <w:sz w:val="20"/>
          <w:szCs w:val="20"/>
        </w:rPr>
      </w:pPr>
      <w:r>
        <w:rPr>
          <w:rFonts w:ascii="Arial" w:hAnsi="Arial"/>
          <w:b/>
          <w:color w:val="000000"/>
          <w:sz w:val="18"/>
        </w:rPr>
        <w:t>2.3.2.1</w:t>
      </w:r>
      <w:r>
        <w:tab/>
      </w:r>
      <w:r>
        <w:rPr>
          <w:rFonts w:ascii="Arial" w:hAnsi="Arial"/>
          <w:color w:val="000000"/>
          <w:sz w:val="18"/>
        </w:rPr>
        <w:t>Hvis terminalen har utstyr for automatisk veiing, skal dette utstyret kalibreres med jevne mellomrom.</w:t>
      </w:r>
    </w:p>
    <w:p w14:paraId="3791A060" w14:textId="77777777" w:rsidR="00471F6B" w:rsidRPr="00EC7468" w:rsidRDefault="00471F6B" w:rsidP="00471F6B">
      <w:pPr>
        <w:widowControl w:val="0"/>
        <w:shd w:val="clear" w:color="auto" w:fill="FFFFFF"/>
        <w:tabs>
          <w:tab w:val="left" w:pos="727"/>
        </w:tabs>
        <w:autoSpaceDE w:val="0"/>
        <w:autoSpaceDN w:val="0"/>
        <w:adjustRightInd w:val="0"/>
        <w:spacing w:before="180" w:after="0" w:line="216" w:lineRule="exact"/>
        <w:ind w:left="7" w:right="22"/>
        <w:jc w:val="both"/>
        <w:rPr>
          <w:rFonts w:ascii="Arial" w:hAnsi="Arial" w:cs="Arial"/>
          <w:sz w:val="20"/>
          <w:szCs w:val="20"/>
        </w:rPr>
      </w:pPr>
      <w:r>
        <w:rPr>
          <w:rFonts w:ascii="Arial" w:hAnsi="Arial"/>
          <w:b/>
          <w:color w:val="000000"/>
          <w:sz w:val="18"/>
        </w:rPr>
        <w:t>2.3.3</w:t>
      </w:r>
      <w:r>
        <w:tab/>
      </w:r>
      <w:r>
        <w:rPr>
          <w:rFonts w:ascii="Arial" w:hAnsi="Arial"/>
          <w:color w:val="000000"/>
          <w:sz w:val="18"/>
        </w:rPr>
        <w:t>Hver enkelt medarbeider ved terminalen skal ha opplæring i alle aspekter ved sikker lasting og lossing av bulkskip som er av relevans for ham.</w:t>
      </w:r>
    </w:p>
    <w:p w14:paraId="3791A061" w14:textId="77777777" w:rsidR="00471F6B" w:rsidRPr="00EC7468" w:rsidRDefault="00471F6B" w:rsidP="00471F6B">
      <w:pPr>
        <w:widowControl w:val="0"/>
        <w:shd w:val="clear" w:color="auto" w:fill="FFFFFF"/>
        <w:autoSpaceDE w:val="0"/>
        <w:autoSpaceDN w:val="0"/>
        <w:adjustRightInd w:val="0"/>
        <w:spacing w:before="166" w:after="0" w:line="216" w:lineRule="exact"/>
        <w:ind w:right="7"/>
        <w:jc w:val="both"/>
        <w:rPr>
          <w:rFonts w:ascii="Arial" w:hAnsi="Arial" w:cs="Arial"/>
          <w:sz w:val="20"/>
          <w:szCs w:val="20"/>
        </w:rPr>
      </w:pPr>
      <w:r>
        <w:rPr>
          <w:rFonts w:ascii="Arial" w:hAnsi="Arial"/>
          <w:b/>
          <w:color w:val="000000"/>
          <w:sz w:val="18"/>
        </w:rPr>
        <w:t>2.3.3.1</w:t>
      </w:r>
      <w:r>
        <w:tab/>
      </w:r>
      <w:r>
        <w:rPr>
          <w:rFonts w:ascii="Arial" w:hAnsi="Arial"/>
          <w:color w:val="000000"/>
          <w:sz w:val="18"/>
        </w:rPr>
        <w:t>Opplæringen skal være utformet for å gi kjennskap til de generelle farene ved lasting, lossing og frakt av bulklaster og til de uheldige virkningene uriktige lasthåndteringsoperasjoner kan ha på skipets sikkerhet.</w:t>
      </w:r>
    </w:p>
    <w:p w14:paraId="3791A062" w14:textId="77777777" w:rsidR="00471F6B" w:rsidRPr="00EC7468" w:rsidRDefault="00471F6B" w:rsidP="00471F6B">
      <w:pPr>
        <w:widowControl w:val="0"/>
        <w:shd w:val="clear" w:color="auto" w:fill="FFFFFF"/>
        <w:tabs>
          <w:tab w:val="left" w:pos="727"/>
        </w:tabs>
        <w:autoSpaceDE w:val="0"/>
        <w:autoSpaceDN w:val="0"/>
        <w:adjustRightInd w:val="0"/>
        <w:spacing w:before="187" w:after="0" w:line="216" w:lineRule="exact"/>
        <w:ind w:left="7" w:right="7"/>
        <w:jc w:val="both"/>
        <w:rPr>
          <w:rFonts w:ascii="Arial" w:hAnsi="Arial" w:cs="Arial"/>
          <w:sz w:val="20"/>
          <w:szCs w:val="20"/>
        </w:rPr>
      </w:pPr>
      <w:r>
        <w:rPr>
          <w:rFonts w:ascii="Arial" w:hAnsi="Arial"/>
          <w:b/>
          <w:color w:val="000000"/>
          <w:sz w:val="18"/>
        </w:rPr>
        <w:t>2.3.4</w:t>
      </w:r>
      <w:r>
        <w:tab/>
      </w:r>
      <w:r>
        <w:rPr>
          <w:rFonts w:ascii="Arial" w:hAnsi="Arial"/>
          <w:color w:val="000000"/>
          <w:sz w:val="18"/>
        </w:rPr>
        <w:t xml:space="preserve">Terminaloperatører skal påse at personell involvert </w:t>
      </w:r>
      <w:r>
        <w:rPr>
          <w:rFonts w:ascii="Arial" w:hAnsi="Arial" w:cs="Arial"/>
          <w:color w:val="000000"/>
          <w:sz w:val="18"/>
          <w:szCs w:val="18"/>
        </w:rPr>
        <w:br/>
      </w:r>
      <w:r>
        <w:rPr>
          <w:rFonts w:ascii="Arial" w:hAnsi="Arial"/>
          <w:color w:val="000000"/>
          <w:sz w:val="18"/>
        </w:rPr>
        <w:t>i laste- og losseoperasjoner får tilstrekkelig med hvile.</w:t>
      </w:r>
    </w:p>
    <w:p w14:paraId="3791A063" w14:textId="77777777" w:rsidR="00471F6B" w:rsidRPr="002405DA" w:rsidRDefault="00471F6B" w:rsidP="006C11F5">
      <w:pPr>
        <w:pStyle w:val="Overskrift1"/>
        <w:spacing w:before="500"/>
        <w:rPr>
          <w:b w:val="0"/>
          <w:bCs w:val="0"/>
          <w:i/>
          <w:iCs/>
          <w:sz w:val="22"/>
          <w:szCs w:val="22"/>
        </w:rPr>
      </w:pPr>
      <w:bookmarkStart w:id="16" w:name="_Toc433811998"/>
      <w:bookmarkStart w:id="17" w:name="_Toc436910465"/>
      <w:r>
        <w:rPr>
          <w:sz w:val="22"/>
        </w:rPr>
        <w:t>Avsnitt 3</w:t>
      </w:r>
      <w:bookmarkEnd w:id="16"/>
      <w:r w:rsidR="006C11F5">
        <w:rPr>
          <w:sz w:val="22"/>
        </w:rPr>
        <w:tab/>
      </w:r>
      <w:r w:rsidR="006C11F5">
        <w:rPr>
          <w:sz w:val="22"/>
        </w:rPr>
        <w:br/>
      </w:r>
      <w:bookmarkStart w:id="18" w:name="_Toc433811999"/>
      <w:r>
        <w:rPr>
          <w:b w:val="0"/>
          <w:i/>
          <w:sz w:val="22"/>
        </w:rPr>
        <w:t>Prosedyrer mellom skip og land før skipets ankomst</w:t>
      </w:r>
      <w:bookmarkEnd w:id="17"/>
      <w:bookmarkEnd w:id="18"/>
    </w:p>
    <w:p w14:paraId="3791A064" w14:textId="77777777" w:rsidR="00471F6B" w:rsidRPr="00EC7468" w:rsidRDefault="00471F6B" w:rsidP="00471F6B">
      <w:pPr>
        <w:widowControl w:val="0"/>
        <w:shd w:val="clear" w:color="auto" w:fill="FFFFFF"/>
        <w:autoSpaceDE w:val="0"/>
        <w:autoSpaceDN w:val="0"/>
        <w:adjustRightInd w:val="0"/>
        <w:spacing w:before="331" w:after="0" w:line="240" w:lineRule="auto"/>
        <w:ind w:left="14"/>
        <w:rPr>
          <w:rFonts w:ascii="Arial" w:hAnsi="Arial" w:cs="Arial"/>
          <w:sz w:val="20"/>
          <w:szCs w:val="20"/>
        </w:rPr>
      </w:pPr>
      <w:r>
        <w:rPr>
          <w:rFonts w:ascii="Arial" w:hAnsi="Arial"/>
          <w:b/>
          <w:color w:val="000000"/>
          <w:sz w:val="20"/>
        </w:rPr>
        <w:t>3.1</w:t>
      </w:r>
      <w:r>
        <w:tab/>
      </w:r>
      <w:r>
        <w:rPr>
          <w:rFonts w:ascii="Arial" w:hAnsi="Arial"/>
          <w:b/>
          <w:color w:val="000000"/>
          <w:sz w:val="20"/>
        </w:rPr>
        <w:t>Informasjonsutveksling: generelt</w:t>
      </w:r>
    </w:p>
    <w:p w14:paraId="3791A065" w14:textId="77777777" w:rsidR="00471F6B" w:rsidRPr="00EC7468" w:rsidRDefault="00471F6B" w:rsidP="00471F6B">
      <w:pPr>
        <w:widowControl w:val="0"/>
        <w:numPr>
          <w:ilvl w:val="0"/>
          <w:numId w:val="11"/>
        </w:numPr>
        <w:shd w:val="clear" w:color="auto" w:fill="FFFFFF"/>
        <w:tabs>
          <w:tab w:val="left" w:pos="742"/>
        </w:tabs>
        <w:autoSpaceDE w:val="0"/>
        <w:autoSpaceDN w:val="0"/>
        <w:adjustRightInd w:val="0"/>
        <w:spacing w:before="166" w:after="0" w:line="216" w:lineRule="exact"/>
        <w:ind w:left="7" w:right="7"/>
        <w:jc w:val="both"/>
        <w:rPr>
          <w:rFonts w:ascii="Arial" w:hAnsi="Arial" w:cs="Arial"/>
          <w:b/>
          <w:bCs/>
          <w:color w:val="000000"/>
          <w:sz w:val="18"/>
          <w:szCs w:val="18"/>
        </w:rPr>
      </w:pPr>
      <w:r>
        <w:rPr>
          <w:rFonts w:ascii="Arial" w:hAnsi="Arial"/>
          <w:color w:val="000000"/>
          <w:sz w:val="18"/>
        </w:rPr>
        <w:t>Det er viktig at skipet får opplysninger om terminalen, slik at lastingen eller lossingen kan planlegges. På samme måte vil terminalen trenge informasjon om skipet for å kunne forberede lasting eller lossing av skipet. Det er viktig at informasjonen utveksles i tide til at forberedelsene kan finne sted.</w:t>
      </w:r>
    </w:p>
    <w:p w14:paraId="3791A066" w14:textId="77777777" w:rsidR="00471F6B" w:rsidRPr="00EC7468" w:rsidRDefault="00471F6B" w:rsidP="00471F6B">
      <w:pPr>
        <w:widowControl w:val="0"/>
        <w:numPr>
          <w:ilvl w:val="0"/>
          <w:numId w:val="11"/>
        </w:numPr>
        <w:shd w:val="clear" w:color="auto" w:fill="FFFFFF"/>
        <w:tabs>
          <w:tab w:val="left" w:pos="742"/>
        </w:tabs>
        <w:autoSpaceDE w:val="0"/>
        <w:autoSpaceDN w:val="0"/>
        <w:adjustRightInd w:val="0"/>
        <w:spacing w:before="187" w:after="0" w:line="216" w:lineRule="exact"/>
        <w:ind w:left="7" w:right="7"/>
        <w:jc w:val="both"/>
        <w:rPr>
          <w:rFonts w:ascii="Arial" w:hAnsi="Arial" w:cs="Arial"/>
          <w:color w:val="000000"/>
          <w:sz w:val="18"/>
          <w:szCs w:val="18"/>
        </w:rPr>
      </w:pPr>
      <w:r>
        <w:rPr>
          <w:rFonts w:ascii="Arial" w:hAnsi="Arial"/>
          <w:color w:val="000000"/>
          <w:sz w:val="18"/>
        </w:rPr>
        <w:t>Før lastingen igangsettes, skal skipsføreren og terminalrepresentanten komme til enighet om en endelig lasteplan med lastehastighet og rekkefølge for fordeling av lasten. Enigheten skal være basert på et av følgende alternativer:</w:t>
      </w:r>
    </w:p>
    <w:p w14:paraId="3791A067" w14:textId="77777777" w:rsidR="00471F6B" w:rsidRPr="00EC7468" w:rsidRDefault="00471F6B" w:rsidP="00471F6B">
      <w:pPr>
        <w:widowControl w:val="0"/>
        <w:shd w:val="clear" w:color="auto" w:fill="FFFFFF"/>
        <w:autoSpaceDE w:val="0"/>
        <w:autoSpaceDN w:val="0"/>
        <w:adjustRightInd w:val="0"/>
        <w:spacing w:before="86" w:after="0" w:line="216" w:lineRule="exact"/>
        <w:ind w:left="1231" w:right="7" w:hanging="475"/>
        <w:jc w:val="both"/>
        <w:rPr>
          <w:rFonts w:ascii="Arial" w:hAnsi="Arial" w:cs="Arial"/>
          <w:sz w:val="20"/>
          <w:szCs w:val="20"/>
        </w:rPr>
      </w:pPr>
      <w:r>
        <w:rPr>
          <w:rFonts w:ascii="Arial" w:hAnsi="Arial"/>
          <w:b/>
          <w:color w:val="000000"/>
          <w:sz w:val="18"/>
        </w:rPr>
        <w:t>.1</w:t>
      </w:r>
      <w:r>
        <w:tab/>
      </w:r>
      <w:r>
        <w:rPr>
          <w:rFonts w:ascii="Arial" w:hAnsi="Arial"/>
          <w:color w:val="000000"/>
          <w:sz w:val="18"/>
        </w:rPr>
        <w:t>Hvis det er angitt begrensninger eller restriksjoner på lasteprosedyrer i skipets lastehåndbok eller i trim- og stabilitetsboken eller begge steder, skal man basere seg på disse begrensningene eller restriksjonene.</w:t>
      </w:r>
    </w:p>
    <w:p w14:paraId="3791A068" w14:textId="77777777" w:rsidR="00471F6B" w:rsidRPr="00EC7468" w:rsidRDefault="00471F6B" w:rsidP="00471F6B">
      <w:pPr>
        <w:widowControl w:val="0"/>
        <w:shd w:val="clear" w:color="auto" w:fill="FFFFFF"/>
        <w:autoSpaceDE w:val="0"/>
        <w:autoSpaceDN w:val="0"/>
        <w:adjustRightInd w:val="0"/>
        <w:spacing w:before="79" w:after="0" w:line="216" w:lineRule="exact"/>
        <w:ind w:left="1246" w:hanging="482"/>
        <w:jc w:val="both"/>
        <w:rPr>
          <w:rFonts w:ascii="Arial" w:hAnsi="Arial" w:cs="Arial"/>
          <w:sz w:val="20"/>
          <w:szCs w:val="20"/>
        </w:rPr>
      </w:pPr>
      <w:r>
        <w:rPr>
          <w:rFonts w:ascii="Arial" w:hAnsi="Arial"/>
          <w:b/>
          <w:color w:val="000000"/>
          <w:sz w:val="18"/>
        </w:rPr>
        <w:t>.2</w:t>
      </w:r>
      <w:r>
        <w:tab/>
      </w:r>
      <w:r>
        <w:rPr>
          <w:rFonts w:ascii="Arial" w:hAnsi="Arial"/>
          <w:color w:val="000000"/>
          <w:sz w:val="18"/>
        </w:rPr>
        <w:t>Hvis det ikke foreligger slike restriksjoner som er nevnt i .1, og skipet har et godkjent lasteinstrument, skal lasteplanen utarbeides på lasteinstrumentet, og det skal foreligge en protokoll, slik at lastingen til enhver tid holdes innenfor de godkjente belastningsgrensene for skipet.</w:t>
      </w:r>
    </w:p>
    <w:p w14:paraId="3791A069" w14:textId="77777777" w:rsidR="00471F6B" w:rsidRPr="00EC7468" w:rsidRDefault="00471F6B" w:rsidP="00471F6B">
      <w:pPr>
        <w:widowControl w:val="0"/>
        <w:shd w:val="clear" w:color="auto" w:fill="FFFFFF"/>
        <w:autoSpaceDE w:val="0"/>
        <w:autoSpaceDN w:val="0"/>
        <w:adjustRightInd w:val="0"/>
        <w:spacing w:before="65" w:after="0" w:line="216" w:lineRule="exact"/>
        <w:ind w:left="1238" w:hanging="475"/>
        <w:jc w:val="both"/>
        <w:rPr>
          <w:rFonts w:ascii="Arial" w:hAnsi="Arial" w:cs="Arial"/>
          <w:sz w:val="20"/>
          <w:szCs w:val="20"/>
        </w:rPr>
      </w:pPr>
      <w:r>
        <w:rPr>
          <w:rFonts w:ascii="Arial" w:hAnsi="Arial"/>
          <w:b/>
          <w:color w:val="000000"/>
          <w:sz w:val="18"/>
        </w:rPr>
        <w:t>.3</w:t>
      </w:r>
      <w:r>
        <w:tab/>
      </w:r>
      <w:r>
        <w:rPr>
          <w:rFonts w:ascii="Arial" w:hAnsi="Arial"/>
          <w:color w:val="000000"/>
          <w:sz w:val="18"/>
        </w:rPr>
        <w:t>Hvis verken .1 eller .2 er mulig, skal en konservativ prosedyre følges.</w:t>
      </w:r>
    </w:p>
    <w:p w14:paraId="3791A06A" w14:textId="77777777" w:rsidR="00005AA0" w:rsidRPr="00EC7468" w:rsidRDefault="00005AA0" w:rsidP="00E66155">
      <w:pPr>
        <w:spacing w:after="0" w:line="240" w:lineRule="auto"/>
        <w:rPr>
          <w:rFonts w:ascii="Arial" w:hAnsi="Arial" w:cs="Arial"/>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471F6B" w:rsidRPr="00EC7468" w14:paraId="3791A06D" w14:textId="77777777" w:rsidTr="007E3ADD">
        <w:tc>
          <w:tcPr>
            <w:tcW w:w="6171" w:type="dxa"/>
          </w:tcPr>
          <w:p w14:paraId="3791A06B" w14:textId="77777777" w:rsidR="00471F6B" w:rsidRPr="00EC7468" w:rsidRDefault="00471F6B" w:rsidP="007E3ADD">
            <w:pPr>
              <w:ind w:left="-98"/>
              <w:jc w:val="right"/>
              <w:rPr>
                <w:rFonts w:ascii="Arial" w:hAnsi="Arial" w:cs="Arial"/>
                <w:i/>
                <w:iCs/>
                <w:color w:val="000000"/>
                <w:sz w:val="16"/>
                <w:szCs w:val="16"/>
              </w:rPr>
            </w:pPr>
            <w:r>
              <w:rPr>
                <w:rFonts w:ascii="Arial" w:hAnsi="Arial"/>
                <w:i/>
                <w:color w:val="000000"/>
                <w:sz w:val="16"/>
              </w:rPr>
              <w:lastRenderedPageBreak/>
              <w:t>Avsnitt 3</w:t>
            </w:r>
          </w:p>
          <w:p w14:paraId="3791A06C" w14:textId="77777777" w:rsidR="00471F6B" w:rsidRPr="00EC7468" w:rsidRDefault="00471F6B" w:rsidP="007E3ADD">
            <w:pPr>
              <w:ind w:left="-98"/>
              <w:rPr>
                <w:rFonts w:ascii="Arial" w:hAnsi="Arial" w:cs="Arial"/>
                <w:sz w:val="6"/>
                <w:szCs w:val="6"/>
              </w:rPr>
            </w:pPr>
          </w:p>
        </w:tc>
      </w:tr>
    </w:tbl>
    <w:p w14:paraId="3791A06E" w14:textId="77777777" w:rsidR="00471F6B" w:rsidRPr="00EC7468" w:rsidRDefault="00471F6B" w:rsidP="00471F6B">
      <w:pPr>
        <w:spacing w:after="0" w:line="240" w:lineRule="auto"/>
        <w:rPr>
          <w:rFonts w:ascii="Arial" w:hAnsi="Arial" w:cs="Arial"/>
          <w:sz w:val="20"/>
          <w:szCs w:val="20"/>
        </w:rPr>
      </w:pPr>
    </w:p>
    <w:p w14:paraId="3791A06F" w14:textId="77777777" w:rsidR="00471F6B" w:rsidRPr="00EC7468" w:rsidRDefault="00471F6B" w:rsidP="00471F6B">
      <w:pPr>
        <w:widowControl w:val="0"/>
        <w:numPr>
          <w:ilvl w:val="0"/>
          <w:numId w:val="12"/>
        </w:numPr>
        <w:shd w:val="clear" w:color="auto" w:fill="FFFFFF"/>
        <w:tabs>
          <w:tab w:val="left" w:pos="727"/>
        </w:tabs>
        <w:autoSpaceDE w:val="0"/>
        <w:autoSpaceDN w:val="0"/>
        <w:adjustRightInd w:val="0"/>
        <w:spacing w:before="14" w:after="0" w:line="216" w:lineRule="exact"/>
        <w:ind w:right="50"/>
        <w:jc w:val="both"/>
        <w:rPr>
          <w:rFonts w:ascii="Arial" w:hAnsi="Arial" w:cs="Arial"/>
          <w:b/>
          <w:bCs/>
          <w:color w:val="000000"/>
          <w:sz w:val="18"/>
          <w:szCs w:val="18"/>
        </w:rPr>
      </w:pPr>
      <w:r>
        <w:rPr>
          <w:rFonts w:ascii="Arial" w:hAnsi="Arial"/>
          <w:color w:val="000000"/>
          <w:sz w:val="18"/>
        </w:rPr>
        <w:t>Det skal gis opplysninger om eventuelle nødvendige reparasjoner som kan forsinke anløp eller igangsetting av lastingen eller lossingen, eller som kan forsinke skipets avreise når lastingen eller lossingen er fullført.</w:t>
      </w:r>
    </w:p>
    <w:p w14:paraId="3791A070" w14:textId="77777777" w:rsidR="00471F6B" w:rsidRPr="00EC7468" w:rsidRDefault="00471F6B" w:rsidP="00471F6B">
      <w:pPr>
        <w:widowControl w:val="0"/>
        <w:numPr>
          <w:ilvl w:val="0"/>
          <w:numId w:val="12"/>
        </w:numPr>
        <w:shd w:val="clear" w:color="auto" w:fill="FFFFFF"/>
        <w:tabs>
          <w:tab w:val="left" w:pos="727"/>
        </w:tabs>
        <w:autoSpaceDE w:val="0"/>
        <w:autoSpaceDN w:val="0"/>
        <w:adjustRightInd w:val="0"/>
        <w:spacing w:before="151" w:after="0" w:line="216" w:lineRule="exact"/>
        <w:ind w:right="36"/>
        <w:jc w:val="both"/>
        <w:rPr>
          <w:rFonts w:ascii="Arial" w:hAnsi="Arial" w:cs="Arial"/>
          <w:b/>
          <w:bCs/>
          <w:color w:val="000000"/>
          <w:sz w:val="18"/>
          <w:szCs w:val="18"/>
        </w:rPr>
      </w:pPr>
      <w:r>
        <w:rPr>
          <w:rFonts w:ascii="Arial" w:hAnsi="Arial"/>
          <w:color w:val="000000"/>
          <w:sz w:val="18"/>
        </w:rPr>
        <w:t>Skipsføreren skal påse at han mottar, fra avskiperen av lasten, de opplysningene om lastens art som kreves etter kapittel VI i SOLAS-konvensjonen av 1974 med endringer.* Hvis det trengs ytterligere opplysninger, for eksempel om trimming eller kontinuerlig måling av vannet i lasten, skal skipsføreren informere terminalen om det.</w:t>
      </w:r>
    </w:p>
    <w:p w14:paraId="3791A071" w14:textId="77777777" w:rsidR="00471F6B" w:rsidRPr="00EC7468" w:rsidRDefault="00471F6B" w:rsidP="00471F6B">
      <w:pPr>
        <w:widowControl w:val="0"/>
        <w:shd w:val="clear" w:color="auto" w:fill="FFFFFF"/>
        <w:tabs>
          <w:tab w:val="left" w:pos="602"/>
        </w:tabs>
        <w:autoSpaceDE w:val="0"/>
        <w:autoSpaceDN w:val="0"/>
        <w:adjustRightInd w:val="0"/>
        <w:spacing w:before="338" w:after="0" w:line="240" w:lineRule="auto"/>
        <w:ind w:left="22"/>
        <w:rPr>
          <w:rFonts w:ascii="Arial" w:hAnsi="Arial" w:cs="Arial"/>
          <w:sz w:val="20"/>
          <w:szCs w:val="20"/>
        </w:rPr>
      </w:pPr>
      <w:r>
        <w:rPr>
          <w:rFonts w:ascii="Arial" w:hAnsi="Arial"/>
          <w:b/>
          <w:color w:val="000000"/>
          <w:sz w:val="18"/>
        </w:rPr>
        <w:t>3.2</w:t>
      </w:r>
      <w:r>
        <w:tab/>
      </w:r>
      <w:r>
        <w:rPr>
          <w:rFonts w:ascii="Arial" w:hAnsi="Arial"/>
          <w:b/>
          <w:color w:val="000000"/>
          <w:sz w:val="18"/>
        </w:rPr>
        <w:t>Opplysninger skipet skal gi til terminalen</w:t>
      </w:r>
    </w:p>
    <w:p w14:paraId="3791A072" w14:textId="77777777" w:rsidR="00471F6B" w:rsidRPr="00EC7468" w:rsidRDefault="00471F6B" w:rsidP="00471F6B">
      <w:pPr>
        <w:widowControl w:val="0"/>
        <w:shd w:val="clear" w:color="auto" w:fill="FFFFFF"/>
        <w:tabs>
          <w:tab w:val="left" w:pos="602"/>
        </w:tabs>
        <w:autoSpaceDE w:val="0"/>
        <w:autoSpaceDN w:val="0"/>
        <w:adjustRightInd w:val="0"/>
        <w:spacing w:before="144" w:after="0" w:line="216" w:lineRule="exact"/>
        <w:ind w:left="22" w:right="36"/>
        <w:jc w:val="both"/>
        <w:rPr>
          <w:rFonts w:ascii="Arial" w:hAnsi="Arial" w:cs="Arial"/>
          <w:sz w:val="20"/>
          <w:szCs w:val="20"/>
        </w:rPr>
      </w:pPr>
      <w:r>
        <w:rPr>
          <w:rFonts w:ascii="Arial" w:hAnsi="Arial"/>
          <w:b/>
          <w:color w:val="000000"/>
          <w:sz w:val="18"/>
        </w:rPr>
        <w:t>3.2.1</w:t>
      </w:r>
      <w:r>
        <w:tab/>
      </w:r>
      <w:r>
        <w:rPr>
          <w:rFonts w:ascii="Arial" w:hAnsi="Arial"/>
          <w:color w:val="000000"/>
          <w:sz w:val="18"/>
        </w:rPr>
        <w:t>For at den skal kunne planlegge fordelingen av lasten og lastens tilgjengelighet i henhold til skipets lasteplan, må lasteterminalen gis følgende opplysninger:</w:t>
      </w:r>
    </w:p>
    <w:p w14:paraId="3791A073" w14:textId="77777777" w:rsidR="00471F6B" w:rsidRPr="00EC7468" w:rsidRDefault="00471F6B" w:rsidP="00471F6B">
      <w:pPr>
        <w:widowControl w:val="0"/>
        <w:shd w:val="clear" w:color="auto" w:fill="FFFFFF"/>
        <w:autoSpaceDE w:val="0"/>
        <w:autoSpaceDN w:val="0"/>
        <w:adjustRightInd w:val="0"/>
        <w:spacing w:before="101" w:after="0" w:line="223" w:lineRule="exact"/>
        <w:ind w:left="1238" w:hanging="482"/>
        <w:rPr>
          <w:rFonts w:ascii="Arial" w:hAnsi="Arial" w:cs="Arial"/>
          <w:sz w:val="20"/>
          <w:szCs w:val="20"/>
        </w:rPr>
      </w:pPr>
      <w:r>
        <w:rPr>
          <w:rFonts w:ascii="Arial" w:hAnsi="Arial"/>
          <w:b/>
          <w:color w:val="000000"/>
          <w:sz w:val="18"/>
        </w:rPr>
        <w:t>.1</w:t>
      </w:r>
      <w:r>
        <w:tab/>
      </w:r>
      <w:r>
        <w:rPr>
          <w:rFonts w:ascii="Arial" w:hAnsi="Arial"/>
          <w:color w:val="000000"/>
          <w:sz w:val="18"/>
        </w:rPr>
        <w:t>Skipets beregnede ankomsttid (ETA) utenfor havnen skal oppgis så tidlig som mulig og ajourføres ved behov.</w:t>
      </w:r>
    </w:p>
    <w:p w14:paraId="3791A074" w14:textId="77777777" w:rsidR="00471F6B" w:rsidRPr="00EC7468" w:rsidRDefault="00471F6B" w:rsidP="00471F6B">
      <w:pPr>
        <w:widowControl w:val="0"/>
        <w:shd w:val="clear" w:color="auto" w:fill="FFFFFF"/>
        <w:autoSpaceDE w:val="0"/>
        <w:autoSpaceDN w:val="0"/>
        <w:adjustRightInd w:val="0"/>
        <w:spacing w:before="101" w:after="0" w:line="223" w:lineRule="exact"/>
        <w:ind w:left="1238" w:hanging="475"/>
        <w:rPr>
          <w:rFonts w:ascii="Arial" w:hAnsi="Arial" w:cs="Arial"/>
          <w:sz w:val="20"/>
          <w:szCs w:val="20"/>
        </w:rPr>
      </w:pPr>
      <w:r>
        <w:rPr>
          <w:rFonts w:ascii="Arial" w:hAnsi="Arial"/>
          <w:b/>
          <w:color w:val="000000"/>
          <w:sz w:val="18"/>
        </w:rPr>
        <w:t>.2</w:t>
      </w:r>
      <w:r>
        <w:tab/>
      </w:r>
      <w:r>
        <w:rPr>
          <w:rFonts w:ascii="Arial" w:hAnsi="Arial"/>
          <w:color w:val="000000"/>
          <w:sz w:val="18"/>
        </w:rPr>
        <w:t>På tidspunktet for første ETA-melding skal skipet også gi følgende opplysninger:</w:t>
      </w:r>
    </w:p>
    <w:p w14:paraId="3791A075" w14:textId="77777777" w:rsidR="00471F6B" w:rsidRPr="00EC7468" w:rsidRDefault="00471F6B" w:rsidP="00471F6B">
      <w:pPr>
        <w:widowControl w:val="0"/>
        <w:shd w:val="clear" w:color="auto" w:fill="FFFFFF"/>
        <w:autoSpaceDE w:val="0"/>
        <w:autoSpaceDN w:val="0"/>
        <w:adjustRightInd w:val="0"/>
        <w:spacing w:before="65" w:after="0" w:line="223" w:lineRule="exact"/>
        <w:ind w:left="1728" w:right="22" w:hanging="482"/>
        <w:jc w:val="both"/>
        <w:rPr>
          <w:rFonts w:ascii="Arial" w:hAnsi="Arial" w:cs="Arial"/>
          <w:sz w:val="20"/>
          <w:szCs w:val="20"/>
        </w:rPr>
      </w:pPr>
      <w:r>
        <w:rPr>
          <w:rFonts w:ascii="Arial" w:hAnsi="Arial"/>
          <w:b/>
          <w:color w:val="000000"/>
          <w:sz w:val="18"/>
        </w:rPr>
        <w:t>.2.1</w:t>
      </w:r>
      <w:r>
        <w:tab/>
      </w:r>
      <w:r>
        <w:rPr>
          <w:rFonts w:ascii="Arial" w:hAnsi="Arial"/>
          <w:color w:val="000000"/>
          <w:sz w:val="18"/>
        </w:rPr>
        <w:t>navn, kjenningssignal, IMO-nummer, flaggstat og hjemsted</w:t>
      </w:r>
    </w:p>
    <w:p w14:paraId="3791A076" w14:textId="77777777" w:rsidR="00471F6B" w:rsidRPr="00EC7468" w:rsidRDefault="00471F6B" w:rsidP="005A1525">
      <w:pPr>
        <w:widowControl w:val="0"/>
        <w:shd w:val="clear" w:color="auto" w:fill="FFFFFF"/>
        <w:autoSpaceDE w:val="0"/>
        <w:autoSpaceDN w:val="0"/>
        <w:adjustRightInd w:val="0"/>
        <w:spacing w:before="72" w:after="0" w:line="216" w:lineRule="exact"/>
        <w:ind w:left="1728" w:right="-29" w:hanging="482"/>
        <w:jc w:val="both"/>
        <w:rPr>
          <w:rFonts w:ascii="Arial" w:hAnsi="Arial" w:cs="Arial"/>
          <w:sz w:val="20"/>
          <w:szCs w:val="20"/>
        </w:rPr>
      </w:pPr>
      <w:r>
        <w:rPr>
          <w:rFonts w:ascii="Arial" w:hAnsi="Arial"/>
          <w:b/>
          <w:color w:val="000000"/>
          <w:sz w:val="18"/>
        </w:rPr>
        <w:t>.2.2</w:t>
      </w:r>
      <w:r>
        <w:tab/>
      </w:r>
      <w:r>
        <w:rPr>
          <w:rFonts w:ascii="Arial" w:hAnsi="Arial"/>
          <w:color w:val="000000"/>
          <w:sz w:val="18"/>
        </w:rPr>
        <w:t>en lasteplan med angivelse av lastmengde, stuing etter luker, lasterekkefølge og hvilken mengde som skal lastes i hver tømming, forutsatt at skipet har nok informasjon til at det kan utarbeide en slik plan</w:t>
      </w:r>
    </w:p>
    <w:p w14:paraId="3791A077" w14:textId="77777777" w:rsidR="00471F6B" w:rsidRPr="00EC7468" w:rsidRDefault="00471F6B" w:rsidP="00932884">
      <w:pPr>
        <w:widowControl w:val="0"/>
        <w:shd w:val="clear" w:color="auto" w:fill="FFFFFF"/>
        <w:tabs>
          <w:tab w:val="left" w:pos="1722"/>
        </w:tabs>
        <w:autoSpaceDE w:val="0"/>
        <w:autoSpaceDN w:val="0"/>
        <w:adjustRightInd w:val="0"/>
        <w:spacing w:before="86" w:after="0" w:line="240" w:lineRule="auto"/>
        <w:ind w:left="1763" w:hanging="510"/>
        <w:rPr>
          <w:rFonts w:ascii="Arial" w:hAnsi="Arial" w:cs="Arial"/>
          <w:sz w:val="20"/>
          <w:szCs w:val="20"/>
        </w:rPr>
      </w:pPr>
      <w:r>
        <w:rPr>
          <w:rFonts w:ascii="Arial" w:hAnsi="Arial"/>
          <w:b/>
          <w:color w:val="000000"/>
          <w:sz w:val="18"/>
        </w:rPr>
        <w:t>.2.</w:t>
      </w:r>
      <w:r w:rsidRPr="00932884">
        <w:rPr>
          <w:rFonts w:ascii="Arial" w:hAnsi="Arial"/>
          <w:b/>
          <w:color w:val="000000"/>
          <w:sz w:val="18"/>
        </w:rPr>
        <w:t>3</w:t>
      </w:r>
      <w:r w:rsidRPr="00932884">
        <w:tab/>
      </w:r>
      <w:r w:rsidRPr="00932884">
        <w:rPr>
          <w:rFonts w:ascii="Arial" w:hAnsi="Arial"/>
          <w:color w:val="000000"/>
          <w:sz w:val="18"/>
        </w:rPr>
        <w:t>dypgående ved ankomst og planlagt dypgående ved avgang</w:t>
      </w:r>
    </w:p>
    <w:p w14:paraId="3791A078" w14:textId="77777777" w:rsidR="00471F6B" w:rsidRPr="00EC7468" w:rsidRDefault="00471F6B" w:rsidP="00471F6B">
      <w:pPr>
        <w:widowControl w:val="0"/>
        <w:shd w:val="clear" w:color="auto" w:fill="FFFFFF"/>
        <w:tabs>
          <w:tab w:val="left" w:pos="1722"/>
        </w:tabs>
        <w:autoSpaceDE w:val="0"/>
        <w:autoSpaceDN w:val="0"/>
        <w:adjustRightInd w:val="0"/>
        <w:spacing w:before="86" w:after="0" w:line="240" w:lineRule="auto"/>
        <w:ind w:left="1260"/>
        <w:rPr>
          <w:rFonts w:ascii="Arial" w:hAnsi="Arial" w:cs="Arial"/>
          <w:sz w:val="20"/>
          <w:szCs w:val="20"/>
        </w:rPr>
      </w:pPr>
      <w:r>
        <w:rPr>
          <w:rFonts w:ascii="Arial" w:hAnsi="Arial"/>
          <w:b/>
          <w:color w:val="000000"/>
          <w:sz w:val="18"/>
        </w:rPr>
        <w:t>.2.4</w:t>
      </w:r>
      <w:r>
        <w:tab/>
      </w:r>
      <w:r>
        <w:rPr>
          <w:rFonts w:ascii="Arial" w:hAnsi="Arial"/>
          <w:color w:val="000000"/>
          <w:sz w:val="18"/>
        </w:rPr>
        <w:t>nødvendig tid for deballastering</w:t>
      </w:r>
    </w:p>
    <w:p w14:paraId="3791A079" w14:textId="77777777" w:rsidR="00471F6B" w:rsidRPr="00EC7468" w:rsidRDefault="00471F6B" w:rsidP="00471F6B">
      <w:pPr>
        <w:widowControl w:val="0"/>
        <w:shd w:val="clear" w:color="auto" w:fill="FFFFFF"/>
        <w:autoSpaceDE w:val="0"/>
        <w:autoSpaceDN w:val="0"/>
        <w:adjustRightInd w:val="0"/>
        <w:spacing w:before="72" w:after="0" w:line="216" w:lineRule="exact"/>
        <w:ind w:left="1735" w:right="7" w:hanging="490"/>
        <w:jc w:val="both"/>
        <w:rPr>
          <w:rFonts w:ascii="Arial" w:hAnsi="Arial" w:cs="Arial"/>
          <w:sz w:val="20"/>
          <w:szCs w:val="20"/>
        </w:rPr>
      </w:pPr>
      <w:r>
        <w:rPr>
          <w:rFonts w:ascii="Arial" w:hAnsi="Arial"/>
          <w:b/>
          <w:color w:val="000000"/>
          <w:sz w:val="18"/>
        </w:rPr>
        <w:t>.2.5</w:t>
      </w:r>
      <w:r>
        <w:tab/>
      </w:r>
      <w:r>
        <w:rPr>
          <w:rFonts w:ascii="Arial" w:hAnsi="Arial"/>
          <w:color w:val="000000"/>
          <w:sz w:val="18"/>
        </w:rPr>
        <w:t>skipets totale lengde, skipets bredde og lasteområdets lengde fra forre karm på forreste luke til aktre karm på akterste luke som det skal lastes last til eller losses last fra</w:t>
      </w:r>
    </w:p>
    <w:p w14:paraId="3791A07A" w14:textId="77777777" w:rsidR="00471F6B" w:rsidRPr="00EC7468" w:rsidRDefault="00471F6B" w:rsidP="007763F1">
      <w:pPr>
        <w:widowControl w:val="0"/>
        <w:shd w:val="clear" w:color="auto" w:fill="FFFFFF"/>
        <w:autoSpaceDE w:val="0"/>
        <w:autoSpaceDN w:val="0"/>
        <w:adjustRightInd w:val="0"/>
        <w:spacing w:before="79" w:after="0" w:line="216" w:lineRule="exact"/>
        <w:ind w:left="1750" w:hanging="504"/>
        <w:jc w:val="both"/>
        <w:rPr>
          <w:rFonts w:ascii="Arial" w:hAnsi="Arial" w:cs="Arial"/>
          <w:sz w:val="20"/>
          <w:szCs w:val="20"/>
        </w:rPr>
      </w:pPr>
      <w:r>
        <w:rPr>
          <w:rFonts w:ascii="Arial" w:hAnsi="Arial"/>
          <w:b/>
          <w:color w:val="000000"/>
          <w:sz w:val="18"/>
        </w:rPr>
        <w:t>.2.6</w:t>
      </w:r>
      <w:r>
        <w:tab/>
      </w:r>
      <w:r>
        <w:rPr>
          <w:rFonts w:ascii="Arial" w:hAnsi="Arial"/>
          <w:color w:val="000000"/>
          <w:sz w:val="18"/>
        </w:rPr>
        <w:t>avstanden fra vannlinjen til luken der lastingen eller lossingen skal begynne, og avstanden fra skipssiden til lukeåpningen</w:t>
      </w:r>
    </w:p>
    <w:p w14:paraId="3791A07B" w14:textId="77777777" w:rsidR="00471F6B" w:rsidRPr="00EC7468" w:rsidRDefault="00471F6B" w:rsidP="00471F6B">
      <w:pPr>
        <w:widowControl w:val="0"/>
        <w:shd w:val="clear" w:color="auto" w:fill="FFFFFF"/>
        <w:tabs>
          <w:tab w:val="left" w:pos="1764"/>
        </w:tabs>
        <w:autoSpaceDE w:val="0"/>
        <w:autoSpaceDN w:val="0"/>
        <w:adjustRightInd w:val="0"/>
        <w:spacing w:before="86" w:after="0" w:line="240" w:lineRule="auto"/>
        <w:ind w:left="1274"/>
        <w:rPr>
          <w:rFonts w:ascii="Arial" w:hAnsi="Arial" w:cs="Arial"/>
          <w:sz w:val="20"/>
          <w:szCs w:val="20"/>
        </w:rPr>
      </w:pPr>
      <w:r>
        <w:rPr>
          <w:rFonts w:ascii="Arial" w:hAnsi="Arial"/>
          <w:b/>
          <w:color w:val="000000"/>
          <w:sz w:val="18"/>
        </w:rPr>
        <w:t>.2.7</w:t>
      </w:r>
      <w:r>
        <w:tab/>
      </w:r>
      <w:r>
        <w:rPr>
          <w:rFonts w:ascii="Arial" w:hAnsi="Arial"/>
          <w:color w:val="000000"/>
          <w:sz w:val="18"/>
        </w:rPr>
        <w:t>plasseringen av skipets fallrepstrapp</w:t>
      </w:r>
    </w:p>
    <w:p w14:paraId="3791A07C" w14:textId="77777777" w:rsidR="00471F6B" w:rsidRPr="00EC7468" w:rsidRDefault="00471F6B" w:rsidP="00471F6B">
      <w:pPr>
        <w:widowControl w:val="0"/>
        <w:shd w:val="clear" w:color="auto" w:fill="FFFFFF"/>
        <w:tabs>
          <w:tab w:val="left" w:pos="1764"/>
        </w:tabs>
        <w:autoSpaceDE w:val="0"/>
        <w:autoSpaceDN w:val="0"/>
        <w:adjustRightInd w:val="0"/>
        <w:spacing w:before="86" w:after="0" w:line="240" w:lineRule="auto"/>
        <w:ind w:left="1274"/>
        <w:rPr>
          <w:rFonts w:ascii="Arial" w:hAnsi="Arial" w:cs="Arial"/>
          <w:sz w:val="20"/>
          <w:szCs w:val="20"/>
        </w:rPr>
      </w:pPr>
      <w:r>
        <w:rPr>
          <w:rFonts w:ascii="Arial" w:hAnsi="Arial"/>
          <w:b/>
          <w:color w:val="000000"/>
          <w:sz w:val="18"/>
        </w:rPr>
        <w:t>.2.8</w:t>
      </w:r>
      <w:r>
        <w:tab/>
      </w:r>
      <w:r>
        <w:rPr>
          <w:rFonts w:ascii="Arial" w:hAnsi="Arial"/>
          <w:color w:val="000000"/>
          <w:sz w:val="18"/>
        </w:rPr>
        <w:t>skipets høyde over vannet</w:t>
      </w:r>
    </w:p>
    <w:p w14:paraId="3791A07D" w14:textId="77777777" w:rsidR="00471F6B" w:rsidRPr="008800E0" w:rsidRDefault="00471F6B" w:rsidP="00471F6B">
      <w:pPr>
        <w:widowControl w:val="0"/>
        <w:shd w:val="clear" w:color="auto" w:fill="FFFFFF"/>
        <w:tabs>
          <w:tab w:val="left" w:pos="1288"/>
        </w:tabs>
        <w:autoSpaceDE w:val="0"/>
        <w:autoSpaceDN w:val="0"/>
        <w:adjustRightInd w:val="0"/>
        <w:spacing w:before="338" w:after="0" w:line="240" w:lineRule="auto"/>
        <w:ind w:left="-14"/>
        <w:rPr>
          <w:rFonts w:ascii="Arial" w:hAnsi="Arial" w:cs="Arial"/>
          <w:color w:val="000000"/>
          <w:sz w:val="14"/>
          <w:szCs w:val="14"/>
          <w:u w:val="single"/>
        </w:rPr>
      </w:pPr>
      <w:r w:rsidRPr="008800E0">
        <w:rPr>
          <w:u w:val="single"/>
        </w:rPr>
        <w:tab/>
      </w:r>
    </w:p>
    <w:p w14:paraId="3791A07E" w14:textId="77777777" w:rsidR="00471F6B" w:rsidRPr="00EC7468" w:rsidRDefault="00471F6B" w:rsidP="00471F6B">
      <w:pPr>
        <w:widowControl w:val="0"/>
        <w:shd w:val="clear" w:color="auto" w:fill="FFFFFF"/>
        <w:autoSpaceDE w:val="0"/>
        <w:autoSpaceDN w:val="0"/>
        <w:adjustRightInd w:val="0"/>
        <w:spacing w:after="0" w:line="240" w:lineRule="auto"/>
        <w:ind w:left="-11"/>
        <w:rPr>
          <w:rFonts w:ascii="Arial" w:hAnsi="Arial" w:cs="Arial"/>
          <w:sz w:val="20"/>
          <w:szCs w:val="20"/>
        </w:rPr>
      </w:pPr>
      <w:r>
        <w:rPr>
          <w:rFonts w:ascii="Arial" w:hAnsi="Arial"/>
          <w:color w:val="000000"/>
          <w:sz w:val="14"/>
        </w:rPr>
        <w:t>* Se MSC/Circ.663 og skjemaet for lastinformasjon, som er gjengitt i vedlegg 5.</w:t>
      </w:r>
    </w:p>
    <w:p w14:paraId="3791A07F" w14:textId="77777777" w:rsidR="00005AA0" w:rsidRPr="00EC7468" w:rsidRDefault="00005AA0" w:rsidP="00E66155">
      <w:pPr>
        <w:spacing w:after="0" w:line="240" w:lineRule="auto"/>
        <w:rPr>
          <w:rFonts w:ascii="Arial" w:hAnsi="Arial" w:cs="Arial"/>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471F6B" w:rsidRPr="00EC7468" w14:paraId="3791A082" w14:textId="77777777" w:rsidTr="007E3ADD">
        <w:tc>
          <w:tcPr>
            <w:tcW w:w="6171" w:type="dxa"/>
          </w:tcPr>
          <w:p w14:paraId="3791A080" w14:textId="77777777" w:rsidR="00471F6B" w:rsidRPr="00EC7468" w:rsidRDefault="00471F6B" w:rsidP="007E3ADD">
            <w:pPr>
              <w:ind w:left="-98"/>
              <w:rPr>
                <w:rFonts w:ascii="Arial" w:hAnsi="Arial" w:cs="Arial"/>
                <w:i/>
                <w:iCs/>
                <w:color w:val="000000"/>
                <w:sz w:val="16"/>
                <w:szCs w:val="16"/>
              </w:rPr>
            </w:pPr>
            <w:r>
              <w:rPr>
                <w:rFonts w:ascii="Arial" w:hAnsi="Arial"/>
                <w:i/>
                <w:color w:val="000000"/>
                <w:sz w:val="16"/>
              </w:rPr>
              <w:lastRenderedPageBreak/>
              <w:t>BLU-koden</w:t>
            </w:r>
          </w:p>
          <w:p w14:paraId="3791A081" w14:textId="77777777" w:rsidR="00471F6B" w:rsidRPr="00EC7468" w:rsidRDefault="00471F6B" w:rsidP="007E3ADD">
            <w:pPr>
              <w:ind w:left="-98"/>
              <w:rPr>
                <w:rFonts w:ascii="Arial" w:hAnsi="Arial" w:cs="Arial"/>
                <w:sz w:val="6"/>
                <w:szCs w:val="6"/>
              </w:rPr>
            </w:pPr>
          </w:p>
        </w:tc>
      </w:tr>
    </w:tbl>
    <w:p w14:paraId="3791A083" w14:textId="77777777" w:rsidR="00471F6B" w:rsidRPr="004D5A7E" w:rsidRDefault="00471F6B" w:rsidP="00471F6B">
      <w:pPr>
        <w:spacing w:after="0" w:line="240" w:lineRule="auto"/>
        <w:rPr>
          <w:rFonts w:ascii="Arial" w:hAnsi="Arial" w:cs="Arial"/>
          <w:sz w:val="18"/>
          <w:szCs w:val="18"/>
        </w:rPr>
      </w:pPr>
    </w:p>
    <w:p w14:paraId="3791A084" w14:textId="77777777" w:rsidR="00471F6B" w:rsidRPr="004D5A7E" w:rsidRDefault="00471F6B" w:rsidP="00932884">
      <w:pPr>
        <w:widowControl w:val="0"/>
        <w:shd w:val="clear" w:color="auto" w:fill="FFFFFF"/>
        <w:tabs>
          <w:tab w:val="left" w:pos="1666"/>
        </w:tabs>
        <w:autoSpaceDE w:val="0"/>
        <w:autoSpaceDN w:val="0"/>
        <w:adjustRightInd w:val="0"/>
        <w:spacing w:after="0" w:line="240" w:lineRule="auto"/>
        <w:ind w:left="1718" w:hanging="510"/>
        <w:rPr>
          <w:rFonts w:ascii="Arial" w:hAnsi="Arial" w:cs="Arial"/>
          <w:sz w:val="18"/>
          <w:szCs w:val="18"/>
        </w:rPr>
      </w:pPr>
      <w:r>
        <w:rPr>
          <w:rFonts w:ascii="Arial" w:hAnsi="Arial"/>
          <w:b/>
          <w:color w:val="000000"/>
          <w:sz w:val="18"/>
        </w:rPr>
        <w:t>.2.9</w:t>
      </w:r>
      <w:r>
        <w:tab/>
      </w:r>
      <w:r>
        <w:rPr>
          <w:rFonts w:ascii="Arial" w:hAnsi="Arial"/>
          <w:color w:val="000000"/>
          <w:sz w:val="18"/>
        </w:rPr>
        <w:t>opplysninger om skipets laste- og losseutstyr og dets kapasitet</w:t>
      </w:r>
    </w:p>
    <w:p w14:paraId="3791A085" w14:textId="77777777" w:rsidR="00471F6B" w:rsidRPr="004D5A7E" w:rsidRDefault="00471F6B" w:rsidP="00471F6B">
      <w:pPr>
        <w:widowControl w:val="0"/>
        <w:shd w:val="clear" w:color="auto" w:fill="FFFFFF"/>
        <w:tabs>
          <w:tab w:val="left" w:pos="1680"/>
        </w:tabs>
        <w:autoSpaceDE w:val="0"/>
        <w:autoSpaceDN w:val="0"/>
        <w:adjustRightInd w:val="0"/>
        <w:spacing w:before="122" w:after="0" w:line="240" w:lineRule="auto"/>
        <w:ind w:left="1210"/>
        <w:rPr>
          <w:rFonts w:ascii="Arial" w:hAnsi="Arial" w:cs="Arial"/>
          <w:sz w:val="18"/>
          <w:szCs w:val="18"/>
        </w:rPr>
      </w:pPr>
      <w:r>
        <w:rPr>
          <w:rFonts w:ascii="Arial" w:hAnsi="Arial"/>
          <w:b/>
          <w:color w:val="000000"/>
          <w:sz w:val="18"/>
        </w:rPr>
        <w:t>.2.10</w:t>
      </w:r>
      <w:r>
        <w:tab/>
      </w:r>
      <w:r>
        <w:rPr>
          <w:rFonts w:ascii="Arial" w:hAnsi="Arial"/>
          <w:color w:val="000000"/>
          <w:sz w:val="18"/>
        </w:rPr>
        <w:t>antall og type fortøyninger</w:t>
      </w:r>
    </w:p>
    <w:p w14:paraId="3791A086" w14:textId="77777777" w:rsidR="00471F6B" w:rsidRPr="004D5A7E" w:rsidRDefault="00471F6B" w:rsidP="00471F6B">
      <w:pPr>
        <w:widowControl w:val="0"/>
        <w:shd w:val="clear" w:color="auto" w:fill="FFFFFF"/>
        <w:tabs>
          <w:tab w:val="left" w:pos="1680"/>
        </w:tabs>
        <w:autoSpaceDE w:val="0"/>
        <w:autoSpaceDN w:val="0"/>
        <w:adjustRightInd w:val="0"/>
        <w:spacing w:before="86" w:after="0" w:line="223" w:lineRule="exact"/>
        <w:ind w:left="1699" w:hanging="490"/>
        <w:rPr>
          <w:rFonts w:ascii="Arial" w:hAnsi="Arial" w:cs="Arial"/>
          <w:sz w:val="18"/>
          <w:szCs w:val="18"/>
        </w:rPr>
      </w:pPr>
      <w:r>
        <w:rPr>
          <w:rFonts w:ascii="Arial" w:hAnsi="Arial"/>
          <w:b/>
          <w:color w:val="000000"/>
          <w:sz w:val="18"/>
        </w:rPr>
        <w:t>.2.11</w:t>
      </w:r>
      <w:r>
        <w:tab/>
      </w:r>
      <w:r>
        <w:rPr>
          <w:rFonts w:ascii="Arial" w:hAnsi="Arial"/>
          <w:color w:val="000000"/>
          <w:sz w:val="18"/>
        </w:rPr>
        <w:t>andre opplysninger angående skipet terminalen måtte be om</w:t>
      </w:r>
    </w:p>
    <w:p w14:paraId="3791A087" w14:textId="77777777" w:rsidR="00471F6B" w:rsidRPr="004D5A7E" w:rsidRDefault="00471F6B" w:rsidP="00471F6B">
      <w:pPr>
        <w:widowControl w:val="0"/>
        <w:shd w:val="clear" w:color="auto" w:fill="FFFFFF"/>
        <w:autoSpaceDE w:val="0"/>
        <w:autoSpaceDN w:val="0"/>
        <w:adjustRightInd w:val="0"/>
        <w:spacing w:before="115" w:after="0" w:line="223" w:lineRule="exact"/>
        <w:ind w:left="1224" w:right="65" w:hanging="490"/>
        <w:jc w:val="both"/>
        <w:rPr>
          <w:rFonts w:ascii="Arial" w:hAnsi="Arial" w:cs="Arial"/>
          <w:sz w:val="18"/>
          <w:szCs w:val="18"/>
        </w:rPr>
      </w:pPr>
      <w:r>
        <w:rPr>
          <w:rFonts w:ascii="Arial" w:hAnsi="Arial"/>
          <w:b/>
          <w:color w:val="000000"/>
          <w:sz w:val="18"/>
        </w:rPr>
        <w:t>.3</w:t>
      </w:r>
      <w:r>
        <w:tab/>
      </w:r>
      <w:r>
        <w:rPr>
          <w:rFonts w:ascii="Arial" w:hAnsi="Arial"/>
          <w:color w:val="000000"/>
          <w:sz w:val="18"/>
        </w:rPr>
        <w:t>Losseterminaler trenger de samme opplysningene om ETA, losseplan og skipet.</w:t>
      </w:r>
    </w:p>
    <w:p w14:paraId="3791A088" w14:textId="77777777" w:rsidR="00471F6B" w:rsidRPr="004D5A7E" w:rsidRDefault="00471F6B" w:rsidP="00471F6B">
      <w:pPr>
        <w:widowControl w:val="0"/>
        <w:shd w:val="clear" w:color="auto" w:fill="FFFFFF"/>
        <w:tabs>
          <w:tab w:val="left" w:pos="734"/>
        </w:tabs>
        <w:autoSpaceDE w:val="0"/>
        <w:autoSpaceDN w:val="0"/>
        <w:adjustRightInd w:val="0"/>
        <w:spacing w:before="166" w:after="0" w:line="223" w:lineRule="exact"/>
        <w:ind w:right="50"/>
        <w:jc w:val="both"/>
        <w:rPr>
          <w:rFonts w:ascii="Arial" w:hAnsi="Arial" w:cs="Arial"/>
          <w:sz w:val="18"/>
          <w:szCs w:val="18"/>
        </w:rPr>
      </w:pPr>
      <w:r>
        <w:rPr>
          <w:rFonts w:ascii="Arial" w:hAnsi="Arial"/>
          <w:b/>
          <w:color w:val="000000"/>
          <w:sz w:val="18"/>
        </w:rPr>
        <w:t>3.2.2</w:t>
      </w:r>
      <w:r>
        <w:tab/>
      </w:r>
      <w:r>
        <w:rPr>
          <w:rFonts w:ascii="Arial" w:hAnsi="Arial"/>
          <w:color w:val="000000"/>
          <w:sz w:val="18"/>
        </w:rPr>
        <w:t>Skip som ankommer ved laste- eller losseterminaler i delvis lastet tilstand, skal også underrette om</w:t>
      </w:r>
    </w:p>
    <w:p w14:paraId="3791A089" w14:textId="77777777" w:rsidR="00471F6B" w:rsidRPr="004D5A7E" w:rsidRDefault="00471F6B" w:rsidP="00471F6B">
      <w:pPr>
        <w:widowControl w:val="0"/>
        <w:shd w:val="clear" w:color="auto" w:fill="FFFFFF"/>
        <w:tabs>
          <w:tab w:val="left" w:pos="1232"/>
        </w:tabs>
        <w:autoSpaceDE w:val="0"/>
        <w:autoSpaceDN w:val="0"/>
        <w:adjustRightInd w:val="0"/>
        <w:spacing w:before="151" w:after="0" w:line="240" w:lineRule="auto"/>
        <w:ind w:left="749"/>
        <w:rPr>
          <w:rFonts w:ascii="Arial" w:hAnsi="Arial" w:cs="Arial"/>
          <w:sz w:val="18"/>
          <w:szCs w:val="18"/>
        </w:rPr>
      </w:pPr>
      <w:r>
        <w:rPr>
          <w:rFonts w:ascii="Arial" w:hAnsi="Arial"/>
          <w:b/>
          <w:color w:val="000000"/>
          <w:sz w:val="18"/>
        </w:rPr>
        <w:t>.1</w:t>
      </w:r>
      <w:r>
        <w:tab/>
      </w:r>
      <w:r>
        <w:rPr>
          <w:rFonts w:ascii="Arial" w:hAnsi="Arial"/>
          <w:color w:val="000000"/>
          <w:sz w:val="18"/>
        </w:rPr>
        <w:t>deplasement og dypgående ved anløp</w:t>
      </w:r>
    </w:p>
    <w:p w14:paraId="3791A08A" w14:textId="77777777" w:rsidR="00471F6B" w:rsidRPr="004D5A7E" w:rsidRDefault="00471F6B" w:rsidP="00471F6B">
      <w:pPr>
        <w:widowControl w:val="0"/>
        <w:shd w:val="clear" w:color="auto" w:fill="FFFFFF"/>
        <w:tabs>
          <w:tab w:val="left" w:pos="1232"/>
        </w:tabs>
        <w:autoSpaceDE w:val="0"/>
        <w:autoSpaceDN w:val="0"/>
        <w:adjustRightInd w:val="0"/>
        <w:spacing w:before="151" w:after="0" w:line="240" w:lineRule="auto"/>
        <w:ind w:left="749"/>
        <w:rPr>
          <w:rFonts w:ascii="Arial" w:hAnsi="Arial" w:cs="Arial"/>
          <w:sz w:val="18"/>
          <w:szCs w:val="18"/>
        </w:rPr>
      </w:pPr>
      <w:r>
        <w:rPr>
          <w:rFonts w:ascii="Arial" w:hAnsi="Arial"/>
          <w:b/>
          <w:color w:val="000000"/>
          <w:sz w:val="18"/>
        </w:rPr>
        <w:t>.2</w:t>
      </w:r>
      <w:r>
        <w:tab/>
      </w:r>
      <w:r>
        <w:rPr>
          <w:rFonts w:ascii="Arial" w:hAnsi="Arial"/>
          <w:color w:val="000000"/>
          <w:sz w:val="18"/>
        </w:rPr>
        <w:t>tidligere laste- eller lossehavn</w:t>
      </w:r>
    </w:p>
    <w:p w14:paraId="3791A08B" w14:textId="77777777" w:rsidR="00471F6B" w:rsidRPr="004D5A7E" w:rsidRDefault="00471F6B" w:rsidP="00471F6B">
      <w:pPr>
        <w:widowControl w:val="0"/>
        <w:shd w:val="clear" w:color="auto" w:fill="FFFFFF"/>
        <w:tabs>
          <w:tab w:val="left" w:pos="1232"/>
        </w:tabs>
        <w:autoSpaceDE w:val="0"/>
        <w:autoSpaceDN w:val="0"/>
        <w:adjustRightInd w:val="0"/>
        <w:spacing w:before="130" w:after="0" w:line="216" w:lineRule="exact"/>
        <w:ind w:left="1238" w:right="36" w:hanging="482"/>
        <w:jc w:val="both"/>
        <w:rPr>
          <w:rFonts w:ascii="Arial" w:hAnsi="Arial" w:cs="Arial"/>
          <w:sz w:val="18"/>
          <w:szCs w:val="18"/>
        </w:rPr>
      </w:pPr>
      <w:r>
        <w:rPr>
          <w:rFonts w:ascii="Arial" w:hAnsi="Arial"/>
          <w:b/>
          <w:color w:val="000000"/>
          <w:sz w:val="18"/>
        </w:rPr>
        <w:t>.3</w:t>
      </w:r>
      <w:r>
        <w:tab/>
      </w:r>
      <w:r>
        <w:rPr>
          <w:rFonts w:ascii="Arial" w:hAnsi="Arial"/>
          <w:color w:val="000000"/>
          <w:sz w:val="18"/>
        </w:rPr>
        <w:t>arten av og stuing av last som allerede er om bord, og, når det er faste bulklaster om bord, riktig teknisk betegnelse (BCSN), klasse etter IMSBC-koden og FN-nummer, når det er relevant</w:t>
      </w:r>
    </w:p>
    <w:p w14:paraId="3791A08C" w14:textId="77777777" w:rsidR="00471F6B" w:rsidRPr="004D5A7E" w:rsidRDefault="00471F6B" w:rsidP="00471F6B">
      <w:pPr>
        <w:widowControl w:val="0"/>
        <w:shd w:val="clear" w:color="auto" w:fill="FFFFFF"/>
        <w:tabs>
          <w:tab w:val="left" w:pos="1232"/>
        </w:tabs>
        <w:autoSpaceDE w:val="0"/>
        <w:autoSpaceDN w:val="0"/>
        <w:adjustRightInd w:val="0"/>
        <w:spacing w:before="130" w:after="0" w:line="223" w:lineRule="exact"/>
        <w:ind w:left="1231" w:right="43" w:hanging="475"/>
        <w:jc w:val="both"/>
        <w:rPr>
          <w:rFonts w:ascii="Arial" w:hAnsi="Arial" w:cs="Arial"/>
          <w:sz w:val="18"/>
          <w:szCs w:val="18"/>
        </w:rPr>
      </w:pPr>
      <w:r>
        <w:rPr>
          <w:rFonts w:ascii="Arial" w:hAnsi="Arial"/>
          <w:b/>
          <w:color w:val="000000"/>
          <w:sz w:val="18"/>
        </w:rPr>
        <w:t>.4</w:t>
      </w:r>
      <w:r>
        <w:tab/>
      </w:r>
      <w:r>
        <w:rPr>
          <w:rFonts w:ascii="Arial" w:hAnsi="Arial"/>
          <w:color w:val="000000"/>
          <w:sz w:val="18"/>
        </w:rPr>
        <w:t>fordeling av lasten om bord, med angivelse av hvilken del av lasten som skal losses, og hvilken del som skal bli værende om bord</w:t>
      </w:r>
    </w:p>
    <w:p w14:paraId="3791A08D" w14:textId="77777777" w:rsidR="00471F6B" w:rsidRPr="004D5A7E" w:rsidRDefault="00471F6B" w:rsidP="00471F6B">
      <w:pPr>
        <w:widowControl w:val="0"/>
        <w:shd w:val="clear" w:color="auto" w:fill="FFFFFF"/>
        <w:tabs>
          <w:tab w:val="left" w:pos="734"/>
        </w:tabs>
        <w:autoSpaceDE w:val="0"/>
        <w:autoSpaceDN w:val="0"/>
        <w:adjustRightInd w:val="0"/>
        <w:spacing w:before="166" w:after="0" w:line="223" w:lineRule="exact"/>
        <w:ind w:right="29"/>
        <w:jc w:val="both"/>
        <w:rPr>
          <w:rFonts w:ascii="Arial" w:hAnsi="Arial" w:cs="Arial"/>
          <w:sz w:val="18"/>
          <w:szCs w:val="18"/>
        </w:rPr>
      </w:pPr>
      <w:r>
        <w:rPr>
          <w:rFonts w:ascii="Arial" w:hAnsi="Arial"/>
          <w:b/>
          <w:color w:val="000000"/>
          <w:sz w:val="18"/>
        </w:rPr>
        <w:t>3.2.3</w:t>
      </w:r>
      <w:r>
        <w:tab/>
      </w:r>
      <w:r>
        <w:rPr>
          <w:rFonts w:ascii="Arial" w:hAnsi="Arial"/>
          <w:color w:val="000000"/>
          <w:sz w:val="18"/>
        </w:rPr>
        <w:t>Kombinasjonsskip (OBO eller O/O) skal gi følgende tilleggsopplysninger:</w:t>
      </w:r>
    </w:p>
    <w:p w14:paraId="3791A08E" w14:textId="77777777" w:rsidR="00471F6B" w:rsidRPr="004D5A7E" w:rsidRDefault="00471F6B" w:rsidP="00471F6B">
      <w:pPr>
        <w:widowControl w:val="0"/>
        <w:shd w:val="clear" w:color="auto" w:fill="FFFFFF"/>
        <w:tabs>
          <w:tab w:val="left" w:pos="1260"/>
        </w:tabs>
        <w:autoSpaceDE w:val="0"/>
        <w:autoSpaceDN w:val="0"/>
        <w:adjustRightInd w:val="0"/>
        <w:spacing w:before="144" w:after="0" w:line="240" w:lineRule="auto"/>
        <w:ind w:left="763"/>
        <w:rPr>
          <w:rFonts w:ascii="Arial" w:hAnsi="Arial" w:cs="Arial"/>
          <w:sz w:val="18"/>
          <w:szCs w:val="18"/>
        </w:rPr>
      </w:pPr>
      <w:r>
        <w:rPr>
          <w:rFonts w:ascii="Arial" w:hAnsi="Arial"/>
          <w:b/>
          <w:color w:val="000000"/>
          <w:sz w:val="18"/>
        </w:rPr>
        <w:t>.1</w:t>
      </w:r>
      <w:r>
        <w:tab/>
      </w:r>
      <w:r>
        <w:rPr>
          <w:rFonts w:ascii="Arial" w:hAnsi="Arial"/>
          <w:color w:val="000000"/>
          <w:sz w:val="18"/>
        </w:rPr>
        <w:t>arten av de foregående tre lastene</w:t>
      </w:r>
    </w:p>
    <w:p w14:paraId="3791A08F" w14:textId="77777777" w:rsidR="00471F6B" w:rsidRPr="004D5A7E" w:rsidRDefault="00471F6B" w:rsidP="00471F6B">
      <w:pPr>
        <w:widowControl w:val="0"/>
        <w:shd w:val="clear" w:color="auto" w:fill="FFFFFF"/>
        <w:tabs>
          <w:tab w:val="left" w:pos="1260"/>
        </w:tabs>
        <w:autoSpaceDE w:val="0"/>
        <w:autoSpaceDN w:val="0"/>
        <w:adjustRightInd w:val="0"/>
        <w:spacing w:before="151" w:after="0" w:line="240" w:lineRule="auto"/>
        <w:ind w:left="770"/>
        <w:rPr>
          <w:rFonts w:ascii="Arial" w:hAnsi="Arial" w:cs="Arial"/>
          <w:sz w:val="18"/>
          <w:szCs w:val="18"/>
        </w:rPr>
      </w:pPr>
      <w:r>
        <w:rPr>
          <w:rFonts w:ascii="Arial" w:hAnsi="Arial"/>
          <w:b/>
          <w:color w:val="000000"/>
          <w:sz w:val="18"/>
        </w:rPr>
        <w:t>.2</w:t>
      </w:r>
      <w:r>
        <w:tab/>
      </w:r>
      <w:r>
        <w:rPr>
          <w:rFonts w:ascii="Arial" w:hAnsi="Arial"/>
          <w:color w:val="000000"/>
          <w:sz w:val="18"/>
        </w:rPr>
        <w:t>dato og sted for tømming av forrige oljelast</w:t>
      </w:r>
    </w:p>
    <w:p w14:paraId="3791A090" w14:textId="77777777" w:rsidR="00471F6B" w:rsidRPr="004D5A7E" w:rsidRDefault="00471F6B" w:rsidP="00471F6B">
      <w:pPr>
        <w:widowControl w:val="0"/>
        <w:shd w:val="clear" w:color="auto" w:fill="FFFFFF"/>
        <w:tabs>
          <w:tab w:val="left" w:pos="1260"/>
        </w:tabs>
        <w:autoSpaceDE w:val="0"/>
        <w:autoSpaceDN w:val="0"/>
        <w:adjustRightInd w:val="0"/>
        <w:spacing w:before="122" w:after="0" w:line="223" w:lineRule="exact"/>
        <w:ind w:left="1246" w:right="29" w:hanging="482"/>
        <w:jc w:val="both"/>
        <w:rPr>
          <w:rFonts w:ascii="Arial" w:hAnsi="Arial" w:cs="Arial"/>
          <w:sz w:val="18"/>
          <w:szCs w:val="18"/>
        </w:rPr>
      </w:pPr>
      <w:r>
        <w:rPr>
          <w:rFonts w:ascii="Arial" w:hAnsi="Arial"/>
          <w:b/>
          <w:color w:val="000000"/>
          <w:sz w:val="18"/>
        </w:rPr>
        <w:t>.3</w:t>
      </w:r>
      <w:r>
        <w:tab/>
      </w:r>
      <w:r>
        <w:rPr>
          <w:rFonts w:ascii="Arial" w:hAnsi="Arial"/>
          <w:color w:val="000000"/>
          <w:sz w:val="18"/>
        </w:rPr>
        <w:t>opplysninger om innholdet i slopptanker og om hvorvidt de er helt nøytralisert og forseglet</w:t>
      </w:r>
    </w:p>
    <w:p w14:paraId="3791A091" w14:textId="77777777" w:rsidR="00471F6B" w:rsidRPr="004D5A7E" w:rsidRDefault="00471F6B" w:rsidP="00471F6B">
      <w:pPr>
        <w:widowControl w:val="0"/>
        <w:shd w:val="clear" w:color="auto" w:fill="FFFFFF"/>
        <w:tabs>
          <w:tab w:val="left" w:pos="1260"/>
        </w:tabs>
        <w:autoSpaceDE w:val="0"/>
        <w:autoSpaceDN w:val="0"/>
        <w:adjustRightInd w:val="0"/>
        <w:spacing w:before="130" w:after="0" w:line="216" w:lineRule="exact"/>
        <w:ind w:left="1253" w:right="22" w:hanging="482"/>
        <w:jc w:val="both"/>
        <w:rPr>
          <w:rFonts w:ascii="Arial" w:hAnsi="Arial" w:cs="Arial"/>
          <w:sz w:val="18"/>
          <w:szCs w:val="18"/>
        </w:rPr>
      </w:pPr>
      <w:r>
        <w:rPr>
          <w:rFonts w:ascii="Arial" w:hAnsi="Arial"/>
          <w:b/>
          <w:color w:val="000000"/>
          <w:sz w:val="18"/>
        </w:rPr>
        <w:t>.4</w:t>
      </w:r>
      <w:r>
        <w:tab/>
      </w:r>
      <w:r>
        <w:rPr>
          <w:rFonts w:ascii="Arial" w:hAnsi="Arial"/>
          <w:color w:val="000000"/>
          <w:sz w:val="18"/>
        </w:rPr>
        <w:t>dato, sted og navn på utstedende myndighet for det siste gassfrisertifikatet, som skal omfatte rørledninger og pumper*</w:t>
      </w:r>
    </w:p>
    <w:p w14:paraId="3791A092" w14:textId="77777777" w:rsidR="00471F6B" w:rsidRPr="004D5A7E" w:rsidRDefault="00471F6B" w:rsidP="00471F6B">
      <w:pPr>
        <w:widowControl w:val="0"/>
        <w:numPr>
          <w:ilvl w:val="0"/>
          <w:numId w:val="13"/>
        </w:numPr>
        <w:shd w:val="clear" w:color="auto" w:fill="FFFFFF"/>
        <w:tabs>
          <w:tab w:val="left" w:pos="770"/>
        </w:tabs>
        <w:autoSpaceDE w:val="0"/>
        <w:autoSpaceDN w:val="0"/>
        <w:adjustRightInd w:val="0"/>
        <w:spacing w:before="166" w:after="0" w:line="223" w:lineRule="exact"/>
        <w:ind w:left="43" w:right="22"/>
        <w:jc w:val="both"/>
        <w:rPr>
          <w:rFonts w:ascii="Arial" w:hAnsi="Arial" w:cs="Arial"/>
          <w:color w:val="000000"/>
          <w:sz w:val="18"/>
          <w:szCs w:val="18"/>
        </w:rPr>
      </w:pPr>
      <w:r>
        <w:rPr>
          <w:rFonts w:ascii="Arial" w:hAnsi="Arial"/>
          <w:color w:val="000000"/>
          <w:sz w:val="18"/>
        </w:rPr>
        <w:t>Så snart som mulig skal skipet bekrefte at alle lasterom som det skal lastes last inn i, er rene og frie for rester fra tidligere laster som kan være farlige i kombinasjon med lasten som skal lastes.</w:t>
      </w:r>
    </w:p>
    <w:p w14:paraId="3791A093" w14:textId="77777777" w:rsidR="00471F6B" w:rsidRPr="004D5A7E" w:rsidRDefault="00471F6B" w:rsidP="00471F6B">
      <w:pPr>
        <w:widowControl w:val="0"/>
        <w:numPr>
          <w:ilvl w:val="0"/>
          <w:numId w:val="13"/>
        </w:numPr>
        <w:shd w:val="clear" w:color="auto" w:fill="FFFFFF"/>
        <w:tabs>
          <w:tab w:val="left" w:pos="770"/>
        </w:tabs>
        <w:autoSpaceDE w:val="0"/>
        <w:autoSpaceDN w:val="0"/>
        <w:adjustRightInd w:val="0"/>
        <w:spacing w:before="173" w:after="0" w:line="216" w:lineRule="exact"/>
        <w:ind w:left="43" w:right="22"/>
        <w:jc w:val="both"/>
        <w:rPr>
          <w:rFonts w:ascii="Arial" w:hAnsi="Arial" w:cs="Arial"/>
          <w:color w:val="000000"/>
          <w:sz w:val="18"/>
          <w:szCs w:val="18"/>
        </w:rPr>
      </w:pPr>
      <w:r>
        <w:rPr>
          <w:rFonts w:ascii="Arial" w:hAnsi="Arial"/>
          <w:color w:val="000000"/>
          <w:sz w:val="18"/>
        </w:rPr>
        <w:t>Informasjon om laste- og losseplanen og planlagt dypgående ved ankomst og avgang skal ajourføres løpende og oversendes terminalen når omstendighetene endrer seg.</w:t>
      </w:r>
    </w:p>
    <w:p w14:paraId="3791A094" w14:textId="77777777" w:rsidR="00471F6B" w:rsidRPr="008800E0" w:rsidRDefault="00471F6B" w:rsidP="00471F6B">
      <w:pPr>
        <w:widowControl w:val="0"/>
        <w:shd w:val="clear" w:color="auto" w:fill="FFFFFF"/>
        <w:tabs>
          <w:tab w:val="left" w:pos="1418"/>
        </w:tabs>
        <w:autoSpaceDE w:val="0"/>
        <w:autoSpaceDN w:val="0"/>
        <w:adjustRightInd w:val="0"/>
        <w:spacing w:before="331" w:after="0" w:line="166" w:lineRule="exact"/>
        <w:ind w:left="50"/>
        <w:jc w:val="both"/>
        <w:rPr>
          <w:rFonts w:ascii="Arial" w:hAnsi="Arial" w:cs="Arial"/>
          <w:color w:val="000000"/>
          <w:sz w:val="14"/>
          <w:szCs w:val="14"/>
          <w:u w:val="single"/>
        </w:rPr>
      </w:pPr>
      <w:r w:rsidRPr="008800E0">
        <w:rPr>
          <w:u w:val="single"/>
        </w:rPr>
        <w:tab/>
      </w:r>
    </w:p>
    <w:p w14:paraId="3791A095" w14:textId="77777777" w:rsidR="00471F6B" w:rsidRPr="00EC7468" w:rsidRDefault="00471F6B" w:rsidP="00471F6B">
      <w:pPr>
        <w:widowControl w:val="0"/>
        <w:shd w:val="clear" w:color="auto" w:fill="FFFFFF"/>
        <w:autoSpaceDE w:val="0"/>
        <w:autoSpaceDN w:val="0"/>
        <w:adjustRightInd w:val="0"/>
        <w:spacing w:after="0" w:line="166" w:lineRule="exact"/>
        <w:ind w:left="51"/>
        <w:jc w:val="both"/>
        <w:rPr>
          <w:rFonts w:ascii="Arial" w:hAnsi="Arial" w:cs="Arial"/>
          <w:sz w:val="20"/>
          <w:szCs w:val="20"/>
        </w:rPr>
      </w:pPr>
      <w:r>
        <w:rPr>
          <w:rFonts w:ascii="Arial" w:hAnsi="Arial"/>
          <w:color w:val="000000"/>
          <w:sz w:val="14"/>
        </w:rPr>
        <w:t>* Se kapitlet om kombinasjonsskip i ISGOTT (</w:t>
      </w:r>
      <w:r>
        <w:rPr>
          <w:rFonts w:ascii="Arial" w:hAnsi="Arial"/>
          <w:i/>
          <w:color w:val="000000"/>
          <w:sz w:val="14"/>
        </w:rPr>
        <w:t xml:space="preserve">International Safety Guide for Oil Tankers and Terminals) </w:t>
      </w:r>
      <w:r>
        <w:rPr>
          <w:rFonts w:ascii="Arial" w:hAnsi="Arial"/>
          <w:color w:val="000000"/>
          <w:sz w:val="14"/>
        </w:rPr>
        <w:t>og særlig avsnittet om sjekklister ved lastbytte og avsnittet om lossing av bulklaster.</w:t>
      </w:r>
    </w:p>
    <w:p w14:paraId="3791A096" w14:textId="77777777" w:rsidR="00005AA0" w:rsidRPr="00EC7468" w:rsidRDefault="00005AA0" w:rsidP="00E66155">
      <w:pPr>
        <w:spacing w:after="0" w:line="240" w:lineRule="auto"/>
        <w:rPr>
          <w:rFonts w:ascii="Arial" w:hAnsi="Arial" w:cs="Arial"/>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7E3ADD" w:rsidRPr="00EC7468" w14:paraId="3791A099" w14:textId="77777777" w:rsidTr="007E3ADD">
        <w:tc>
          <w:tcPr>
            <w:tcW w:w="6171" w:type="dxa"/>
          </w:tcPr>
          <w:p w14:paraId="3791A097" w14:textId="77777777" w:rsidR="007E3ADD" w:rsidRPr="00EC7468" w:rsidRDefault="007E3ADD" w:rsidP="007E3ADD">
            <w:pPr>
              <w:ind w:left="-98"/>
              <w:jc w:val="right"/>
              <w:rPr>
                <w:rFonts w:ascii="Arial" w:hAnsi="Arial" w:cs="Arial"/>
                <w:i/>
                <w:iCs/>
                <w:color w:val="000000"/>
                <w:sz w:val="16"/>
                <w:szCs w:val="16"/>
              </w:rPr>
            </w:pPr>
            <w:r>
              <w:rPr>
                <w:rFonts w:ascii="Arial" w:hAnsi="Arial"/>
                <w:i/>
                <w:color w:val="000000"/>
                <w:sz w:val="16"/>
              </w:rPr>
              <w:lastRenderedPageBreak/>
              <w:t>Avsnitt 3</w:t>
            </w:r>
          </w:p>
          <w:p w14:paraId="3791A098" w14:textId="77777777" w:rsidR="007E3ADD" w:rsidRPr="00EC7468" w:rsidRDefault="007E3ADD" w:rsidP="007E3ADD">
            <w:pPr>
              <w:ind w:left="-98"/>
              <w:rPr>
                <w:rFonts w:ascii="Arial" w:hAnsi="Arial" w:cs="Arial"/>
                <w:sz w:val="6"/>
                <w:szCs w:val="6"/>
              </w:rPr>
            </w:pPr>
          </w:p>
        </w:tc>
      </w:tr>
    </w:tbl>
    <w:p w14:paraId="3791A09A" w14:textId="77777777" w:rsidR="007F6B13" w:rsidRPr="004D5A7E" w:rsidRDefault="007F6B13" w:rsidP="007F6B13">
      <w:pPr>
        <w:spacing w:after="0"/>
        <w:rPr>
          <w:rFonts w:ascii="Arial" w:hAnsi="Arial" w:cs="Arial"/>
          <w:sz w:val="18"/>
          <w:szCs w:val="18"/>
        </w:rPr>
      </w:pPr>
    </w:p>
    <w:p w14:paraId="3791A09B" w14:textId="77777777" w:rsidR="007F6B13" w:rsidRPr="004D5A7E" w:rsidRDefault="007F6B13" w:rsidP="007F6B13">
      <w:pPr>
        <w:widowControl w:val="0"/>
        <w:shd w:val="clear" w:color="auto" w:fill="FFFFFF"/>
        <w:autoSpaceDE w:val="0"/>
        <w:autoSpaceDN w:val="0"/>
        <w:adjustRightInd w:val="0"/>
        <w:spacing w:before="36" w:after="0" w:line="240" w:lineRule="auto"/>
        <w:rPr>
          <w:rFonts w:ascii="Arial" w:hAnsi="Arial" w:cs="Arial"/>
          <w:sz w:val="18"/>
          <w:szCs w:val="18"/>
        </w:rPr>
      </w:pPr>
      <w:r>
        <w:rPr>
          <w:rFonts w:ascii="Arial" w:hAnsi="Arial"/>
          <w:b/>
          <w:color w:val="000000"/>
          <w:sz w:val="18"/>
        </w:rPr>
        <w:t>3.3</w:t>
      </w:r>
      <w:r>
        <w:tab/>
      </w:r>
      <w:r>
        <w:rPr>
          <w:rFonts w:ascii="Arial" w:hAnsi="Arial"/>
          <w:b/>
          <w:color w:val="000000"/>
          <w:sz w:val="18"/>
        </w:rPr>
        <w:t>Opplysninger terminalen skal gi til skipet</w:t>
      </w:r>
    </w:p>
    <w:p w14:paraId="3791A09C" w14:textId="77777777" w:rsidR="007F6B13" w:rsidRPr="004D5A7E" w:rsidRDefault="007F6B13" w:rsidP="007F6B13">
      <w:pPr>
        <w:widowControl w:val="0"/>
        <w:shd w:val="clear" w:color="auto" w:fill="FFFFFF"/>
        <w:autoSpaceDE w:val="0"/>
        <w:autoSpaceDN w:val="0"/>
        <w:adjustRightInd w:val="0"/>
        <w:spacing w:before="151" w:after="0" w:line="223" w:lineRule="exact"/>
        <w:rPr>
          <w:rFonts w:ascii="Arial" w:hAnsi="Arial" w:cs="Arial"/>
          <w:sz w:val="18"/>
          <w:szCs w:val="18"/>
        </w:rPr>
      </w:pPr>
      <w:r>
        <w:rPr>
          <w:rFonts w:ascii="Arial" w:hAnsi="Arial"/>
          <w:b/>
          <w:color w:val="000000"/>
          <w:sz w:val="18"/>
        </w:rPr>
        <w:t>3.3.1</w:t>
      </w:r>
      <w:r>
        <w:tab/>
      </w:r>
      <w:r>
        <w:rPr>
          <w:rFonts w:ascii="Arial" w:hAnsi="Arial"/>
          <w:color w:val="000000"/>
          <w:sz w:val="18"/>
        </w:rPr>
        <w:t>Når den har mottatt skipets første melding om ETA, skal terminalen så snart som mulig gi skipet følgende opplysninger:</w:t>
      </w:r>
    </w:p>
    <w:p w14:paraId="3791A09D" w14:textId="77777777" w:rsidR="007F6B13" w:rsidRPr="004D5A7E" w:rsidRDefault="007F6B13" w:rsidP="007F6B13">
      <w:pPr>
        <w:widowControl w:val="0"/>
        <w:shd w:val="clear" w:color="auto" w:fill="FFFFFF"/>
        <w:autoSpaceDE w:val="0"/>
        <w:autoSpaceDN w:val="0"/>
        <w:adjustRightInd w:val="0"/>
        <w:spacing w:before="108" w:after="0" w:line="223" w:lineRule="exact"/>
        <w:ind w:left="1217" w:right="14" w:hanging="482"/>
        <w:jc w:val="both"/>
        <w:rPr>
          <w:rFonts w:ascii="Arial" w:hAnsi="Arial" w:cs="Arial"/>
          <w:sz w:val="18"/>
          <w:szCs w:val="18"/>
        </w:rPr>
      </w:pPr>
      <w:r>
        <w:rPr>
          <w:rFonts w:ascii="Arial" w:hAnsi="Arial"/>
          <w:b/>
          <w:color w:val="000000"/>
          <w:sz w:val="18"/>
        </w:rPr>
        <w:t>.1</w:t>
      </w:r>
      <w:r>
        <w:tab/>
      </w:r>
      <w:r>
        <w:rPr>
          <w:rFonts w:ascii="Arial" w:hAnsi="Arial"/>
          <w:color w:val="000000"/>
          <w:sz w:val="18"/>
        </w:rPr>
        <w:t>betegnelsen på kaiplassen der lasting eller lossing vil bli utført, og beregnet tid for anløp og fullføring av lasting eller lossing</w:t>
      </w:r>
    </w:p>
    <w:p w14:paraId="3791A09E" w14:textId="77777777" w:rsidR="007F6B13" w:rsidRPr="004D5A7E" w:rsidRDefault="007F6B13" w:rsidP="007F6B13">
      <w:pPr>
        <w:widowControl w:val="0"/>
        <w:shd w:val="clear" w:color="auto" w:fill="FFFFFF"/>
        <w:autoSpaceDE w:val="0"/>
        <w:autoSpaceDN w:val="0"/>
        <w:adjustRightInd w:val="0"/>
        <w:spacing w:before="122" w:after="0" w:line="216" w:lineRule="exact"/>
        <w:ind w:left="1210" w:right="29" w:hanging="490"/>
        <w:jc w:val="both"/>
        <w:rPr>
          <w:rFonts w:ascii="Arial" w:hAnsi="Arial" w:cs="Arial"/>
          <w:sz w:val="18"/>
          <w:szCs w:val="18"/>
        </w:rPr>
      </w:pPr>
      <w:r>
        <w:rPr>
          <w:rFonts w:ascii="Arial" w:hAnsi="Arial"/>
          <w:b/>
          <w:color w:val="000000"/>
          <w:sz w:val="18"/>
        </w:rPr>
        <w:t>.2</w:t>
      </w:r>
      <w:r>
        <w:tab/>
      </w:r>
      <w:r>
        <w:rPr>
          <w:rFonts w:ascii="Arial" w:hAnsi="Arial"/>
          <w:color w:val="000000"/>
          <w:sz w:val="18"/>
        </w:rPr>
        <w:t>laste- eller losseutstyrets egenskaper, herunder terminalens nominelle laste- eller lossehastighet og antall laste- eller lossehoder som skal brukes</w:t>
      </w:r>
    </w:p>
    <w:p w14:paraId="3791A09F" w14:textId="77777777" w:rsidR="007F6B13" w:rsidRPr="004D5A7E" w:rsidRDefault="007F6B13" w:rsidP="007F6B13">
      <w:pPr>
        <w:widowControl w:val="0"/>
        <w:shd w:val="clear" w:color="auto" w:fill="FFFFFF"/>
        <w:autoSpaceDE w:val="0"/>
        <w:autoSpaceDN w:val="0"/>
        <w:adjustRightInd w:val="0"/>
        <w:spacing w:before="115" w:after="0" w:line="216" w:lineRule="exact"/>
        <w:ind w:left="1210" w:right="29" w:hanging="475"/>
        <w:jc w:val="both"/>
        <w:rPr>
          <w:rFonts w:ascii="Arial" w:hAnsi="Arial" w:cs="Arial"/>
          <w:sz w:val="18"/>
          <w:szCs w:val="18"/>
        </w:rPr>
      </w:pPr>
      <w:r>
        <w:rPr>
          <w:rFonts w:ascii="Arial" w:hAnsi="Arial"/>
          <w:b/>
          <w:color w:val="000000"/>
          <w:sz w:val="18"/>
        </w:rPr>
        <w:t>.3</w:t>
      </w:r>
      <w:r>
        <w:tab/>
      </w:r>
      <w:r>
        <w:rPr>
          <w:rFonts w:ascii="Arial" w:hAnsi="Arial"/>
          <w:color w:val="000000"/>
          <w:sz w:val="18"/>
        </w:rPr>
        <w:t>særtrekk ved kaiplassen eller kaien som skipsføreren kan ha behov for å vite om, herunder plassering av faste og flyttbare hindringer, fendere, pullerter og fortøyningsarrangementer</w:t>
      </w:r>
    </w:p>
    <w:p w14:paraId="3791A0A0" w14:textId="77777777" w:rsidR="007F6B13" w:rsidRPr="004D5A7E" w:rsidRDefault="007F6B13" w:rsidP="007F6B13">
      <w:pPr>
        <w:widowControl w:val="0"/>
        <w:shd w:val="clear" w:color="auto" w:fill="FFFFFF"/>
        <w:autoSpaceDE w:val="0"/>
        <w:autoSpaceDN w:val="0"/>
        <w:adjustRightInd w:val="0"/>
        <w:spacing w:before="115" w:after="0" w:line="223" w:lineRule="exact"/>
        <w:ind w:left="1217" w:right="29" w:hanging="475"/>
        <w:jc w:val="both"/>
        <w:rPr>
          <w:rFonts w:ascii="Arial" w:hAnsi="Arial" w:cs="Arial"/>
          <w:sz w:val="18"/>
          <w:szCs w:val="18"/>
        </w:rPr>
      </w:pPr>
      <w:r>
        <w:rPr>
          <w:rFonts w:ascii="Arial" w:hAnsi="Arial"/>
          <w:b/>
          <w:color w:val="000000"/>
          <w:sz w:val="18"/>
        </w:rPr>
        <w:t>.4</w:t>
      </w:r>
      <w:r>
        <w:tab/>
      </w:r>
      <w:r>
        <w:rPr>
          <w:rFonts w:ascii="Arial" w:hAnsi="Arial"/>
          <w:color w:val="000000"/>
          <w:sz w:val="18"/>
        </w:rPr>
        <w:t>minste vanndybde langs kaiplassen, og i innseilings- eller utseilingskanalene</w:t>
      </w:r>
    </w:p>
    <w:p w14:paraId="3791A0A1" w14:textId="77777777" w:rsidR="007F6B13" w:rsidRPr="004D5A7E" w:rsidRDefault="007F6B13" w:rsidP="007F6B13">
      <w:pPr>
        <w:widowControl w:val="0"/>
        <w:shd w:val="clear" w:color="auto" w:fill="FFFFFF"/>
        <w:tabs>
          <w:tab w:val="left" w:pos="1204"/>
        </w:tabs>
        <w:autoSpaceDE w:val="0"/>
        <w:autoSpaceDN w:val="0"/>
        <w:adjustRightInd w:val="0"/>
        <w:spacing w:before="137" w:after="0" w:line="240" w:lineRule="auto"/>
        <w:ind w:left="734"/>
        <w:rPr>
          <w:rFonts w:ascii="Arial" w:hAnsi="Arial" w:cs="Arial"/>
          <w:sz w:val="18"/>
          <w:szCs w:val="18"/>
        </w:rPr>
      </w:pPr>
      <w:r>
        <w:rPr>
          <w:rFonts w:ascii="Arial" w:hAnsi="Arial"/>
          <w:b/>
          <w:color w:val="000000"/>
          <w:sz w:val="18"/>
        </w:rPr>
        <w:t>.5</w:t>
      </w:r>
      <w:r>
        <w:tab/>
      </w:r>
      <w:r>
        <w:rPr>
          <w:rFonts w:ascii="Arial" w:hAnsi="Arial"/>
          <w:color w:val="000000"/>
          <w:sz w:val="18"/>
        </w:rPr>
        <w:t>densitet ved kaiplassen</w:t>
      </w:r>
    </w:p>
    <w:p w14:paraId="3791A0A2" w14:textId="77777777" w:rsidR="007F6B13" w:rsidRPr="004D5A7E" w:rsidRDefault="007F6B13" w:rsidP="007F6B13">
      <w:pPr>
        <w:widowControl w:val="0"/>
        <w:shd w:val="clear" w:color="auto" w:fill="FFFFFF"/>
        <w:autoSpaceDE w:val="0"/>
        <w:autoSpaceDN w:val="0"/>
        <w:adjustRightInd w:val="0"/>
        <w:spacing w:before="130" w:after="0" w:line="216" w:lineRule="exact"/>
        <w:ind w:left="1217" w:hanging="482"/>
        <w:jc w:val="both"/>
        <w:rPr>
          <w:rFonts w:ascii="Arial" w:hAnsi="Arial" w:cs="Arial"/>
          <w:sz w:val="18"/>
          <w:szCs w:val="18"/>
        </w:rPr>
      </w:pPr>
      <w:r>
        <w:rPr>
          <w:rFonts w:ascii="Arial" w:hAnsi="Arial"/>
          <w:b/>
          <w:color w:val="000000"/>
          <w:sz w:val="18"/>
        </w:rPr>
        <w:t>.6</w:t>
      </w:r>
      <w:r>
        <w:tab/>
      </w:r>
      <w:r>
        <w:rPr>
          <w:rFonts w:ascii="Arial" w:hAnsi="Arial"/>
          <w:color w:val="000000"/>
          <w:sz w:val="18"/>
        </w:rPr>
        <w:t>største avstand mellom vannlinjen og oversiden av lukedeksler eller lukekarmer, avhengig av hva som er aktuelt for lasteoperasjonen, og største høyde over vannet</w:t>
      </w:r>
    </w:p>
    <w:p w14:paraId="3791A0A3" w14:textId="77777777" w:rsidR="007F6B13" w:rsidRPr="004D5A7E" w:rsidRDefault="007F6B13" w:rsidP="007F6B13">
      <w:pPr>
        <w:widowControl w:val="0"/>
        <w:shd w:val="clear" w:color="auto" w:fill="FFFFFF"/>
        <w:tabs>
          <w:tab w:val="left" w:pos="1218"/>
        </w:tabs>
        <w:autoSpaceDE w:val="0"/>
        <w:autoSpaceDN w:val="0"/>
        <w:adjustRightInd w:val="0"/>
        <w:spacing w:before="144" w:after="0" w:line="240" w:lineRule="auto"/>
        <w:ind w:left="742"/>
        <w:rPr>
          <w:rFonts w:ascii="Arial" w:hAnsi="Arial" w:cs="Arial"/>
          <w:sz w:val="18"/>
          <w:szCs w:val="18"/>
        </w:rPr>
      </w:pPr>
      <w:r>
        <w:rPr>
          <w:rFonts w:ascii="Arial" w:hAnsi="Arial"/>
          <w:b/>
          <w:color w:val="000000"/>
          <w:sz w:val="18"/>
        </w:rPr>
        <w:t>.7</w:t>
      </w:r>
      <w:r>
        <w:tab/>
      </w:r>
      <w:r>
        <w:rPr>
          <w:rFonts w:ascii="Arial" w:hAnsi="Arial"/>
          <w:color w:val="000000"/>
          <w:sz w:val="18"/>
        </w:rPr>
        <w:t>arrangementer for landganger og atkomst</w:t>
      </w:r>
    </w:p>
    <w:p w14:paraId="3791A0A4" w14:textId="77777777" w:rsidR="007F6B13" w:rsidRPr="004D5A7E" w:rsidRDefault="007F6B13" w:rsidP="007F6B13">
      <w:pPr>
        <w:widowControl w:val="0"/>
        <w:shd w:val="clear" w:color="auto" w:fill="FFFFFF"/>
        <w:tabs>
          <w:tab w:val="left" w:pos="1218"/>
        </w:tabs>
        <w:autoSpaceDE w:val="0"/>
        <w:autoSpaceDN w:val="0"/>
        <w:adjustRightInd w:val="0"/>
        <w:spacing w:before="144" w:after="0" w:line="240" w:lineRule="auto"/>
        <w:ind w:left="749"/>
        <w:rPr>
          <w:rFonts w:ascii="Arial" w:hAnsi="Arial" w:cs="Arial"/>
          <w:sz w:val="18"/>
          <w:szCs w:val="18"/>
        </w:rPr>
      </w:pPr>
      <w:r>
        <w:rPr>
          <w:rFonts w:ascii="Arial" w:hAnsi="Arial"/>
          <w:b/>
          <w:color w:val="000000"/>
          <w:sz w:val="18"/>
        </w:rPr>
        <w:t>.8</w:t>
      </w:r>
      <w:r>
        <w:tab/>
      </w:r>
      <w:r>
        <w:rPr>
          <w:rFonts w:ascii="Arial" w:hAnsi="Arial"/>
          <w:color w:val="000000"/>
          <w:sz w:val="18"/>
        </w:rPr>
        <w:t>hvilken side av skipet som skal ligge langs kai</w:t>
      </w:r>
    </w:p>
    <w:p w14:paraId="3791A0A5" w14:textId="77777777" w:rsidR="007F6B13" w:rsidRPr="004D5A7E" w:rsidRDefault="007F6B13" w:rsidP="00B01817">
      <w:pPr>
        <w:widowControl w:val="0"/>
        <w:shd w:val="clear" w:color="auto" w:fill="FFFFFF"/>
        <w:autoSpaceDE w:val="0"/>
        <w:autoSpaceDN w:val="0"/>
        <w:adjustRightInd w:val="0"/>
        <w:spacing w:before="115" w:after="0" w:line="223" w:lineRule="exact"/>
        <w:ind w:left="1224" w:hanging="475"/>
        <w:jc w:val="both"/>
        <w:rPr>
          <w:rFonts w:ascii="Arial" w:hAnsi="Arial" w:cs="Arial"/>
          <w:sz w:val="18"/>
          <w:szCs w:val="18"/>
        </w:rPr>
      </w:pPr>
      <w:r>
        <w:rPr>
          <w:rFonts w:ascii="Arial" w:hAnsi="Arial"/>
          <w:b/>
          <w:color w:val="000000"/>
          <w:sz w:val="18"/>
        </w:rPr>
        <w:t>.9</w:t>
      </w:r>
      <w:r>
        <w:tab/>
      </w:r>
      <w:r>
        <w:rPr>
          <w:rFonts w:ascii="Arial" w:hAnsi="Arial"/>
          <w:color w:val="000000"/>
          <w:sz w:val="18"/>
        </w:rPr>
        <w:t>største tillatte innseilingshastighet mot kaien og tilgang til taubåter, deres type og trekkraft på pullerter</w:t>
      </w:r>
    </w:p>
    <w:p w14:paraId="3791A0A6" w14:textId="77777777" w:rsidR="007F6B13" w:rsidRPr="004D5A7E" w:rsidRDefault="007F6B13" w:rsidP="007F6B13">
      <w:pPr>
        <w:widowControl w:val="0"/>
        <w:shd w:val="clear" w:color="auto" w:fill="FFFFFF"/>
        <w:tabs>
          <w:tab w:val="left" w:pos="1218"/>
        </w:tabs>
        <w:autoSpaceDE w:val="0"/>
        <w:autoSpaceDN w:val="0"/>
        <w:adjustRightInd w:val="0"/>
        <w:spacing w:before="122" w:after="0" w:line="216" w:lineRule="exact"/>
        <w:ind w:left="1224" w:right="7" w:hanging="482"/>
        <w:jc w:val="both"/>
        <w:rPr>
          <w:rFonts w:ascii="Arial" w:hAnsi="Arial" w:cs="Arial"/>
          <w:sz w:val="18"/>
          <w:szCs w:val="18"/>
        </w:rPr>
      </w:pPr>
      <w:r>
        <w:rPr>
          <w:rFonts w:ascii="Arial" w:hAnsi="Arial"/>
          <w:b/>
          <w:color w:val="000000"/>
          <w:sz w:val="18"/>
        </w:rPr>
        <w:t>.10</w:t>
      </w:r>
      <w:r>
        <w:tab/>
      </w:r>
      <w:r>
        <w:rPr>
          <w:rFonts w:ascii="Arial" w:hAnsi="Arial"/>
          <w:color w:val="000000"/>
          <w:sz w:val="18"/>
        </w:rPr>
        <w:t>lasterekkefølgen for forskjellige lastepartier, og eventuelle andre restriksjoner hvis egenskaper ved skipet gjør at det ikke er mulig å ta inn lasten i en hvilken som helst rekkefølge eller i et hvilket som helst rom</w:t>
      </w:r>
    </w:p>
    <w:p w14:paraId="3791A0A7" w14:textId="77777777" w:rsidR="007F6B13" w:rsidRPr="004D5A7E" w:rsidRDefault="007F6B13" w:rsidP="007F6B13">
      <w:pPr>
        <w:widowControl w:val="0"/>
        <w:shd w:val="clear" w:color="auto" w:fill="FFFFFF"/>
        <w:tabs>
          <w:tab w:val="left" w:pos="1218"/>
        </w:tabs>
        <w:autoSpaceDE w:val="0"/>
        <w:autoSpaceDN w:val="0"/>
        <w:adjustRightInd w:val="0"/>
        <w:spacing w:before="122" w:after="0" w:line="216" w:lineRule="exact"/>
        <w:ind w:left="1231" w:hanging="482"/>
        <w:jc w:val="both"/>
        <w:rPr>
          <w:rFonts w:ascii="Arial" w:hAnsi="Arial" w:cs="Arial"/>
          <w:sz w:val="18"/>
          <w:szCs w:val="18"/>
        </w:rPr>
      </w:pPr>
      <w:r>
        <w:rPr>
          <w:rFonts w:ascii="Arial" w:hAnsi="Arial"/>
          <w:b/>
          <w:color w:val="000000"/>
          <w:sz w:val="18"/>
        </w:rPr>
        <w:t>.11</w:t>
      </w:r>
      <w:r>
        <w:tab/>
      </w:r>
      <w:r>
        <w:rPr>
          <w:rFonts w:ascii="Arial" w:hAnsi="Arial"/>
          <w:color w:val="000000"/>
          <w:sz w:val="18"/>
        </w:rPr>
        <w:t>alle egenskaper ved lasten som skal lastes, som kan utgjøre en fare hvis lasten kommer i kontakt med last eller lastrester om bord</w:t>
      </w:r>
    </w:p>
    <w:p w14:paraId="3791A0A8" w14:textId="77777777" w:rsidR="007F6B13" w:rsidRPr="004D5A7E" w:rsidRDefault="007F6B13" w:rsidP="00B01817">
      <w:pPr>
        <w:widowControl w:val="0"/>
        <w:shd w:val="clear" w:color="auto" w:fill="FFFFFF"/>
        <w:tabs>
          <w:tab w:val="left" w:pos="1218"/>
        </w:tabs>
        <w:autoSpaceDE w:val="0"/>
        <w:autoSpaceDN w:val="0"/>
        <w:adjustRightInd w:val="0"/>
        <w:spacing w:before="122" w:after="0" w:line="223" w:lineRule="exact"/>
        <w:ind w:left="1224" w:right="7" w:hanging="482"/>
        <w:jc w:val="both"/>
        <w:rPr>
          <w:rFonts w:ascii="Arial" w:hAnsi="Arial" w:cs="Arial"/>
          <w:sz w:val="18"/>
          <w:szCs w:val="18"/>
        </w:rPr>
      </w:pPr>
      <w:r>
        <w:rPr>
          <w:rFonts w:ascii="Arial" w:hAnsi="Arial"/>
          <w:b/>
          <w:color w:val="000000"/>
          <w:sz w:val="18"/>
        </w:rPr>
        <w:t>.12</w:t>
      </w:r>
      <w:r>
        <w:tab/>
      </w:r>
      <w:r>
        <w:rPr>
          <w:rFonts w:ascii="Arial" w:hAnsi="Arial"/>
          <w:color w:val="000000"/>
          <w:sz w:val="18"/>
        </w:rPr>
        <w:t>forhåndsopplysninger om planlagte lasthåndteringsoperasjoner eller endringer i eksisterende planer for håndtering av last</w:t>
      </w:r>
    </w:p>
    <w:p w14:paraId="3791A0A9" w14:textId="77777777" w:rsidR="007F6B13" w:rsidRPr="004D5A7E" w:rsidRDefault="007F6B13" w:rsidP="007F6B13">
      <w:pPr>
        <w:widowControl w:val="0"/>
        <w:shd w:val="clear" w:color="auto" w:fill="FFFFFF"/>
        <w:tabs>
          <w:tab w:val="left" w:pos="1218"/>
        </w:tabs>
        <w:autoSpaceDE w:val="0"/>
        <w:autoSpaceDN w:val="0"/>
        <w:adjustRightInd w:val="0"/>
        <w:spacing w:before="122" w:after="0" w:line="209" w:lineRule="exact"/>
        <w:ind w:left="1231" w:hanging="482"/>
        <w:jc w:val="both"/>
        <w:rPr>
          <w:rFonts w:ascii="Arial" w:hAnsi="Arial" w:cs="Arial"/>
          <w:sz w:val="18"/>
          <w:szCs w:val="18"/>
        </w:rPr>
      </w:pPr>
      <w:r>
        <w:rPr>
          <w:rFonts w:ascii="Arial" w:hAnsi="Arial"/>
          <w:b/>
          <w:color w:val="000000"/>
          <w:sz w:val="18"/>
        </w:rPr>
        <w:t>.13</w:t>
      </w:r>
      <w:r>
        <w:tab/>
      </w:r>
      <w:r>
        <w:rPr>
          <w:rFonts w:ascii="Arial" w:hAnsi="Arial"/>
          <w:color w:val="000000"/>
          <w:sz w:val="18"/>
        </w:rPr>
        <w:t>angivelse av om terminalens laste- eller losseutstyr er fast eller har begrenset bevegelighet</w:t>
      </w:r>
    </w:p>
    <w:p w14:paraId="3791A0AA" w14:textId="77777777" w:rsidR="007F6B13" w:rsidRPr="004D5A7E" w:rsidRDefault="007F6B13" w:rsidP="007F6B13">
      <w:pPr>
        <w:widowControl w:val="0"/>
        <w:shd w:val="clear" w:color="auto" w:fill="FFFFFF"/>
        <w:tabs>
          <w:tab w:val="left" w:pos="1218"/>
        </w:tabs>
        <w:autoSpaceDE w:val="0"/>
        <w:autoSpaceDN w:val="0"/>
        <w:adjustRightInd w:val="0"/>
        <w:spacing w:before="144" w:after="0" w:line="240" w:lineRule="auto"/>
        <w:ind w:left="749"/>
        <w:rPr>
          <w:rFonts w:ascii="Arial" w:hAnsi="Arial" w:cs="Arial"/>
          <w:sz w:val="18"/>
          <w:szCs w:val="18"/>
        </w:rPr>
      </w:pPr>
      <w:r>
        <w:rPr>
          <w:rFonts w:ascii="Arial" w:hAnsi="Arial"/>
          <w:b/>
          <w:color w:val="000000"/>
          <w:sz w:val="18"/>
        </w:rPr>
        <w:t>.14</w:t>
      </w:r>
      <w:r>
        <w:tab/>
      </w:r>
      <w:r>
        <w:rPr>
          <w:rFonts w:ascii="Arial" w:hAnsi="Arial"/>
          <w:color w:val="000000"/>
          <w:sz w:val="18"/>
        </w:rPr>
        <w:t>nødvendige fortøyninger</w:t>
      </w:r>
    </w:p>
    <w:p w14:paraId="3791A0AB" w14:textId="77777777" w:rsidR="007F6B13" w:rsidRPr="004D5A7E" w:rsidRDefault="007F6B13" w:rsidP="007F6B13">
      <w:pPr>
        <w:widowControl w:val="0"/>
        <w:shd w:val="clear" w:color="auto" w:fill="FFFFFF"/>
        <w:tabs>
          <w:tab w:val="left" w:pos="1218"/>
        </w:tabs>
        <w:autoSpaceDE w:val="0"/>
        <w:autoSpaceDN w:val="0"/>
        <w:adjustRightInd w:val="0"/>
        <w:spacing w:before="144" w:after="0" w:line="240" w:lineRule="auto"/>
        <w:ind w:left="756"/>
        <w:rPr>
          <w:rFonts w:ascii="Arial" w:hAnsi="Arial" w:cs="Arial"/>
          <w:sz w:val="18"/>
          <w:szCs w:val="18"/>
        </w:rPr>
      </w:pPr>
      <w:r>
        <w:rPr>
          <w:rFonts w:ascii="Arial" w:hAnsi="Arial"/>
          <w:b/>
          <w:color w:val="000000"/>
          <w:sz w:val="18"/>
        </w:rPr>
        <w:t>.15</w:t>
      </w:r>
      <w:r>
        <w:tab/>
      </w:r>
      <w:r>
        <w:rPr>
          <w:rFonts w:ascii="Arial" w:hAnsi="Arial"/>
          <w:color w:val="000000"/>
          <w:sz w:val="18"/>
        </w:rPr>
        <w:t>melding om uvanlige fortøyningsarrangementer</w:t>
      </w:r>
    </w:p>
    <w:p w14:paraId="3791A0AC" w14:textId="77777777" w:rsidR="00005AA0" w:rsidRPr="00EC7468" w:rsidRDefault="00005AA0" w:rsidP="00E66155">
      <w:pPr>
        <w:spacing w:after="0" w:line="240" w:lineRule="auto"/>
        <w:rPr>
          <w:rFonts w:ascii="Arial" w:hAnsi="Arial" w:cs="Arial"/>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7F6B13" w:rsidRPr="00EC7468" w14:paraId="3791A0AF" w14:textId="77777777" w:rsidTr="009B2FBF">
        <w:tc>
          <w:tcPr>
            <w:tcW w:w="6171" w:type="dxa"/>
          </w:tcPr>
          <w:p w14:paraId="3791A0AD" w14:textId="77777777" w:rsidR="007F6B13" w:rsidRPr="00EC7468" w:rsidRDefault="007F6B13" w:rsidP="009B2FBF">
            <w:pPr>
              <w:ind w:left="-98"/>
              <w:rPr>
                <w:rFonts w:ascii="Arial" w:hAnsi="Arial" w:cs="Arial"/>
                <w:i/>
                <w:iCs/>
                <w:color w:val="000000"/>
                <w:sz w:val="16"/>
                <w:szCs w:val="16"/>
              </w:rPr>
            </w:pPr>
            <w:r>
              <w:rPr>
                <w:rFonts w:ascii="Arial" w:hAnsi="Arial"/>
                <w:i/>
                <w:color w:val="000000"/>
                <w:sz w:val="16"/>
              </w:rPr>
              <w:lastRenderedPageBreak/>
              <w:t>BLU-koden</w:t>
            </w:r>
          </w:p>
          <w:p w14:paraId="3791A0AE" w14:textId="77777777" w:rsidR="007F6B13" w:rsidRPr="00EC7468" w:rsidRDefault="007F6B13" w:rsidP="009B2FBF">
            <w:pPr>
              <w:ind w:left="-98"/>
              <w:rPr>
                <w:rFonts w:ascii="Arial" w:hAnsi="Arial" w:cs="Arial"/>
                <w:sz w:val="6"/>
                <w:szCs w:val="6"/>
              </w:rPr>
            </w:pPr>
          </w:p>
        </w:tc>
      </w:tr>
    </w:tbl>
    <w:p w14:paraId="3791A0B0" w14:textId="77777777" w:rsidR="007F6B13" w:rsidRPr="004D5A7E" w:rsidRDefault="007F6B13" w:rsidP="007F6B13">
      <w:pPr>
        <w:spacing w:after="0"/>
        <w:rPr>
          <w:rFonts w:ascii="Arial" w:hAnsi="Arial" w:cs="Arial"/>
          <w:sz w:val="18"/>
          <w:szCs w:val="18"/>
        </w:rPr>
      </w:pPr>
    </w:p>
    <w:p w14:paraId="3791A0B1" w14:textId="77777777" w:rsidR="007F6B13" w:rsidRPr="004D5A7E" w:rsidRDefault="007F6B13" w:rsidP="007F6B13">
      <w:pPr>
        <w:widowControl w:val="0"/>
        <w:shd w:val="clear" w:color="auto" w:fill="FFFFFF"/>
        <w:tabs>
          <w:tab w:val="left" w:pos="1176"/>
        </w:tabs>
        <w:autoSpaceDE w:val="0"/>
        <w:autoSpaceDN w:val="0"/>
        <w:adjustRightInd w:val="0"/>
        <w:spacing w:before="22" w:after="0" w:line="240" w:lineRule="auto"/>
        <w:ind w:left="727"/>
        <w:rPr>
          <w:rFonts w:ascii="Arial" w:hAnsi="Arial" w:cs="Arial"/>
          <w:sz w:val="18"/>
          <w:szCs w:val="18"/>
        </w:rPr>
      </w:pPr>
      <w:r>
        <w:rPr>
          <w:rFonts w:ascii="Arial" w:hAnsi="Arial"/>
          <w:b/>
          <w:color w:val="000000"/>
          <w:sz w:val="18"/>
        </w:rPr>
        <w:t>.16</w:t>
      </w:r>
      <w:r>
        <w:tab/>
      </w:r>
      <w:r>
        <w:rPr>
          <w:rFonts w:ascii="Arial" w:hAnsi="Arial"/>
          <w:color w:val="000000"/>
          <w:sz w:val="18"/>
        </w:rPr>
        <w:t>eventuelle restriksjoner på deballastering</w:t>
      </w:r>
    </w:p>
    <w:p w14:paraId="3791A0B2" w14:textId="77777777" w:rsidR="007F6B13" w:rsidRPr="004D5A7E" w:rsidRDefault="007F6B13" w:rsidP="007F6B13">
      <w:pPr>
        <w:widowControl w:val="0"/>
        <w:shd w:val="clear" w:color="auto" w:fill="FFFFFF"/>
        <w:tabs>
          <w:tab w:val="left" w:pos="1176"/>
        </w:tabs>
        <w:autoSpaceDE w:val="0"/>
        <w:autoSpaceDN w:val="0"/>
        <w:adjustRightInd w:val="0"/>
        <w:spacing w:before="144" w:after="0" w:line="240" w:lineRule="auto"/>
        <w:ind w:left="727"/>
        <w:rPr>
          <w:rFonts w:ascii="Arial" w:hAnsi="Arial" w:cs="Arial"/>
          <w:sz w:val="18"/>
          <w:szCs w:val="18"/>
        </w:rPr>
      </w:pPr>
      <w:r>
        <w:rPr>
          <w:rFonts w:ascii="Arial" w:hAnsi="Arial"/>
          <w:b/>
          <w:color w:val="000000"/>
          <w:sz w:val="18"/>
        </w:rPr>
        <w:t>.17</w:t>
      </w:r>
      <w:r>
        <w:tab/>
      </w:r>
      <w:r>
        <w:rPr>
          <w:rFonts w:ascii="Arial" w:hAnsi="Arial"/>
          <w:color w:val="000000"/>
          <w:sz w:val="18"/>
        </w:rPr>
        <w:t>største dypgående tillatt av havnemyndigheten</w:t>
      </w:r>
    </w:p>
    <w:p w14:paraId="3791A0B3" w14:textId="77777777" w:rsidR="007F6B13" w:rsidRPr="004D5A7E" w:rsidRDefault="007F6B13" w:rsidP="00005C4C">
      <w:pPr>
        <w:widowControl w:val="0"/>
        <w:shd w:val="clear" w:color="auto" w:fill="FFFFFF"/>
        <w:tabs>
          <w:tab w:val="left" w:pos="1176"/>
        </w:tabs>
        <w:autoSpaceDE w:val="0"/>
        <w:autoSpaceDN w:val="0"/>
        <w:adjustRightInd w:val="0"/>
        <w:spacing w:before="122" w:after="0" w:line="209" w:lineRule="exact"/>
        <w:ind w:left="1210" w:hanging="482"/>
        <w:rPr>
          <w:rFonts w:ascii="Arial" w:hAnsi="Arial" w:cs="Arial"/>
          <w:sz w:val="18"/>
          <w:szCs w:val="18"/>
        </w:rPr>
      </w:pPr>
      <w:r>
        <w:rPr>
          <w:rFonts w:ascii="Arial" w:hAnsi="Arial"/>
          <w:b/>
          <w:color w:val="000000"/>
          <w:sz w:val="18"/>
        </w:rPr>
        <w:t>.18</w:t>
      </w:r>
      <w:r>
        <w:tab/>
      </w:r>
      <w:r>
        <w:rPr>
          <w:rFonts w:ascii="Arial" w:hAnsi="Arial"/>
          <w:color w:val="000000"/>
          <w:sz w:val="18"/>
        </w:rPr>
        <w:t>alle andre opplysninger angående terminalen skipsføreren ber om</w:t>
      </w:r>
    </w:p>
    <w:p w14:paraId="3791A0B4" w14:textId="77777777" w:rsidR="007F6B13" w:rsidRPr="004D5A7E" w:rsidRDefault="007F6B13" w:rsidP="007F6B13">
      <w:pPr>
        <w:widowControl w:val="0"/>
        <w:numPr>
          <w:ilvl w:val="0"/>
          <w:numId w:val="14"/>
        </w:numPr>
        <w:shd w:val="clear" w:color="auto" w:fill="FFFFFF"/>
        <w:tabs>
          <w:tab w:val="left" w:pos="720"/>
        </w:tabs>
        <w:autoSpaceDE w:val="0"/>
        <w:autoSpaceDN w:val="0"/>
        <w:adjustRightInd w:val="0"/>
        <w:spacing w:before="158" w:after="0" w:line="223" w:lineRule="exact"/>
        <w:ind w:right="36"/>
        <w:jc w:val="both"/>
        <w:rPr>
          <w:rFonts w:ascii="Arial" w:hAnsi="Arial" w:cs="Arial"/>
          <w:color w:val="000000"/>
          <w:sz w:val="18"/>
          <w:szCs w:val="18"/>
        </w:rPr>
      </w:pPr>
      <w:r>
        <w:rPr>
          <w:rFonts w:ascii="Arial" w:hAnsi="Arial"/>
          <w:color w:val="000000"/>
          <w:sz w:val="18"/>
        </w:rPr>
        <w:t>Beregnet tid for anløp og avgang og minste vanndybde ved kaiplassen ajourføres løpende og oversendes skipsføreren etter hvert som ETA-meldingene mottas.</w:t>
      </w:r>
    </w:p>
    <w:p w14:paraId="3791A0B5" w14:textId="77777777" w:rsidR="007F6B13" w:rsidRPr="004D5A7E" w:rsidRDefault="007F6B13" w:rsidP="007F6B13">
      <w:pPr>
        <w:widowControl w:val="0"/>
        <w:numPr>
          <w:ilvl w:val="0"/>
          <w:numId w:val="14"/>
        </w:numPr>
        <w:shd w:val="clear" w:color="auto" w:fill="FFFFFF"/>
        <w:tabs>
          <w:tab w:val="left" w:pos="720"/>
        </w:tabs>
        <w:autoSpaceDE w:val="0"/>
        <w:autoSpaceDN w:val="0"/>
        <w:adjustRightInd w:val="0"/>
        <w:spacing w:before="166" w:after="0" w:line="216" w:lineRule="exact"/>
        <w:ind w:right="29"/>
        <w:jc w:val="both"/>
        <w:rPr>
          <w:rFonts w:ascii="Arial" w:hAnsi="Arial" w:cs="Arial"/>
          <w:color w:val="000000"/>
          <w:sz w:val="18"/>
          <w:szCs w:val="18"/>
        </w:rPr>
      </w:pPr>
      <w:r>
        <w:rPr>
          <w:rFonts w:ascii="Arial" w:hAnsi="Arial"/>
          <w:color w:val="000000"/>
          <w:sz w:val="18"/>
        </w:rPr>
        <w:t>Terminalrepresentanten skal forvisse seg om at skipet så tidlig som mulig har fått opplysningene som er oppgitt i lasterklæringen i henhold til kapittel VI i SOLAS-konvensjonen av 1974 med endringer.</w:t>
      </w:r>
    </w:p>
    <w:p w14:paraId="3791A0B6" w14:textId="77777777" w:rsidR="007F6B13" w:rsidRPr="00FC3ABE" w:rsidRDefault="007F6B13" w:rsidP="006C11F5">
      <w:pPr>
        <w:pStyle w:val="Overskrift1"/>
        <w:spacing w:before="500"/>
        <w:rPr>
          <w:b w:val="0"/>
          <w:bCs w:val="0"/>
          <w:i/>
          <w:iCs/>
          <w:sz w:val="22"/>
          <w:szCs w:val="22"/>
        </w:rPr>
      </w:pPr>
      <w:bookmarkStart w:id="19" w:name="_Toc433812000"/>
      <w:bookmarkStart w:id="20" w:name="_Toc436910466"/>
      <w:r>
        <w:rPr>
          <w:sz w:val="22"/>
        </w:rPr>
        <w:t>Avsnitt 4</w:t>
      </w:r>
      <w:bookmarkStart w:id="21" w:name="_Toc433812001"/>
      <w:bookmarkEnd w:id="19"/>
      <w:r w:rsidR="006C11F5">
        <w:rPr>
          <w:sz w:val="22"/>
        </w:rPr>
        <w:tab/>
      </w:r>
      <w:r w:rsidR="006C11F5">
        <w:rPr>
          <w:sz w:val="22"/>
          <w:szCs w:val="22"/>
        </w:rPr>
        <w:br/>
      </w:r>
      <w:r>
        <w:rPr>
          <w:b w:val="0"/>
          <w:i/>
          <w:sz w:val="22"/>
        </w:rPr>
        <w:t>Prosedyrer mellom skip og terminal før håndtering av last</w:t>
      </w:r>
      <w:bookmarkEnd w:id="20"/>
      <w:bookmarkEnd w:id="21"/>
    </w:p>
    <w:p w14:paraId="3791A0B7" w14:textId="77777777" w:rsidR="007F6B13" w:rsidRPr="00EC7468" w:rsidRDefault="007F6B13" w:rsidP="007F6B13">
      <w:pPr>
        <w:widowControl w:val="0"/>
        <w:shd w:val="clear" w:color="auto" w:fill="FFFFFF"/>
        <w:autoSpaceDE w:val="0"/>
        <w:autoSpaceDN w:val="0"/>
        <w:adjustRightInd w:val="0"/>
        <w:spacing w:before="295" w:after="0" w:line="240" w:lineRule="auto"/>
        <w:ind w:left="7"/>
        <w:rPr>
          <w:rFonts w:ascii="Arial" w:hAnsi="Arial" w:cs="Arial"/>
          <w:sz w:val="20"/>
          <w:szCs w:val="20"/>
        </w:rPr>
      </w:pPr>
      <w:r>
        <w:rPr>
          <w:rFonts w:ascii="Arial" w:hAnsi="Arial"/>
          <w:b/>
          <w:color w:val="000000"/>
        </w:rPr>
        <w:t>4.1</w:t>
      </w:r>
      <w:r>
        <w:tab/>
      </w:r>
      <w:r>
        <w:rPr>
          <w:rFonts w:ascii="Arial" w:hAnsi="Arial"/>
          <w:b/>
          <w:color w:val="000000"/>
        </w:rPr>
        <w:t>Prinsipper</w:t>
      </w:r>
    </w:p>
    <w:p w14:paraId="3791A0B8" w14:textId="77777777" w:rsidR="007F6B13" w:rsidRPr="004D5A7E" w:rsidRDefault="007F6B13" w:rsidP="00D310B0">
      <w:pPr>
        <w:widowControl w:val="0"/>
        <w:shd w:val="clear" w:color="auto" w:fill="FFFFFF"/>
        <w:autoSpaceDE w:val="0"/>
        <w:autoSpaceDN w:val="0"/>
        <w:adjustRightInd w:val="0"/>
        <w:spacing w:before="158" w:after="0" w:line="216" w:lineRule="exact"/>
        <w:ind w:left="22" w:right="14"/>
        <w:jc w:val="both"/>
        <w:rPr>
          <w:rFonts w:ascii="Arial" w:hAnsi="Arial" w:cs="Arial"/>
          <w:sz w:val="18"/>
          <w:szCs w:val="18"/>
        </w:rPr>
      </w:pPr>
      <w:r>
        <w:rPr>
          <w:rFonts w:ascii="Arial" w:hAnsi="Arial"/>
          <w:b/>
          <w:color w:val="000000"/>
          <w:sz w:val="18"/>
        </w:rPr>
        <w:t>4.1.1</w:t>
      </w:r>
      <w:r>
        <w:tab/>
      </w:r>
      <w:r>
        <w:rPr>
          <w:rFonts w:ascii="Arial" w:hAnsi="Arial"/>
          <w:color w:val="000000"/>
          <w:sz w:val="18"/>
        </w:rPr>
        <w:t>Skipsføreren er til enhver tid ansvarlig for sikker lasting og lossing av skipet og skal inngå en laste- eller losseplan, der lastingen eller lossingen beskrives nærmere, med terminalrepresentanten. I tillegg skal skipsføreren påse</w:t>
      </w:r>
    </w:p>
    <w:p w14:paraId="3791A0B9" w14:textId="77777777" w:rsidR="007F6B13" w:rsidRPr="004D5A7E" w:rsidRDefault="007F6B13" w:rsidP="007F6B13">
      <w:pPr>
        <w:widowControl w:val="0"/>
        <w:shd w:val="clear" w:color="auto" w:fill="FFFFFF"/>
        <w:tabs>
          <w:tab w:val="left" w:pos="1218"/>
        </w:tabs>
        <w:autoSpaceDE w:val="0"/>
        <w:autoSpaceDN w:val="0"/>
        <w:adjustRightInd w:val="0"/>
        <w:spacing w:before="130" w:after="0" w:line="216" w:lineRule="exact"/>
        <w:ind w:left="1224" w:right="14" w:hanging="482"/>
        <w:jc w:val="both"/>
        <w:rPr>
          <w:rFonts w:ascii="Arial" w:hAnsi="Arial" w:cs="Arial"/>
          <w:sz w:val="18"/>
          <w:szCs w:val="18"/>
        </w:rPr>
      </w:pPr>
      <w:r>
        <w:rPr>
          <w:rFonts w:ascii="Arial" w:hAnsi="Arial"/>
          <w:b/>
          <w:color w:val="000000"/>
          <w:sz w:val="18"/>
        </w:rPr>
        <w:t>.1</w:t>
      </w:r>
      <w:r>
        <w:tab/>
      </w:r>
      <w:r>
        <w:rPr>
          <w:rFonts w:ascii="Arial" w:hAnsi="Arial"/>
          <w:color w:val="000000"/>
          <w:sz w:val="18"/>
        </w:rPr>
        <w:t>at sjekklisten i vedlegg 3 blir fylt ut i samråd med terminalen før lasting eller lossing igangsettes</w:t>
      </w:r>
    </w:p>
    <w:p w14:paraId="3791A0BA" w14:textId="77777777" w:rsidR="007F6B13" w:rsidRPr="004D5A7E" w:rsidRDefault="007F6B13" w:rsidP="007F6B13">
      <w:pPr>
        <w:widowControl w:val="0"/>
        <w:shd w:val="clear" w:color="auto" w:fill="FFFFFF"/>
        <w:tabs>
          <w:tab w:val="left" w:pos="1218"/>
        </w:tabs>
        <w:autoSpaceDE w:val="0"/>
        <w:autoSpaceDN w:val="0"/>
        <w:adjustRightInd w:val="0"/>
        <w:spacing w:before="130" w:after="0" w:line="216" w:lineRule="exact"/>
        <w:ind w:left="1231" w:right="7" w:hanging="475"/>
        <w:jc w:val="both"/>
        <w:rPr>
          <w:rFonts w:ascii="Arial" w:hAnsi="Arial" w:cs="Arial"/>
          <w:sz w:val="18"/>
          <w:szCs w:val="18"/>
        </w:rPr>
      </w:pPr>
      <w:r>
        <w:rPr>
          <w:rFonts w:ascii="Arial" w:hAnsi="Arial"/>
          <w:b/>
          <w:color w:val="000000"/>
          <w:sz w:val="18"/>
        </w:rPr>
        <w:t>.2</w:t>
      </w:r>
      <w:r>
        <w:tab/>
      </w:r>
      <w:r>
        <w:rPr>
          <w:rFonts w:ascii="Arial" w:hAnsi="Arial"/>
          <w:color w:val="000000"/>
          <w:sz w:val="18"/>
        </w:rPr>
        <w:t>at lasting eller lossing av last og tømming eller inntak av ballastvann utføres under ansvarshavende offisers kontroll</w:t>
      </w:r>
    </w:p>
    <w:p w14:paraId="3791A0BB" w14:textId="77777777" w:rsidR="007F6B13" w:rsidRPr="004D5A7E" w:rsidRDefault="007F6B13" w:rsidP="007F6B13">
      <w:pPr>
        <w:widowControl w:val="0"/>
        <w:shd w:val="clear" w:color="auto" w:fill="FFFFFF"/>
        <w:tabs>
          <w:tab w:val="left" w:pos="1218"/>
        </w:tabs>
        <w:autoSpaceDE w:val="0"/>
        <w:autoSpaceDN w:val="0"/>
        <w:adjustRightInd w:val="0"/>
        <w:spacing w:before="115" w:after="0" w:line="216" w:lineRule="exact"/>
        <w:ind w:left="1238" w:right="7" w:hanging="490"/>
        <w:jc w:val="both"/>
        <w:rPr>
          <w:rFonts w:ascii="Arial" w:hAnsi="Arial" w:cs="Arial"/>
          <w:sz w:val="18"/>
          <w:szCs w:val="18"/>
        </w:rPr>
      </w:pPr>
      <w:r>
        <w:rPr>
          <w:rFonts w:ascii="Arial" w:hAnsi="Arial"/>
          <w:b/>
          <w:color w:val="000000"/>
          <w:sz w:val="18"/>
        </w:rPr>
        <w:t>.3</w:t>
      </w:r>
      <w:r>
        <w:tab/>
      </w:r>
      <w:r>
        <w:rPr>
          <w:rFonts w:ascii="Arial" w:hAnsi="Arial"/>
          <w:color w:val="000000"/>
          <w:sz w:val="18"/>
        </w:rPr>
        <w:t>at fordelingen av last og ballastvann overvåkes under hele laste- eller losseprosessen for å sikre at skipets konstruksjon ikke overbelastes</w:t>
      </w:r>
    </w:p>
    <w:p w14:paraId="3791A0BC" w14:textId="77777777" w:rsidR="007F6B13" w:rsidRPr="004D5A7E" w:rsidRDefault="007F6B13" w:rsidP="00D310B0">
      <w:pPr>
        <w:widowControl w:val="0"/>
        <w:shd w:val="clear" w:color="auto" w:fill="FFFFFF"/>
        <w:tabs>
          <w:tab w:val="left" w:pos="1218"/>
        </w:tabs>
        <w:autoSpaceDE w:val="0"/>
        <w:autoSpaceDN w:val="0"/>
        <w:adjustRightInd w:val="0"/>
        <w:spacing w:before="130" w:after="0" w:line="216" w:lineRule="exact"/>
        <w:ind w:left="1238" w:right="7" w:hanging="482"/>
        <w:jc w:val="both"/>
        <w:rPr>
          <w:rFonts w:ascii="Arial" w:hAnsi="Arial" w:cs="Arial"/>
          <w:sz w:val="18"/>
          <w:szCs w:val="18"/>
        </w:rPr>
      </w:pPr>
      <w:r>
        <w:rPr>
          <w:rFonts w:ascii="Arial" w:hAnsi="Arial"/>
          <w:b/>
          <w:color w:val="000000"/>
          <w:sz w:val="18"/>
        </w:rPr>
        <w:t>.4</w:t>
      </w:r>
      <w:r>
        <w:tab/>
      </w:r>
      <w:r>
        <w:rPr>
          <w:rFonts w:ascii="Arial" w:hAnsi="Arial"/>
          <w:color w:val="000000"/>
          <w:sz w:val="18"/>
        </w:rPr>
        <w:t>at terminalrepresentanten gjøres oppmerksom på kravene som stilles til harmonisering av deballasterings- og lastehastighet for dette skipet</w:t>
      </w:r>
    </w:p>
    <w:p w14:paraId="3791A0BD" w14:textId="77777777" w:rsidR="007F6B13" w:rsidRPr="004D5A7E" w:rsidRDefault="007F6B13" w:rsidP="007F6B13">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.5</w:t>
      </w:r>
      <w:r>
        <w:tab/>
      </w:r>
      <w:r>
        <w:rPr>
          <w:rFonts w:ascii="Arial" w:hAnsi="Arial"/>
          <w:color w:val="000000"/>
          <w:sz w:val="18"/>
        </w:rPr>
        <w:t>at ballastvannet tømmes med en hastighet som er i samsvar med den avtalte lasteplanen, og som ikke fører til oversvømmelse av kaien eller av nærliggende fartøyer</w:t>
      </w:r>
    </w:p>
    <w:p w14:paraId="3791A0BE" w14:textId="77777777" w:rsidR="00005AA0" w:rsidRPr="00EC7468" w:rsidRDefault="00005AA0" w:rsidP="00E66155">
      <w:pPr>
        <w:spacing w:after="0" w:line="240" w:lineRule="auto"/>
        <w:rPr>
          <w:rFonts w:ascii="Arial" w:hAnsi="Arial" w:cs="Arial"/>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EC2E3D" w:rsidRPr="00EC7468" w14:paraId="3791A0C1" w14:textId="77777777" w:rsidTr="009B2FBF">
        <w:tc>
          <w:tcPr>
            <w:tcW w:w="6171" w:type="dxa"/>
          </w:tcPr>
          <w:p w14:paraId="3791A0BF" w14:textId="77777777" w:rsidR="00EC2E3D" w:rsidRPr="00EC7468" w:rsidRDefault="00EC2E3D" w:rsidP="009B2FBF">
            <w:pPr>
              <w:ind w:left="-98"/>
              <w:jc w:val="right"/>
              <w:rPr>
                <w:rFonts w:ascii="Arial" w:hAnsi="Arial" w:cs="Arial"/>
                <w:i/>
                <w:iCs/>
                <w:color w:val="000000"/>
                <w:sz w:val="16"/>
                <w:szCs w:val="16"/>
              </w:rPr>
            </w:pPr>
            <w:r>
              <w:rPr>
                <w:rFonts w:ascii="Arial" w:hAnsi="Arial"/>
                <w:i/>
                <w:color w:val="000000"/>
                <w:sz w:val="16"/>
              </w:rPr>
              <w:lastRenderedPageBreak/>
              <w:t>Avsnitt 4</w:t>
            </w:r>
          </w:p>
          <w:p w14:paraId="3791A0C0" w14:textId="77777777" w:rsidR="00EC2E3D" w:rsidRPr="00EC7468" w:rsidRDefault="00EC2E3D" w:rsidP="009B2FBF">
            <w:pPr>
              <w:ind w:left="-98"/>
              <w:rPr>
                <w:rFonts w:ascii="Arial" w:hAnsi="Arial" w:cs="Arial"/>
                <w:sz w:val="6"/>
                <w:szCs w:val="6"/>
              </w:rPr>
            </w:pPr>
          </w:p>
        </w:tc>
      </w:tr>
    </w:tbl>
    <w:p w14:paraId="3791A0C2" w14:textId="77777777" w:rsidR="00EC2E3D" w:rsidRPr="00695DF2" w:rsidRDefault="00EC2E3D" w:rsidP="003C56C0">
      <w:pPr>
        <w:shd w:val="clear" w:color="auto" w:fill="FFFFFF"/>
        <w:spacing w:after="0" w:line="240" w:lineRule="auto"/>
        <w:ind w:left="1195" w:right="43" w:hanging="475"/>
        <w:jc w:val="both"/>
        <w:rPr>
          <w:rFonts w:ascii="Arial" w:hAnsi="Arial" w:cs="Arial"/>
          <w:color w:val="000000"/>
          <w:sz w:val="18"/>
          <w:szCs w:val="18"/>
        </w:rPr>
      </w:pPr>
    </w:p>
    <w:p w14:paraId="3791A0C3" w14:textId="77777777" w:rsidR="00EC2E3D" w:rsidRPr="00695DF2" w:rsidRDefault="00EC2E3D" w:rsidP="00B01817">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.6</w:t>
      </w:r>
      <w:r>
        <w:tab/>
      </w:r>
      <w:r>
        <w:rPr>
          <w:rFonts w:ascii="Arial" w:hAnsi="Arial"/>
          <w:color w:val="000000"/>
          <w:sz w:val="18"/>
        </w:rPr>
        <w:t>at det er nok offiserer og mannskaper om bord til å ta seg av justering av fortøyninger og for enhver normal situasjon eller nødsituasjon, og at mannskapet får oppfylt sitt behov for hvile</w:t>
      </w:r>
    </w:p>
    <w:p w14:paraId="3791A0C4" w14:textId="77777777" w:rsidR="00EC2E3D" w:rsidRPr="00695DF2" w:rsidRDefault="00EC2E3D" w:rsidP="003C56C0">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.7</w:t>
      </w:r>
      <w:r>
        <w:tab/>
      </w:r>
      <w:r>
        <w:rPr>
          <w:rFonts w:ascii="Arial" w:hAnsi="Arial"/>
          <w:color w:val="000000"/>
          <w:sz w:val="18"/>
        </w:rPr>
        <w:t>at laste- eller losseplanene er oversendt til terminalrepresentanten, og at man er enige om dem</w:t>
      </w:r>
    </w:p>
    <w:p w14:paraId="3791A0C5" w14:textId="77777777" w:rsidR="00EC2E3D" w:rsidRPr="00695DF2" w:rsidRDefault="00EC2E3D" w:rsidP="003C56C0">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.8</w:t>
      </w:r>
      <w:r>
        <w:tab/>
      </w:r>
      <w:r>
        <w:rPr>
          <w:rFonts w:ascii="Arial" w:hAnsi="Arial"/>
          <w:color w:val="000000"/>
          <w:sz w:val="18"/>
        </w:rPr>
        <w:t>at terminalrepresentanten gjøres oppmerksom på kravene til trimming av lasten</w:t>
      </w:r>
    </w:p>
    <w:p w14:paraId="3791A0C6" w14:textId="77777777" w:rsidR="00EC2E3D" w:rsidRPr="00695DF2" w:rsidRDefault="00EC2E3D" w:rsidP="003C56C0">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.9</w:t>
      </w:r>
      <w:r>
        <w:tab/>
      </w:r>
      <w:r>
        <w:rPr>
          <w:rFonts w:ascii="Arial" w:hAnsi="Arial"/>
          <w:color w:val="000000"/>
          <w:sz w:val="18"/>
        </w:rPr>
        <w:t>at relevant informasjon om lasten som skal losses (vedlegg 5), er mottatt, slik at sikker stuing og frakt blir mulig</w:t>
      </w:r>
    </w:p>
    <w:p w14:paraId="3791A0C7" w14:textId="77777777" w:rsidR="00EC2E3D" w:rsidRPr="00695DF2" w:rsidRDefault="00EC2E3D" w:rsidP="003C56C0">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.10</w:t>
      </w:r>
      <w:r>
        <w:tab/>
      </w:r>
      <w:r>
        <w:rPr>
          <w:rFonts w:ascii="Arial" w:hAnsi="Arial"/>
          <w:color w:val="000000"/>
          <w:sz w:val="18"/>
        </w:rPr>
        <w:t>at skip og land er enige om hvilke tiltak som skal iverksettes ved regn eller annet væromslag hvis lasten på grunn av sin art vil representere en fare ved væromslag</w:t>
      </w:r>
    </w:p>
    <w:p w14:paraId="3791A0C8" w14:textId="77777777" w:rsidR="00EC2E3D" w:rsidRPr="00695DF2" w:rsidRDefault="00EC2E3D" w:rsidP="003C56C0">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.11</w:t>
      </w:r>
      <w:r>
        <w:tab/>
      </w:r>
      <w:r>
        <w:rPr>
          <w:rFonts w:ascii="Arial" w:hAnsi="Arial"/>
          <w:color w:val="000000"/>
          <w:sz w:val="18"/>
        </w:rPr>
        <w:t>at det ikke utføres noe varmearbeid om bord på skipet mens skipet ligger ved kai, unntatt med terminalrepresentantens tillatelse og i samsvar med eventuelle krav fra havnemyndigheten</w:t>
      </w:r>
      <w:r w:rsidR="008800E0">
        <w:rPr>
          <w:rFonts w:ascii="Arial" w:hAnsi="Arial"/>
          <w:color w:val="000000"/>
          <w:sz w:val="18"/>
        </w:rPr>
        <w:t>.</w:t>
      </w:r>
    </w:p>
    <w:p w14:paraId="3791A0C9" w14:textId="77777777" w:rsidR="00EC2E3D" w:rsidRPr="00695DF2" w:rsidRDefault="00EC2E3D" w:rsidP="00EC2E3D">
      <w:pPr>
        <w:shd w:val="clear" w:color="auto" w:fill="FFFFFF"/>
        <w:spacing w:before="187" w:line="216" w:lineRule="exact"/>
        <w:ind w:right="7"/>
        <w:jc w:val="both"/>
        <w:rPr>
          <w:rFonts w:ascii="Arial" w:hAnsi="Arial" w:cs="Arial"/>
          <w:sz w:val="18"/>
          <w:szCs w:val="18"/>
        </w:rPr>
      </w:pPr>
      <w:r>
        <w:rPr>
          <w:rFonts w:ascii="Arial" w:hAnsi="Arial"/>
          <w:b/>
          <w:color w:val="000000"/>
          <w:sz w:val="18"/>
        </w:rPr>
        <w:t>4.1.2</w:t>
      </w:r>
      <w:r>
        <w:tab/>
      </w:r>
      <w:r>
        <w:rPr>
          <w:rFonts w:ascii="Arial" w:hAnsi="Arial"/>
          <w:color w:val="000000"/>
          <w:sz w:val="18"/>
        </w:rPr>
        <w:t>Terminalrepresentanten har ansvar for at lastingen eller lossingen skjer i samsvar med den lukerekkefølgen og de mengdene som er angitt i skipets laste- eller losseplan. I tillegg skal terminalrepresentanten</w:t>
      </w:r>
      <w:r w:rsidR="008800E0">
        <w:rPr>
          <w:rFonts w:ascii="Arial" w:hAnsi="Arial"/>
          <w:color w:val="000000"/>
          <w:sz w:val="18"/>
        </w:rPr>
        <w:t>:</w:t>
      </w:r>
    </w:p>
    <w:p w14:paraId="3791A0CA" w14:textId="77777777" w:rsidR="00EC2E3D" w:rsidRPr="00695DF2" w:rsidRDefault="00EC2E3D" w:rsidP="003C56C0">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.1</w:t>
      </w:r>
      <w:r>
        <w:tab/>
      </w:r>
      <w:r>
        <w:rPr>
          <w:rFonts w:ascii="Arial" w:hAnsi="Arial"/>
          <w:color w:val="000000"/>
          <w:sz w:val="18"/>
        </w:rPr>
        <w:t>fylle ut sjekklisten i vedlegg 3 i samråd med skipsføreren før lasting eller lossing igangsettes</w:t>
      </w:r>
    </w:p>
    <w:p w14:paraId="3791A0CB" w14:textId="77777777" w:rsidR="00EC2E3D" w:rsidRPr="00695DF2" w:rsidRDefault="00EC2E3D" w:rsidP="003C56C0">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.2</w:t>
      </w:r>
      <w:r>
        <w:tab/>
      </w:r>
      <w:r>
        <w:rPr>
          <w:rFonts w:ascii="Arial" w:hAnsi="Arial"/>
          <w:color w:val="000000"/>
          <w:sz w:val="18"/>
        </w:rPr>
        <w:t>ikke avvike fra laste- eller losseplanen uten å ha rådført seg med, og innhentet samtykke fra, skipsføreren</w:t>
      </w:r>
    </w:p>
    <w:p w14:paraId="3791A0CC" w14:textId="77777777" w:rsidR="00EC2E3D" w:rsidRPr="00695DF2" w:rsidRDefault="00EC2E3D" w:rsidP="003C56C0">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.3</w:t>
      </w:r>
      <w:r>
        <w:tab/>
      </w:r>
      <w:r>
        <w:rPr>
          <w:rFonts w:ascii="Arial" w:hAnsi="Arial"/>
          <w:color w:val="000000"/>
          <w:sz w:val="18"/>
        </w:rPr>
        <w:t>trimme lasten, ved lasting og lossing, i samsvar med skipsførerens krav</w:t>
      </w:r>
    </w:p>
    <w:p w14:paraId="3791A0CD" w14:textId="77777777" w:rsidR="00EC2E3D" w:rsidRPr="00695DF2" w:rsidRDefault="00EC2E3D" w:rsidP="003C56C0">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.4</w:t>
      </w:r>
      <w:r>
        <w:tab/>
      </w:r>
      <w:r>
        <w:rPr>
          <w:rFonts w:ascii="Arial" w:hAnsi="Arial"/>
          <w:color w:val="000000"/>
          <w:sz w:val="18"/>
        </w:rPr>
        <w:t>føre register over vekten og fordelingen av lasten som er lastet eller losset, og påse at vekten i lasterommet ikke avviker fra planen</w:t>
      </w:r>
    </w:p>
    <w:p w14:paraId="3791A0CE" w14:textId="77777777" w:rsidR="00EC2E3D" w:rsidRPr="00695DF2" w:rsidRDefault="00EC2E3D" w:rsidP="003C56C0">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.5</w:t>
      </w:r>
      <w:r>
        <w:tab/>
      </w:r>
      <w:r>
        <w:rPr>
          <w:rFonts w:ascii="Arial" w:hAnsi="Arial"/>
          <w:color w:val="000000"/>
          <w:sz w:val="18"/>
        </w:rPr>
        <w:t>gi skipsføreren navnet på avskiperens agent eller på de medarbeiderne ved terminalen som har ansvar for laste- eller losseoperasjonen, og som skipsføreren kommer til å ha kontakt med, og prosedyrene for å kontakte disse personene</w:t>
      </w:r>
    </w:p>
    <w:p w14:paraId="3791A0CF" w14:textId="77777777" w:rsidR="00005AA0" w:rsidRPr="00695DF2" w:rsidRDefault="00005AA0" w:rsidP="00E66155">
      <w:pPr>
        <w:spacing w:after="0" w:line="240" w:lineRule="auto"/>
        <w:rPr>
          <w:rFonts w:ascii="Arial" w:hAnsi="Arial" w:cs="Arial"/>
          <w:sz w:val="18"/>
          <w:szCs w:val="18"/>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522AA3" w:rsidRPr="00EC7468" w14:paraId="3791A0D2" w14:textId="77777777" w:rsidTr="009B2FBF">
        <w:tc>
          <w:tcPr>
            <w:tcW w:w="6171" w:type="dxa"/>
          </w:tcPr>
          <w:p w14:paraId="3791A0D0" w14:textId="77777777" w:rsidR="00522AA3" w:rsidRPr="00EC7468" w:rsidRDefault="00522AA3" w:rsidP="009B2FBF">
            <w:pPr>
              <w:ind w:left="-98"/>
              <w:rPr>
                <w:rFonts w:ascii="Arial" w:hAnsi="Arial" w:cs="Arial"/>
                <w:i/>
                <w:iCs/>
                <w:color w:val="000000"/>
                <w:sz w:val="16"/>
                <w:szCs w:val="16"/>
              </w:rPr>
            </w:pPr>
            <w:r>
              <w:rPr>
                <w:rFonts w:ascii="Arial" w:hAnsi="Arial"/>
                <w:i/>
                <w:color w:val="000000"/>
                <w:sz w:val="16"/>
              </w:rPr>
              <w:lastRenderedPageBreak/>
              <w:t>BLU-koden</w:t>
            </w:r>
          </w:p>
          <w:p w14:paraId="3791A0D1" w14:textId="77777777" w:rsidR="00522AA3" w:rsidRPr="00EC7468" w:rsidRDefault="00522AA3" w:rsidP="009B2FBF">
            <w:pPr>
              <w:ind w:left="-98"/>
              <w:rPr>
                <w:rFonts w:ascii="Arial" w:hAnsi="Arial" w:cs="Arial"/>
                <w:sz w:val="6"/>
                <w:szCs w:val="6"/>
              </w:rPr>
            </w:pPr>
          </w:p>
        </w:tc>
      </w:tr>
    </w:tbl>
    <w:p w14:paraId="3791A0D3" w14:textId="77777777" w:rsidR="00EC2E3D" w:rsidRPr="00695DF2" w:rsidRDefault="00EC2E3D" w:rsidP="00E66155">
      <w:pPr>
        <w:spacing w:after="0" w:line="240" w:lineRule="auto"/>
        <w:rPr>
          <w:rFonts w:ascii="Arial" w:hAnsi="Arial" w:cs="Arial"/>
          <w:sz w:val="14"/>
          <w:szCs w:val="14"/>
        </w:rPr>
      </w:pPr>
    </w:p>
    <w:p w14:paraId="3791A0D4" w14:textId="77777777" w:rsidR="00522AA3" w:rsidRPr="00695DF2" w:rsidRDefault="00522AA3" w:rsidP="00B01817">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.6</w:t>
      </w:r>
      <w:r>
        <w:tab/>
      </w:r>
      <w:r>
        <w:rPr>
          <w:rFonts w:ascii="Arial" w:hAnsi="Arial"/>
          <w:color w:val="000000"/>
          <w:sz w:val="18"/>
        </w:rPr>
        <w:t>unngå skade på skipet forårsaket av laste- eller losseutstyret, og underrette skipsføreren om skader som måtte oppstå</w:t>
      </w:r>
      <w:r w:rsidR="008800E0">
        <w:rPr>
          <w:rFonts w:ascii="Arial" w:hAnsi="Arial"/>
          <w:color w:val="000000"/>
          <w:sz w:val="18"/>
        </w:rPr>
        <w:t>:</w:t>
      </w:r>
    </w:p>
    <w:p w14:paraId="3791A0D5" w14:textId="77777777" w:rsidR="00522AA3" w:rsidRPr="00695DF2" w:rsidRDefault="00522AA3" w:rsidP="00522AA3">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.7</w:t>
      </w:r>
      <w:r>
        <w:tab/>
      </w:r>
      <w:r>
        <w:rPr>
          <w:rFonts w:ascii="Arial" w:hAnsi="Arial"/>
          <w:color w:val="000000"/>
          <w:sz w:val="18"/>
        </w:rPr>
        <w:t>påse at det ikke utføres noe varmearbeid om bord på eller i nærheten av skipet mens skipet ligger ved kai, unntatt med skipsførerens tillatelse og i samsvar med eventuelle krav fra havnemyndigheten</w:t>
      </w:r>
    </w:p>
    <w:p w14:paraId="3791A0D6" w14:textId="77777777" w:rsidR="00522AA3" w:rsidRPr="00695DF2" w:rsidRDefault="00522AA3" w:rsidP="00522AA3">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.8</w:t>
      </w:r>
      <w:r>
        <w:tab/>
      </w:r>
      <w:r>
        <w:rPr>
          <w:rFonts w:ascii="Arial" w:hAnsi="Arial"/>
          <w:color w:val="000000"/>
          <w:sz w:val="18"/>
        </w:rPr>
        <w:t>påse at det er enighet mellom skipsføreren og terminalrepresentanten på alle stadier av prosessen og med hensyn til alle sider ved laste- eller losseoperasjonen</w:t>
      </w:r>
      <w:r w:rsidR="008800E0">
        <w:rPr>
          <w:rFonts w:ascii="Arial" w:hAnsi="Arial"/>
          <w:color w:val="000000"/>
          <w:sz w:val="18"/>
        </w:rPr>
        <w:t>.</w:t>
      </w:r>
    </w:p>
    <w:p w14:paraId="3791A0D7" w14:textId="77777777" w:rsidR="00522AA3" w:rsidRPr="00695DF2" w:rsidRDefault="00522AA3" w:rsidP="00522AA3">
      <w:pPr>
        <w:shd w:val="clear" w:color="auto" w:fill="FFFFFF"/>
        <w:spacing w:before="346"/>
        <w:rPr>
          <w:rFonts w:ascii="Arial" w:hAnsi="Arial" w:cs="Arial"/>
          <w:b/>
          <w:sz w:val="18"/>
          <w:szCs w:val="18"/>
        </w:rPr>
      </w:pPr>
      <w:r>
        <w:rPr>
          <w:rFonts w:ascii="Arial" w:hAnsi="Arial"/>
          <w:b/>
          <w:color w:val="000000"/>
          <w:sz w:val="18"/>
        </w:rPr>
        <w:t>4.2</w:t>
      </w:r>
      <w:r>
        <w:tab/>
      </w:r>
      <w:r>
        <w:rPr>
          <w:rFonts w:ascii="Arial" w:hAnsi="Arial"/>
          <w:b/>
          <w:color w:val="000000"/>
          <w:sz w:val="18"/>
        </w:rPr>
        <w:t>Prosedyrer</w:t>
      </w:r>
    </w:p>
    <w:p w14:paraId="3791A0D8" w14:textId="77777777" w:rsidR="00522AA3" w:rsidRPr="00695DF2" w:rsidRDefault="00522AA3" w:rsidP="00522AA3">
      <w:pPr>
        <w:shd w:val="clear" w:color="auto" w:fill="FFFFFF"/>
        <w:spacing w:before="108" w:line="216" w:lineRule="exact"/>
        <w:rPr>
          <w:rFonts w:ascii="Arial" w:hAnsi="Arial" w:cs="Arial"/>
          <w:sz w:val="18"/>
          <w:szCs w:val="18"/>
        </w:rPr>
      </w:pPr>
      <w:r>
        <w:rPr>
          <w:rFonts w:ascii="Arial" w:hAnsi="Arial"/>
          <w:b/>
          <w:color w:val="000000"/>
          <w:sz w:val="18"/>
        </w:rPr>
        <w:t>4.2.1</w:t>
      </w:r>
      <w:r>
        <w:tab/>
      </w:r>
      <w:r>
        <w:rPr>
          <w:rFonts w:ascii="Arial" w:hAnsi="Arial"/>
          <w:color w:val="000000"/>
          <w:sz w:val="18"/>
        </w:rPr>
        <w:t>Følgende prosedyrer regnes som viktige med hensyn til lasting:</w:t>
      </w:r>
    </w:p>
    <w:p w14:paraId="3791A0D9" w14:textId="77777777" w:rsidR="00522AA3" w:rsidRPr="00695DF2" w:rsidRDefault="00522AA3" w:rsidP="00B01817">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.1</w:t>
      </w:r>
      <w:r>
        <w:tab/>
      </w:r>
      <w:r>
        <w:rPr>
          <w:rFonts w:ascii="Arial" w:hAnsi="Arial"/>
          <w:color w:val="000000"/>
          <w:sz w:val="18"/>
        </w:rPr>
        <w:t>Både skipsføreren og terminalrepresentanten skal tilkjennegi at de er enige i lasteplanen, før lastingen igangsettes, ved å undertegne planen i de angitte feltene.</w:t>
      </w:r>
    </w:p>
    <w:p w14:paraId="3791A0DA" w14:textId="77777777" w:rsidR="00522AA3" w:rsidRPr="00695DF2" w:rsidRDefault="00522AA3" w:rsidP="00522AA3">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.2</w:t>
      </w:r>
      <w:r>
        <w:tab/>
      </w:r>
      <w:r>
        <w:rPr>
          <w:rFonts w:ascii="Arial" w:hAnsi="Arial"/>
          <w:color w:val="000000"/>
          <w:sz w:val="18"/>
        </w:rPr>
        <w:t>Skipsføreren skal, i den avtalte lasteplanen, oppgi rekkefølgen rommene vil bli lastet i, vekten av hver tømming, den totale vekten i hvert rom og, eventuelt, mengden last for fartøytrimmingsformål.</w:t>
      </w:r>
    </w:p>
    <w:p w14:paraId="3791A0DB" w14:textId="77777777" w:rsidR="00522AA3" w:rsidRPr="00695DF2" w:rsidRDefault="00522AA3" w:rsidP="00522AA3">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.3</w:t>
      </w:r>
      <w:r>
        <w:tab/>
      </w:r>
      <w:r>
        <w:rPr>
          <w:rFonts w:ascii="Arial" w:hAnsi="Arial"/>
          <w:color w:val="000000"/>
          <w:sz w:val="18"/>
        </w:rPr>
        <w:t>Terminalrepresentanten skal, når han har mottatt skipets første lasteplan (se 3.2.1) underrette skipsføreren om den nominelle lastehastigheten skipet kan forvente å motta lasten i, og beregnet tid for hver tømming.</w:t>
      </w:r>
    </w:p>
    <w:p w14:paraId="3791A0DC" w14:textId="77777777" w:rsidR="00522AA3" w:rsidRPr="00695DF2" w:rsidRDefault="00522AA3" w:rsidP="00522AA3">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.4</w:t>
      </w:r>
      <w:r>
        <w:tab/>
      </w:r>
      <w:r>
        <w:rPr>
          <w:rFonts w:ascii="Arial" w:hAnsi="Arial"/>
          <w:color w:val="000000"/>
          <w:sz w:val="18"/>
        </w:rPr>
        <w:t>Hvis det ikke er praktisk mulig for skipet å tømme alt ballastvannet før trimmingsstadiet i lasteprosessen, skal skipsføreren og terminalrepresentanten bli enige om når lastingen eventuelt må stanses, og hvor lenge stansen skal vare.</w:t>
      </w:r>
    </w:p>
    <w:p w14:paraId="3791A0DD" w14:textId="77777777" w:rsidR="00522AA3" w:rsidRPr="00695DF2" w:rsidRDefault="00522AA3" w:rsidP="00522AA3">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.5</w:t>
      </w:r>
      <w:r>
        <w:tab/>
      </w:r>
      <w:r>
        <w:rPr>
          <w:rFonts w:ascii="Arial" w:hAnsi="Arial"/>
          <w:color w:val="000000"/>
          <w:sz w:val="18"/>
        </w:rPr>
        <w:t>Lasteplanen skal utarbeides slik at det sikres at alle ballastpumpehastigheter og lastehastigheter blir tatt behørig hensyn til, slik at man unngår å overbelaste skroget.</w:t>
      </w:r>
    </w:p>
    <w:p w14:paraId="3791A0DE" w14:textId="77777777" w:rsidR="00005AA0" w:rsidRPr="00695DF2" w:rsidRDefault="00522AA3" w:rsidP="00695DF2">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4"/>
          <w:szCs w:val="14"/>
        </w:rPr>
      </w:pPr>
      <w:r>
        <w:rPr>
          <w:rFonts w:ascii="Arial" w:hAnsi="Arial"/>
          <w:b/>
          <w:color w:val="000000"/>
          <w:sz w:val="18"/>
        </w:rPr>
        <w:t>.6</w:t>
      </w:r>
      <w:r>
        <w:tab/>
      </w:r>
      <w:r>
        <w:rPr>
          <w:rFonts w:ascii="Arial" w:hAnsi="Arial"/>
          <w:color w:val="000000"/>
          <w:sz w:val="18"/>
        </w:rPr>
        <w:t>Lastmengdene som må til for å oppnå avgangsdypgående og -trim, er beregnet under hensyntaken til at terminalens transportsystemer skal tømmes for last når lastingen fullføres. Terminalrepresentanten skal underrette skipsføreren om disse transportsystemenes nominelle kapasitet, og oppgi om det er nødvendig å tømme transportsystemet når lastingen fullføres.</w:t>
      </w: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B0111F" w:rsidRPr="00EC7468" w14:paraId="3791A0E1" w14:textId="77777777" w:rsidTr="009B2FBF">
        <w:tc>
          <w:tcPr>
            <w:tcW w:w="6171" w:type="dxa"/>
          </w:tcPr>
          <w:p w14:paraId="3791A0DF" w14:textId="77777777" w:rsidR="00B0111F" w:rsidRPr="00EC7468" w:rsidRDefault="00B0111F" w:rsidP="009B2FBF">
            <w:pPr>
              <w:ind w:left="-98"/>
              <w:jc w:val="right"/>
              <w:rPr>
                <w:rFonts w:ascii="Arial" w:hAnsi="Arial" w:cs="Arial"/>
                <w:i/>
                <w:iCs/>
                <w:color w:val="000000"/>
                <w:sz w:val="16"/>
                <w:szCs w:val="16"/>
              </w:rPr>
            </w:pPr>
            <w:r>
              <w:rPr>
                <w:rFonts w:ascii="Arial" w:hAnsi="Arial"/>
                <w:i/>
                <w:color w:val="000000"/>
                <w:sz w:val="16"/>
              </w:rPr>
              <w:lastRenderedPageBreak/>
              <w:t>Avsnitt 4</w:t>
            </w:r>
          </w:p>
          <w:p w14:paraId="3791A0E0" w14:textId="77777777" w:rsidR="00B0111F" w:rsidRPr="00EC7468" w:rsidRDefault="00B0111F" w:rsidP="009B2FBF">
            <w:pPr>
              <w:ind w:left="-98"/>
              <w:rPr>
                <w:rFonts w:ascii="Arial" w:hAnsi="Arial" w:cs="Arial"/>
                <w:sz w:val="6"/>
                <w:szCs w:val="6"/>
              </w:rPr>
            </w:pPr>
          </w:p>
        </w:tc>
      </w:tr>
    </w:tbl>
    <w:p w14:paraId="3791A0E2" w14:textId="77777777" w:rsidR="00B0111F" w:rsidRPr="00270BD2" w:rsidRDefault="00B0111F" w:rsidP="00E66155">
      <w:pPr>
        <w:spacing w:after="0" w:line="240" w:lineRule="auto"/>
        <w:rPr>
          <w:rFonts w:ascii="Arial" w:hAnsi="Arial" w:cs="Arial"/>
          <w:sz w:val="18"/>
          <w:szCs w:val="18"/>
        </w:rPr>
      </w:pPr>
    </w:p>
    <w:p w14:paraId="3791A0E3" w14:textId="77777777" w:rsidR="00B0111F" w:rsidRPr="00270BD2" w:rsidRDefault="00B0111F" w:rsidP="00B0111F">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.7</w:t>
      </w:r>
      <w:r>
        <w:tab/>
      </w:r>
      <w:r>
        <w:rPr>
          <w:rFonts w:ascii="Arial" w:hAnsi="Arial"/>
          <w:color w:val="000000"/>
          <w:sz w:val="18"/>
        </w:rPr>
        <w:t>Arrangementer for kommunikasjon mellom skipet og terminalen skal være slik at det er mulig å besvare anmodninger om opplysninger om lasteprosessen og å reagere raskt hvis skipsføreren eller terminalrepresentanten gir ordre om å stanse lastingen. Det må tas hensyn til fordelingen av last på transportsystemene og til reaksjonstiden ved nødstopp.</w:t>
      </w:r>
    </w:p>
    <w:p w14:paraId="3791A0E4" w14:textId="77777777" w:rsidR="00B0111F" w:rsidRPr="00270BD2" w:rsidRDefault="00B0111F" w:rsidP="00B0111F">
      <w:pPr>
        <w:shd w:val="clear" w:color="auto" w:fill="FFFFFF"/>
        <w:spacing w:before="166" w:line="223" w:lineRule="exact"/>
        <w:ind w:left="7" w:right="22"/>
        <w:jc w:val="both"/>
        <w:rPr>
          <w:rFonts w:ascii="Arial" w:hAnsi="Arial" w:cs="Arial"/>
          <w:sz w:val="18"/>
          <w:szCs w:val="18"/>
        </w:rPr>
      </w:pPr>
      <w:r>
        <w:rPr>
          <w:rFonts w:ascii="Arial" w:hAnsi="Arial"/>
          <w:b/>
          <w:color w:val="000000"/>
          <w:sz w:val="18"/>
        </w:rPr>
        <w:t>4.2.2</w:t>
      </w:r>
      <w:r>
        <w:tab/>
      </w:r>
      <w:r>
        <w:rPr>
          <w:rFonts w:ascii="Arial" w:hAnsi="Arial"/>
          <w:color w:val="000000"/>
          <w:sz w:val="18"/>
        </w:rPr>
        <w:t>Følgende prosedyrer regnes som viktige med hensyn til lossing:</w:t>
      </w:r>
    </w:p>
    <w:p w14:paraId="3791A0E5" w14:textId="77777777" w:rsidR="00B0111F" w:rsidRPr="00270BD2" w:rsidRDefault="00B0111F" w:rsidP="00B0111F">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.1</w:t>
      </w:r>
      <w:r>
        <w:tab/>
      </w:r>
      <w:r>
        <w:rPr>
          <w:rFonts w:ascii="Arial" w:hAnsi="Arial"/>
          <w:color w:val="000000"/>
          <w:sz w:val="18"/>
        </w:rPr>
        <w:t>Terminalrepresentanten skal, når han foreslår eller godtar den første losseplanen, underrette skipsføreren om den nominelle lossehastigheten og beregnet tid for hvert stadium av lossingen.</w:t>
      </w:r>
    </w:p>
    <w:p w14:paraId="3791A0E6" w14:textId="77777777" w:rsidR="00B0111F" w:rsidRPr="00270BD2" w:rsidRDefault="00B0111F" w:rsidP="00B0111F">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.2</w:t>
      </w:r>
      <w:r>
        <w:tab/>
      </w:r>
      <w:r>
        <w:rPr>
          <w:rFonts w:ascii="Arial" w:hAnsi="Arial"/>
          <w:color w:val="000000"/>
          <w:sz w:val="18"/>
        </w:rPr>
        <w:t>Skipsføreren skal opplyse om lasterommenes rekkefølge og vekten av lasten som skal losses på hvert stadium av lossingen.</w:t>
      </w:r>
    </w:p>
    <w:p w14:paraId="3791A0E7" w14:textId="77777777" w:rsidR="00B0111F" w:rsidRPr="00270BD2" w:rsidRDefault="00B0111F" w:rsidP="00B0111F">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.3</w:t>
      </w:r>
      <w:r>
        <w:tab/>
      </w:r>
      <w:r>
        <w:rPr>
          <w:rFonts w:ascii="Arial" w:hAnsi="Arial"/>
          <w:color w:val="000000"/>
          <w:sz w:val="18"/>
        </w:rPr>
        <w:t>Terminalrepresentanten skal gi skipet behørig varsel når det er planlagt å øke eller redusere antallet lossehoder.</w:t>
      </w:r>
    </w:p>
    <w:p w14:paraId="3791A0E8" w14:textId="77777777" w:rsidR="00B0111F" w:rsidRPr="00270BD2" w:rsidRDefault="00B0111F" w:rsidP="00B0111F">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.4</w:t>
      </w:r>
      <w:r>
        <w:tab/>
      </w:r>
      <w:r>
        <w:rPr>
          <w:rFonts w:ascii="Arial" w:hAnsi="Arial"/>
          <w:color w:val="000000"/>
          <w:sz w:val="18"/>
        </w:rPr>
        <w:t>Arrangementene for kommunikasjon mellom skip og terminal skal være slik at det er mulig å besvare anmodninger om opplysninger om losseprosessen og å reagere raskt hvis skipsføreren gir ordre om å stanse lossingen.</w:t>
      </w:r>
    </w:p>
    <w:p w14:paraId="3791A0E9" w14:textId="77777777" w:rsidR="00B0111F" w:rsidRPr="00270BD2" w:rsidRDefault="00B0111F" w:rsidP="00B0111F">
      <w:pPr>
        <w:shd w:val="clear" w:color="auto" w:fill="FFFFFF"/>
        <w:spacing w:before="360"/>
        <w:ind w:left="22"/>
        <w:rPr>
          <w:rFonts w:ascii="Arial" w:hAnsi="Arial" w:cs="Arial"/>
          <w:sz w:val="18"/>
          <w:szCs w:val="18"/>
        </w:rPr>
      </w:pPr>
      <w:r>
        <w:rPr>
          <w:rFonts w:ascii="Arial" w:hAnsi="Arial"/>
          <w:b/>
          <w:color w:val="000000"/>
          <w:sz w:val="18"/>
        </w:rPr>
        <w:t>4.3</w:t>
      </w:r>
      <w:r>
        <w:tab/>
      </w:r>
      <w:r>
        <w:rPr>
          <w:rFonts w:ascii="Arial" w:hAnsi="Arial"/>
          <w:b/>
          <w:color w:val="000000"/>
          <w:sz w:val="18"/>
        </w:rPr>
        <w:t>Gjennomføring</w:t>
      </w:r>
    </w:p>
    <w:p w14:paraId="3791A0EA" w14:textId="77777777" w:rsidR="00B0111F" w:rsidRPr="00270BD2" w:rsidRDefault="00B0111F" w:rsidP="00B01817">
      <w:pPr>
        <w:widowControl w:val="0"/>
        <w:numPr>
          <w:ilvl w:val="0"/>
          <w:numId w:val="15"/>
        </w:numPr>
        <w:shd w:val="clear" w:color="auto" w:fill="FFFFFF"/>
        <w:tabs>
          <w:tab w:val="left" w:pos="742"/>
        </w:tabs>
        <w:autoSpaceDE w:val="0"/>
        <w:autoSpaceDN w:val="0"/>
        <w:adjustRightInd w:val="0"/>
        <w:spacing w:before="158" w:after="0" w:line="216" w:lineRule="exact"/>
        <w:ind w:left="14" w:right="7"/>
        <w:jc w:val="both"/>
        <w:rPr>
          <w:rFonts w:ascii="Arial" w:hAnsi="Arial" w:cs="Arial"/>
          <w:b/>
          <w:bCs/>
          <w:color w:val="000000"/>
          <w:sz w:val="18"/>
          <w:szCs w:val="18"/>
        </w:rPr>
      </w:pPr>
      <w:r>
        <w:rPr>
          <w:rFonts w:ascii="Arial" w:hAnsi="Arial"/>
          <w:color w:val="000000"/>
          <w:sz w:val="18"/>
        </w:rPr>
        <w:t>Laste- eller losseplanen skal utarbeides ved hjelp av skjemaet gjengitt i vedlegg 2. I vedlegg 2 er det også gitt eksempler på bruk av dette skjemaet. Det er også mulig å bruke andre skjemaer, forutsatt at de inneholder opplysningene som kreves etter dette regelverket. Minstekravet er at de omfatter opplysningene som er omsluttet av en bred linje i skjemaet i vedlegg 2.</w:t>
      </w:r>
    </w:p>
    <w:p w14:paraId="3791A0EB" w14:textId="77777777" w:rsidR="00B0111F" w:rsidRPr="00270BD2" w:rsidRDefault="00B0111F" w:rsidP="00B0111F">
      <w:pPr>
        <w:widowControl w:val="0"/>
        <w:numPr>
          <w:ilvl w:val="0"/>
          <w:numId w:val="15"/>
        </w:numPr>
        <w:shd w:val="clear" w:color="auto" w:fill="FFFFFF"/>
        <w:tabs>
          <w:tab w:val="left" w:pos="742"/>
        </w:tabs>
        <w:autoSpaceDE w:val="0"/>
        <w:autoSpaceDN w:val="0"/>
        <w:adjustRightInd w:val="0"/>
        <w:spacing w:before="180" w:after="0" w:line="216" w:lineRule="exact"/>
        <w:ind w:left="14" w:right="7"/>
        <w:jc w:val="both"/>
        <w:rPr>
          <w:rFonts w:ascii="Arial" w:hAnsi="Arial" w:cs="Arial"/>
          <w:color w:val="000000"/>
          <w:sz w:val="18"/>
          <w:szCs w:val="18"/>
        </w:rPr>
      </w:pPr>
      <w:r>
        <w:rPr>
          <w:rFonts w:ascii="Arial" w:hAnsi="Arial"/>
          <w:color w:val="000000"/>
          <w:sz w:val="18"/>
        </w:rPr>
        <w:t>Laste- eller losseplanen skal bare endres når det har blitt utarbeidet en revidert plan og denne planen er godkjent og undertegnet av begge parter. Lasteplanene skal oppbevares av skipet og terminalen i seks måneder.</w:t>
      </w:r>
    </w:p>
    <w:p w14:paraId="3791A0EC" w14:textId="77777777" w:rsidR="00B0111F" w:rsidRPr="00270BD2" w:rsidRDefault="00B0111F" w:rsidP="00B0111F">
      <w:pPr>
        <w:spacing w:after="0" w:line="240" w:lineRule="auto"/>
        <w:rPr>
          <w:rFonts w:ascii="Arial" w:hAnsi="Arial" w:cs="Arial"/>
          <w:color w:val="000000"/>
          <w:sz w:val="18"/>
          <w:szCs w:val="18"/>
        </w:rPr>
      </w:pPr>
    </w:p>
    <w:p w14:paraId="3791A0ED" w14:textId="77777777" w:rsidR="00B0111F" w:rsidRPr="00270BD2" w:rsidRDefault="00B0111F" w:rsidP="00B0111F">
      <w:pPr>
        <w:widowControl w:val="0"/>
        <w:numPr>
          <w:ilvl w:val="0"/>
          <w:numId w:val="15"/>
        </w:numPr>
        <w:shd w:val="clear" w:color="auto" w:fill="FFFFFF"/>
        <w:tabs>
          <w:tab w:val="left" w:pos="742"/>
        </w:tabs>
        <w:autoSpaceDE w:val="0"/>
        <w:autoSpaceDN w:val="0"/>
        <w:adjustRightInd w:val="0"/>
        <w:spacing w:before="180" w:after="0" w:line="216" w:lineRule="exact"/>
        <w:ind w:left="14" w:right="7"/>
        <w:jc w:val="both"/>
        <w:rPr>
          <w:rFonts w:ascii="Arial" w:hAnsi="Arial" w:cs="Arial"/>
          <w:sz w:val="18"/>
          <w:szCs w:val="18"/>
        </w:rPr>
      </w:pPr>
      <w:r>
        <w:rPr>
          <w:rFonts w:ascii="Arial" w:hAnsi="Arial"/>
          <w:color w:val="000000"/>
          <w:sz w:val="18"/>
        </w:rPr>
        <w:t>En kopi av den avtalte laste- eller losseplanen og eventuelle endringer av den skal deponeres hos rett myndighet i havnestaten.</w:t>
      </w:r>
    </w:p>
    <w:p w14:paraId="3791A0EE" w14:textId="77777777" w:rsidR="00005AA0" w:rsidRPr="00270BD2" w:rsidRDefault="00005AA0" w:rsidP="00E66155">
      <w:pPr>
        <w:spacing w:after="0" w:line="240" w:lineRule="auto"/>
        <w:rPr>
          <w:rFonts w:ascii="Arial" w:hAnsi="Arial" w:cs="Arial"/>
          <w:sz w:val="18"/>
          <w:szCs w:val="18"/>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1C3D5C" w:rsidRPr="00EC7468" w14:paraId="3791A0F1" w14:textId="77777777" w:rsidTr="009B2FBF">
        <w:tc>
          <w:tcPr>
            <w:tcW w:w="6171" w:type="dxa"/>
          </w:tcPr>
          <w:p w14:paraId="3791A0EF" w14:textId="77777777" w:rsidR="001C3D5C" w:rsidRPr="00EC7468" w:rsidRDefault="001C3D5C" w:rsidP="009B2FBF">
            <w:pPr>
              <w:ind w:left="-98"/>
              <w:rPr>
                <w:rFonts w:ascii="Arial" w:hAnsi="Arial" w:cs="Arial"/>
                <w:i/>
                <w:iCs/>
                <w:color w:val="000000"/>
                <w:sz w:val="16"/>
                <w:szCs w:val="16"/>
              </w:rPr>
            </w:pPr>
            <w:r>
              <w:rPr>
                <w:rFonts w:ascii="Arial" w:hAnsi="Arial"/>
                <w:i/>
                <w:color w:val="000000"/>
                <w:sz w:val="16"/>
              </w:rPr>
              <w:lastRenderedPageBreak/>
              <w:t>BLU-koden</w:t>
            </w:r>
          </w:p>
          <w:p w14:paraId="3791A0F0" w14:textId="77777777" w:rsidR="001C3D5C" w:rsidRPr="00EC7468" w:rsidRDefault="001C3D5C" w:rsidP="009B2FBF">
            <w:pPr>
              <w:ind w:left="-98"/>
              <w:rPr>
                <w:rFonts w:ascii="Arial" w:hAnsi="Arial" w:cs="Arial"/>
                <w:sz w:val="6"/>
                <w:szCs w:val="6"/>
              </w:rPr>
            </w:pPr>
          </w:p>
        </w:tc>
      </w:tr>
    </w:tbl>
    <w:p w14:paraId="3791A0F2" w14:textId="77777777" w:rsidR="001C3D5C" w:rsidRPr="00EC7468" w:rsidRDefault="001C3D5C" w:rsidP="00E66155">
      <w:pPr>
        <w:spacing w:after="0" w:line="240" w:lineRule="auto"/>
        <w:rPr>
          <w:rFonts w:ascii="Arial" w:hAnsi="Arial" w:cs="Arial"/>
          <w:sz w:val="16"/>
          <w:szCs w:val="16"/>
        </w:rPr>
      </w:pPr>
    </w:p>
    <w:p w14:paraId="3791A0F3" w14:textId="77777777" w:rsidR="001C3D5C" w:rsidRDefault="001C3D5C" w:rsidP="006C11F5">
      <w:pPr>
        <w:pStyle w:val="Overskrift1"/>
        <w:rPr>
          <w:b w:val="0"/>
          <w:bCs w:val="0"/>
          <w:i/>
          <w:iCs/>
          <w:sz w:val="22"/>
          <w:szCs w:val="22"/>
        </w:rPr>
      </w:pPr>
      <w:bookmarkStart w:id="22" w:name="_Toc433812002"/>
      <w:bookmarkStart w:id="23" w:name="_Toc436910467"/>
      <w:r>
        <w:rPr>
          <w:sz w:val="22"/>
        </w:rPr>
        <w:t>Avsnitt 5</w:t>
      </w:r>
      <w:bookmarkStart w:id="24" w:name="_Toc433812003"/>
      <w:bookmarkEnd w:id="22"/>
      <w:r w:rsidR="006C11F5">
        <w:rPr>
          <w:sz w:val="22"/>
        </w:rPr>
        <w:tab/>
      </w:r>
      <w:r w:rsidR="006C11F5">
        <w:rPr>
          <w:sz w:val="22"/>
          <w:szCs w:val="22"/>
        </w:rPr>
        <w:br/>
      </w:r>
      <w:r>
        <w:rPr>
          <w:b w:val="0"/>
          <w:i/>
          <w:sz w:val="22"/>
        </w:rPr>
        <w:t>Lasting av last og håndtering av ballast</w:t>
      </w:r>
      <w:bookmarkEnd w:id="23"/>
      <w:bookmarkEnd w:id="24"/>
    </w:p>
    <w:p w14:paraId="3791A0F4" w14:textId="77777777" w:rsidR="001C3D5C" w:rsidRPr="00791E90" w:rsidRDefault="001C3D5C" w:rsidP="001C3D5C">
      <w:pPr>
        <w:shd w:val="clear" w:color="auto" w:fill="FFFFFF"/>
        <w:tabs>
          <w:tab w:val="left" w:pos="742"/>
        </w:tabs>
        <w:spacing w:before="317"/>
        <w:ind w:left="7"/>
        <w:rPr>
          <w:rFonts w:ascii="Arial" w:hAnsi="Arial" w:cs="Arial"/>
          <w:sz w:val="18"/>
          <w:szCs w:val="18"/>
        </w:rPr>
      </w:pPr>
      <w:r>
        <w:rPr>
          <w:rFonts w:ascii="Arial" w:hAnsi="Arial"/>
          <w:b/>
          <w:color w:val="000000"/>
          <w:sz w:val="18"/>
        </w:rPr>
        <w:t>5.1</w:t>
      </w:r>
      <w:r>
        <w:tab/>
      </w:r>
      <w:r>
        <w:rPr>
          <w:rFonts w:ascii="Arial" w:hAnsi="Arial"/>
          <w:b/>
          <w:color w:val="000000"/>
          <w:sz w:val="18"/>
        </w:rPr>
        <w:t>Generelt</w:t>
      </w:r>
    </w:p>
    <w:p w14:paraId="3791A0F5" w14:textId="77777777" w:rsidR="001C3D5C" w:rsidRPr="00791E90" w:rsidRDefault="001C3D5C" w:rsidP="001C3D5C">
      <w:pPr>
        <w:widowControl w:val="0"/>
        <w:numPr>
          <w:ilvl w:val="0"/>
          <w:numId w:val="16"/>
        </w:numPr>
        <w:shd w:val="clear" w:color="auto" w:fill="FFFFFF"/>
        <w:tabs>
          <w:tab w:val="left" w:pos="734"/>
        </w:tabs>
        <w:autoSpaceDE w:val="0"/>
        <w:autoSpaceDN w:val="0"/>
        <w:adjustRightInd w:val="0"/>
        <w:spacing w:before="166" w:after="0" w:line="223" w:lineRule="exact"/>
        <w:ind w:left="14" w:right="29"/>
        <w:jc w:val="both"/>
        <w:rPr>
          <w:rFonts w:ascii="Arial" w:hAnsi="Arial" w:cs="Arial"/>
          <w:b/>
          <w:bCs/>
          <w:color w:val="000000"/>
          <w:sz w:val="18"/>
          <w:szCs w:val="18"/>
        </w:rPr>
      </w:pPr>
      <w:r>
        <w:rPr>
          <w:rFonts w:ascii="Arial" w:hAnsi="Arial"/>
          <w:color w:val="000000"/>
          <w:sz w:val="18"/>
        </w:rPr>
        <w:t>Når de avtaler lasteplanen, skal skipsføreren og terminalrepresentanten fastsette en metode for lastoperasjonene som sikrer at det ikke oppstår uønsket store belastninger på skroget, tanktoppen og tilknyttede konstruksjoner, og utveksle informasjon for å unngå at lasthåndteringsutstyr skader skipets konstruksjon.</w:t>
      </w:r>
    </w:p>
    <w:p w14:paraId="3791A0F6" w14:textId="77777777" w:rsidR="001C3D5C" w:rsidRPr="00791E90" w:rsidRDefault="001C3D5C" w:rsidP="001C3D5C">
      <w:pPr>
        <w:widowControl w:val="0"/>
        <w:numPr>
          <w:ilvl w:val="0"/>
          <w:numId w:val="16"/>
        </w:numPr>
        <w:shd w:val="clear" w:color="auto" w:fill="FFFFFF"/>
        <w:tabs>
          <w:tab w:val="left" w:pos="734"/>
        </w:tabs>
        <w:autoSpaceDE w:val="0"/>
        <w:autoSpaceDN w:val="0"/>
        <w:adjustRightInd w:val="0"/>
        <w:spacing w:before="173" w:after="0" w:line="216" w:lineRule="exact"/>
        <w:ind w:left="14" w:right="22"/>
        <w:jc w:val="both"/>
        <w:rPr>
          <w:rFonts w:ascii="Arial" w:hAnsi="Arial" w:cs="Arial"/>
          <w:b/>
          <w:bCs/>
          <w:color w:val="000000"/>
          <w:sz w:val="18"/>
          <w:szCs w:val="18"/>
        </w:rPr>
      </w:pPr>
      <w:r>
        <w:rPr>
          <w:rFonts w:ascii="Arial" w:hAnsi="Arial"/>
          <w:color w:val="000000"/>
          <w:sz w:val="18"/>
        </w:rPr>
        <w:t>Terminalrepresentanten skal, når lasten er tung, eller når de enkelte grabblastene er store, varsle skipsføreren om at det kan forekomme store lokale støtbelastninger på skipets konstruksjon til tanktoppen er fullstendig dekket av last, særlig når det er tillatt at lasten faller fritt fra stor høyde. Siden slike støt kan forårsake skade på skipets konstruksjon, skal det utvises spesiell varsomhet når man begynner å laste et lasterom.</w:t>
      </w:r>
    </w:p>
    <w:p w14:paraId="3791A0F7" w14:textId="77777777" w:rsidR="001C3D5C" w:rsidRPr="00791E90" w:rsidRDefault="001C3D5C" w:rsidP="00B01817">
      <w:pPr>
        <w:widowControl w:val="0"/>
        <w:numPr>
          <w:ilvl w:val="0"/>
          <w:numId w:val="16"/>
        </w:numPr>
        <w:shd w:val="clear" w:color="auto" w:fill="FFFFFF"/>
        <w:tabs>
          <w:tab w:val="left" w:pos="734"/>
        </w:tabs>
        <w:autoSpaceDE w:val="0"/>
        <w:autoSpaceDN w:val="0"/>
        <w:adjustRightInd w:val="0"/>
        <w:spacing w:before="187" w:after="0" w:line="216" w:lineRule="exact"/>
        <w:ind w:left="14" w:right="22"/>
        <w:jc w:val="both"/>
        <w:rPr>
          <w:rFonts w:ascii="Arial" w:hAnsi="Arial" w:cs="Arial"/>
          <w:b/>
          <w:bCs/>
          <w:color w:val="000000"/>
          <w:sz w:val="18"/>
          <w:szCs w:val="18"/>
        </w:rPr>
      </w:pPr>
      <w:r>
        <w:rPr>
          <w:rFonts w:ascii="Arial" w:hAnsi="Arial"/>
          <w:color w:val="000000"/>
          <w:sz w:val="18"/>
        </w:rPr>
        <w:t>Lasthåndteringsoperasjonen må overvåkes hele tiden, og det skal til enhver tid være effektiv kommunikasjon mellom terminal og skip, særlig under den endelige trimmingen av skipet.</w:t>
      </w:r>
    </w:p>
    <w:p w14:paraId="3791A0F8" w14:textId="77777777" w:rsidR="001C3D5C" w:rsidRPr="00791E90" w:rsidRDefault="001C3D5C" w:rsidP="001C3D5C">
      <w:pPr>
        <w:widowControl w:val="0"/>
        <w:numPr>
          <w:ilvl w:val="0"/>
          <w:numId w:val="16"/>
        </w:numPr>
        <w:shd w:val="clear" w:color="auto" w:fill="FFFFFF"/>
        <w:tabs>
          <w:tab w:val="left" w:pos="734"/>
        </w:tabs>
        <w:autoSpaceDE w:val="0"/>
        <w:autoSpaceDN w:val="0"/>
        <w:adjustRightInd w:val="0"/>
        <w:spacing w:before="173" w:after="0" w:line="223" w:lineRule="exact"/>
        <w:ind w:left="14" w:right="14"/>
        <w:jc w:val="both"/>
        <w:rPr>
          <w:rFonts w:ascii="Arial" w:hAnsi="Arial" w:cs="Arial"/>
          <w:b/>
          <w:bCs/>
          <w:color w:val="000000"/>
          <w:sz w:val="18"/>
          <w:szCs w:val="18"/>
        </w:rPr>
      </w:pPr>
      <w:r>
        <w:rPr>
          <w:rFonts w:ascii="Arial" w:hAnsi="Arial"/>
          <w:color w:val="000000"/>
          <w:sz w:val="18"/>
        </w:rPr>
        <w:t>Alle krav til trimmingen av lasten skal være i samsvar med prosedyrene i IMSBC-koden eller, eventuelt, Den internasjonale kornkoden.</w:t>
      </w:r>
    </w:p>
    <w:p w14:paraId="3791A0F9" w14:textId="77777777" w:rsidR="001C3D5C" w:rsidRPr="00791E90" w:rsidRDefault="001C3D5C" w:rsidP="00054F9B">
      <w:pPr>
        <w:widowControl w:val="0"/>
        <w:numPr>
          <w:ilvl w:val="0"/>
          <w:numId w:val="16"/>
        </w:numPr>
        <w:shd w:val="clear" w:color="auto" w:fill="FFFFFF"/>
        <w:tabs>
          <w:tab w:val="left" w:pos="734"/>
        </w:tabs>
        <w:autoSpaceDE w:val="0"/>
        <w:autoSpaceDN w:val="0"/>
        <w:adjustRightInd w:val="0"/>
        <w:spacing w:before="173" w:after="0" w:line="216" w:lineRule="exact"/>
        <w:ind w:left="14" w:right="7"/>
        <w:jc w:val="both"/>
        <w:rPr>
          <w:rFonts w:ascii="Arial" w:hAnsi="Arial" w:cs="Arial"/>
          <w:b/>
          <w:bCs/>
          <w:color w:val="000000"/>
          <w:sz w:val="18"/>
          <w:szCs w:val="18"/>
        </w:rPr>
      </w:pPr>
      <w:r>
        <w:rPr>
          <w:rFonts w:ascii="Arial" w:hAnsi="Arial"/>
          <w:color w:val="000000"/>
          <w:sz w:val="18"/>
        </w:rPr>
        <w:t>For at de effektivt skal kunne overvåke framdriften i lasteoperasjonen, må både skipsføreren og terminalrepresentanten ha lett tilgjengelig informasjon om hvor mye som har blitt lastet til sammen, og hvor mye som har blitt lastet i hver tømming.</w:t>
      </w:r>
    </w:p>
    <w:p w14:paraId="3791A0FA" w14:textId="77777777" w:rsidR="001C3D5C" w:rsidRPr="00791E90" w:rsidRDefault="001C3D5C" w:rsidP="00B01817">
      <w:pPr>
        <w:widowControl w:val="0"/>
        <w:numPr>
          <w:ilvl w:val="0"/>
          <w:numId w:val="16"/>
        </w:numPr>
        <w:shd w:val="clear" w:color="auto" w:fill="FFFFFF"/>
        <w:tabs>
          <w:tab w:val="left" w:pos="734"/>
        </w:tabs>
        <w:autoSpaceDE w:val="0"/>
        <w:autoSpaceDN w:val="0"/>
        <w:adjustRightInd w:val="0"/>
        <w:spacing w:before="173" w:after="0" w:line="223" w:lineRule="exact"/>
        <w:ind w:left="14" w:right="7"/>
        <w:jc w:val="both"/>
        <w:rPr>
          <w:rFonts w:ascii="Arial" w:hAnsi="Arial" w:cs="Arial"/>
          <w:b/>
          <w:bCs/>
          <w:color w:val="000000"/>
          <w:sz w:val="18"/>
          <w:szCs w:val="18"/>
        </w:rPr>
      </w:pPr>
      <w:r>
        <w:rPr>
          <w:rFonts w:ascii="Arial" w:hAnsi="Arial"/>
          <w:color w:val="000000"/>
          <w:sz w:val="18"/>
        </w:rPr>
        <w:t>Når lastingen fullføres, skal skipsføreren og terminalrepresentanten skriftlig erklære at skipet har blitt lastet i samsvar med lasteplanen, herunder eventuelle avtalte avvik.</w:t>
      </w:r>
    </w:p>
    <w:p w14:paraId="3791A0FB" w14:textId="77777777" w:rsidR="001C3D5C" w:rsidRPr="00791E90" w:rsidRDefault="001C3D5C" w:rsidP="001C3D5C">
      <w:pPr>
        <w:shd w:val="clear" w:color="auto" w:fill="FFFFFF"/>
        <w:tabs>
          <w:tab w:val="left" w:pos="742"/>
        </w:tabs>
        <w:spacing w:before="310"/>
        <w:ind w:left="7"/>
        <w:rPr>
          <w:rFonts w:ascii="Arial" w:hAnsi="Arial" w:cs="Arial"/>
          <w:b/>
          <w:sz w:val="18"/>
          <w:szCs w:val="18"/>
        </w:rPr>
      </w:pPr>
      <w:r>
        <w:rPr>
          <w:rFonts w:ascii="Arial" w:hAnsi="Arial"/>
          <w:b/>
          <w:color w:val="000000"/>
          <w:sz w:val="18"/>
        </w:rPr>
        <w:t>5.2</w:t>
      </w:r>
      <w:r>
        <w:tab/>
      </w:r>
      <w:r>
        <w:rPr>
          <w:rFonts w:ascii="Arial" w:hAnsi="Arial"/>
          <w:b/>
          <w:color w:val="000000"/>
          <w:sz w:val="18"/>
        </w:rPr>
        <w:t>Skipets plikter</w:t>
      </w:r>
    </w:p>
    <w:p w14:paraId="3791A0FC" w14:textId="77777777" w:rsidR="001C3D5C" w:rsidRPr="00791E90" w:rsidRDefault="001C3D5C" w:rsidP="00DC4B81">
      <w:pPr>
        <w:shd w:val="clear" w:color="auto" w:fill="FFFFFF"/>
        <w:tabs>
          <w:tab w:val="left" w:pos="785"/>
        </w:tabs>
        <w:spacing w:line="216" w:lineRule="exact"/>
        <w:ind w:left="14"/>
        <w:jc w:val="both"/>
        <w:rPr>
          <w:rFonts w:ascii="Arial" w:hAnsi="Arial" w:cs="Arial"/>
          <w:sz w:val="18"/>
          <w:szCs w:val="18"/>
        </w:rPr>
      </w:pPr>
      <w:r>
        <w:rPr>
          <w:rFonts w:ascii="Arial" w:hAnsi="Arial"/>
          <w:b/>
          <w:color w:val="000000"/>
          <w:sz w:val="18"/>
        </w:rPr>
        <w:t>5.2.1</w:t>
      </w:r>
      <w:r>
        <w:tab/>
      </w:r>
      <w:r>
        <w:rPr>
          <w:rFonts w:ascii="Arial" w:hAnsi="Arial"/>
          <w:color w:val="000000"/>
          <w:sz w:val="18"/>
        </w:rPr>
        <w:t>Skipsføreren skal underrette terminalrepresentanten om alle avvik fra deballasteringsplanen og andre forhold som kan påvirke lastingen.</w:t>
      </w:r>
    </w:p>
    <w:p w14:paraId="3791A0FD" w14:textId="77777777" w:rsidR="00005AA0" w:rsidRPr="00791E90" w:rsidRDefault="001C3D5C" w:rsidP="00901633">
      <w:pPr>
        <w:shd w:val="clear" w:color="auto" w:fill="FFFFFF"/>
        <w:tabs>
          <w:tab w:val="left" w:pos="785"/>
        </w:tabs>
        <w:spacing w:before="166" w:line="223" w:lineRule="exact"/>
        <w:ind w:left="14" w:right="7"/>
        <w:jc w:val="both"/>
        <w:rPr>
          <w:rFonts w:ascii="Arial" w:hAnsi="Arial" w:cs="Arial"/>
          <w:sz w:val="18"/>
          <w:szCs w:val="18"/>
        </w:rPr>
      </w:pPr>
      <w:r w:rsidRPr="00CE4D1F">
        <w:rPr>
          <w:rFonts w:ascii="Arial" w:hAnsi="Arial"/>
          <w:b/>
          <w:color w:val="000000"/>
          <w:sz w:val="18"/>
        </w:rPr>
        <w:t>5.2.2</w:t>
      </w:r>
      <w:r w:rsidRPr="00CE4D1F">
        <w:rPr>
          <w:b/>
        </w:rPr>
        <w:tab/>
      </w:r>
      <w:r>
        <w:rPr>
          <w:rFonts w:ascii="Arial" w:hAnsi="Arial"/>
          <w:color w:val="000000"/>
          <w:sz w:val="18"/>
        </w:rPr>
        <w:t>Skipet skal holdes på rett kjøl, eller slagsiden skal, hvis det av driftsmessige grunner er nødvendig med en viss slagside, holdes så liten som mulig.</w:t>
      </w: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5D691E" w:rsidRPr="00EC7468" w14:paraId="3791A100" w14:textId="77777777" w:rsidTr="009B2FBF">
        <w:tc>
          <w:tcPr>
            <w:tcW w:w="6171" w:type="dxa"/>
          </w:tcPr>
          <w:p w14:paraId="3791A0FE" w14:textId="77777777" w:rsidR="005D691E" w:rsidRPr="00EC7468" w:rsidRDefault="005D691E" w:rsidP="009B2FBF">
            <w:pPr>
              <w:ind w:left="-98"/>
              <w:jc w:val="right"/>
              <w:rPr>
                <w:rFonts w:ascii="Arial" w:hAnsi="Arial" w:cs="Arial"/>
                <w:i/>
                <w:iCs/>
                <w:color w:val="000000"/>
                <w:sz w:val="16"/>
                <w:szCs w:val="16"/>
              </w:rPr>
            </w:pPr>
            <w:r>
              <w:rPr>
                <w:rFonts w:ascii="Arial" w:hAnsi="Arial"/>
                <w:i/>
                <w:color w:val="000000"/>
                <w:sz w:val="16"/>
              </w:rPr>
              <w:lastRenderedPageBreak/>
              <w:t>Avsnitt 5,6</w:t>
            </w:r>
          </w:p>
          <w:p w14:paraId="3791A0FF" w14:textId="77777777" w:rsidR="005D691E" w:rsidRPr="00EC7468" w:rsidRDefault="005D691E" w:rsidP="009B2FBF">
            <w:pPr>
              <w:ind w:left="-98"/>
              <w:rPr>
                <w:rFonts w:ascii="Arial" w:hAnsi="Arial" w:cs="Arial"/>
                <w:sz w:val="6"/>
                <w:szCs w:val="6"/>
              </w:rPr>
            </w:pPr>
          </w:p>
        </w:tc>
      </w:tr>
    </w:tbl>
    <w:p w14:paraId="3791A101" w14:textId="77777777" w:rsidR="005D691E" w:rsidRPr="00EC7468" w:rsidRDefault="005D691E" w:rsidP="005D691E">
      <w:pPr>
        <w:shd w:val="clear" w:color="auto" w:fill="FFFFFF"/>
        <w:spacing w:after="0" w:line="240" w:lineRule="auto"/>
        <w:ind w:right="29"/>
        <w:jc w:val="both"/>
        <w:rPr>
          <w:rFonts w:ascii="Arial" w:hAnsi="Arial" w:cs="Arial"/>
          <w:color w:val="000000"/>
          <w:sz w:val="16"/>
          <w:szCs w:val="16"/>
        </w:rPr>
      </w:pPr>
    </w:p>
    <w:p w14:paraId="3791A102" w14:textId="77777777" w:rsidR="005D691E" w:rsidRPr="00CA7549" w:rsidRDefault="005D691E" w:rsidP="00B01817">
      <w:pPr>
        <w:shd w:val="clear" w:color="auto" w:fill="FFFFFF"/>
        <w:spacing w:line="230" w:lineRule="exact"/>
        <w:ind w:right="22"/>
        <w:jc w:val="both"/>
        <w:rPr>
          <w:rFonts w:ascii="Arial" w:hAnsi="Arial" w:cs="Arial"/>
          <w:sz w:val="18"/>
          <w:szCs w:val="18"/>
        </w:rPr>
      </w:pPr>
      <w:r>
        <w:rPr>
          <w:rFonts w:ascii="Arial" w:hAnsi="Arial"/>
          <w:b/>
          <w:color w:val="000000"/>
          <w:sz w:val="18"/>
        </w:rPr>
        <w:t>5.2.3</w:t>
      </w:r>
      <w:r>
        <w:tab/>
      </w:r>
      <w:r>
        <w:rPr>
          <w:rFonts w:ascii="Arial" w:hAnsi="Arial"/>
          <w:color w:val="000000"/>
          <w:sz w:val="18"/>
        </w:rPr>
        <w:t>Skipsføreren skal sørge for nøye tilsyn med lastingen og med skipet under de siste stadiene av lasteprosessen. Skipsføreren skal underrette terminalrepresentanten når endelig trimming av skipet må begynne for at transportsystemet skal kunne tømmes.</w:t>
      </w:r>
    </w:p>
    <w:p w14:paraId="3791A103" w14:textId="77777777" w:rsidR="005D691E" w:rsidRPr="00CA7549" w:rsidRDefault="005D691E" w:rsidP="005D691E">
      <w:pPr>
        <w:shd w:val="clear" w:color="auto" w:fill="FFFFFF"/>
        <w:spacing w:before="346"/>
        <w:ind w:left="7"/>
        <w:rPr>
          <w:rFonts w:ascii="Arial" w:hAnsi="Arial" w:cs="Arial"/>
          <w:sz w:val="18"/>
          <w:szCs w:val="18"/>
        </w:rPr>
      </w:pPr>
      <w:r>
        <w:rPr>
          <w:rFonts w:ascii="Arial" w:hAnsi="Arial"/>
          <w:b/>
          <w:color w:val="000000"/>
          <w:sz w:val="18"/>
        </w:rPr>
        <w:t>5.3</w:t>
      </w:r>
      <w:r>
        <w:tab/>
      </w:r>
      <w:r>
        <w:rPr>
          <w:rFonts w:ascii="Arial" w:hAnsi="Arial"/>
          <w:b/>
          <w:color w:val="000000"/>
          <w:sz w:val="18"/>
        </w:rPr>
        <w:t>Terminalens plikter</w:t>
      </w:r>
    </w:p>
    <w:p w14:paraId="3791A104" w14:textId="77777777" w:rsidR="005D691E" w:rsidRPr="00CA7549" w:rsidRDefault="005D691E" w:rsidP="005D691E">
      <w:pPr>
        <w:widowControl w:val="0"/>
        <w:numPr>
          <w:ilvl w:val="0"/>
          <w:numId w:val="17"/>
        </w:numPr>
        <w:shd w:val="clear" w:color="auto" w:fill="FFFFFF"/>
        <w:tabs>
          <w:tab w:val="left" w:pos="734"/>
        </w:tabs>
        <w:autoSpaceDE w:val="0"/>
        <w:autoSpaceDN w:val="0"/>
        <w:adjustRightInd w:val="0"/>
        <w:spacing w:before="180" w:after="0" w:line="223" w:lineRule="exact"/>
        <w:ind w:left="14" w:right="14"/>
        <w:jc w:val="both"/>
        <w:rPr>
          <w:rFonts w:ascii="Arial" w:hAnsi="Arial" w:cs="Arial"/>
          <w:b/>
          <w:bCs/>
          <w:color w:val="000000"/>
          <w:sz w:val="18"/>
          <w:szCs w:val="18"/>
        </w:rPr>
      </w:pPr>
      <w:r>
        <w:rPr>
          <w:rFonts w:ascii="Arial" w:hAnsi="Arial"/>
          <w:color w:val="000000"/>
          <w:sz w:val="18"/>
        </w:rPr>
        <w:t>Terminalrepresentanten skal underrette skipsføreren om endringer i den avtalte lastehastigheten og, etter hver tømming, om vekten som er lastet inn, og om at lastingen fortsetter i samsvar med den avtalte lasteplanen.</w:t>
      </w:r>
    </w:p>
    <w:p w14:paraId="3791A105" w14:textId="77777777" w:rsidR="005D691E" w:rsidRPr="00CA7549" w:rsidRDefault="005D691E" w:rsidP="005D691E">
      <w:pPr>
        <w:widowControl w:val="0"/>
        <w:numPr>
          <w:ilvl w:val="0"/>
          <w:numId w:val="17"/>
        </w:numPr>
        <w:shd w:val="clear" w:color="auto" w:fill="FFFFFF"/>
        <w:tabs>
          <w:tab w:val="left" w:pos="734"/>
        </w:tabs>
        <w:autoSpaceDE w:val="0"/>
        <w:autoSpaceDN w:val="0"/>
        <w:adjustRightInd w:val="0"/>
        <w:spacing w:before="144" w:after="0" w:line="230" w:lineRule="exact"/>
        <w:ind w:left="14" w:right="14"/>
        <w:jc w:val="both"/>
        <w:rPr>
          <w:rFonts w:ascii="Arial" w:hAnsi="Arial" w:cs="Arial"/>
          <w:color w:val="000000"/>
          <w:sz w:val="18"/>
          <w:szCs w:val="18"/>
        </w:rPr>
      </w:pPr>
      <w:r>
        <w:rPr>
          <w:rFonts w:ascii="Arial" w:hAnsi="Arial"/>
          <w:color w:val="000000"/>
          <w:sz w:val="18"/>
        </w:rPr>
        <w:t>Skipet skal holdes på rett kjøl og med lasten fordelt slik at vridning i skipets konstruksjon unngås.</w:t>
      </w:r>
    </w:p>
    <w:p w14:paraId="3791A106" w14:textId="77777777" w:rsidR="005D691E" w:rsidRPr="00CA7549" w:rsidRDefault="005D691E" w:rsidP="005D691E">
      <w:pPr>
        <w:widowControl w:val="0"/>
        <w:numPr>
          <w:ilvl w:val="0"/>
          <w:numId w:val="17"/>
        </w:numPr>
        <w:shd w:val="clear" w:color="auto" w:fill="FFFFFF"/>
        <w:tabs>
          <w:tab w:val="left" w:pos="734"/>
        </w:tabs>
        <w:autoSpaceDE w:val="0"/>
        <w:autoSpaceDN w:val="0"/>
        <w:adjustRightInd w:val="0"/>
        <w:spacing w:before="158" w:after="0" w:line="223" w:lineRule="exact"/>
        <w:ind w:left="14" w:right="7"/>
        <w:jc w:val="both"/>
        <w:rPr>
          <w:rFonts w:ascii="Arial" w:hAnsi="Arial" w:cs="Arial"/>
          <w:color w:val="000000"/>
          <w:sz w:val="18"/>
          <w:szCs w:val="18"/>
        </w:rPr>
      </w:pPr>
      <w:r>
        <w:rPr>
          <w:rFonts w:ascii="Arial" w:hAnsi="Arial"/>
          <w:color w:val="000000"/>
          <w:sz w:val="18"/>
        </w:rPr>
        <w:t xml:space="preserve">Terminalen skal bruke godt vedlikeholdt lastveiingsutstyr som er kalibrert slik at avviket fra </w:t>
      </w:r>
      <w:proofErr w:type="gramStart"/>
      <w:r>
        <w:rPr>
          <w:rFonts w:ascii="Arial" w:hAnsi="Arial"/>
          <w:color w:val="000000"/>
          <w:sz w:val="18"/>
        </w:rPr>
        <w:t>påkrevd</w:t>
      </w:r>
      <w:proofErr w:type="gramEnd"/>
      <w:r>
        <w:rPr>
          <w:rFonts w:ascii="Arial" w:hAnsi="Arial"/>
          <w:color w:val="000000"/>
          <w:sz w:val="18"/>
        </w:rPr>
        <w:t xml:space="preserve"> nominell mengde ikke blir større enn 1 % ved vanlige lastehastigheter. Terminalen skal hyppig overvåke vekten av lasten som lastes, og informere skipet, slik at vekten kan sammenliknes med lasteplanen og med skipets beregning på grunnlag av dypgangsmerker.</w:t>
      </w:r>
    </w:p>
    <w:p w14:paraId="3791A107" w14:textId="77777777" w:rsidR="005D691E" w:rsidRPr="00901633" w:rsidRDefault="005D691E" w:rsidP="006C11F5">
      <w:pPr>
        <w:pStyle w:val="Overskrift1"/>
        <w:spacing w:before="500"/>
        <w:rPr>
          <w:b w:val="0"/>
          <w:bCs w:val="0"/>
          <w:i/>
          <w:iCs/>
          <w:sz w:val="22"/>
          <w:szCs w:val="22"/>
        </w:rPr>
      </w:pPr>
      <w:bookmarkStart w:id="25" w:name="_Toc433812004"/>
      <w:bookmarkStart w:id="26" w:name="_Toc436910468"/>
      <w:r>
        <w:rPr>
          <w:sz w:val="22"/>
        </w:rPr>
        <w:t>Avsnitt 6</w:t>
      </w:r>
      <w:bookmarkStart w:id="27" w:name="_Toc433812005"/>
      <w:bookmarkEnd w:id="25"/>
      <w:r w:rsidR="006C11F5">
        <w:rPr>
          <w:sz w:val="22"/>
        </w:rPr>
        <w:tab/>
      </w:r>
      <w:r w:rsidR="006C11F5">
        <w:rPr>
          <w:sz w:val="22"/>
          <w:szCs w:val="22"/>
        </w:rPr>
        <w:br/>
      </w:r>
      <w:r>
        <w:rPr>
          <w:b w:val="0"/>
          <w:i/>
          <w:sz w:val="22"/>
        </w:rPr>
        <w:t>Lossing av last og håndtering av ballast</w:t>
      </w:r>
      <w:bookmarkEnd w:id="26"/>
      <w:bookmarkEnd w:id="27"/>
    </w:p>
    <w:p w14:paraId="3791A108" w14:textId="77777777" w:rsidR="005D691E" w:rsidRPr="00CA7549" w:rsidRDefault="005D691E" w:rsidP="005D691E">
      <w:pPr>
        <w:shd w:val="clear" w:color="auto" w:fill="FFFFFF"/>
        <w:spacing w:before="302"/>
        <w:ind w:left="22"/>
        <w:rPr>
          <w:rFonts w:ascii="Arial" w:hAnsi="Arial" w:cs="Arial"/>
          <w:sz w:val="18"/>
          <w:szCs w:val="18"/>
        </w:rPr>
      </w:pPr>
      <w:r>
        <w:rPr>
          <w:rFonts w:ascii="Arial" w:hAnsi="Arial"/>
          <w:b/>
          <w:color w:val="000000"/>
          <w:sz w:val="18"/>
        </w:rPr>
        <w:t>6.1</w:t>
      </w:r>
      <w:r>
        <w:tab/>
      </w:r>
      <w:r>
        <w:rPr>
          <w:rFonts w:ascii="Arial" w:hAnsi="Arial"/>
          <w:b/>
          <w:color w:val="000000"/>
          <w:sz w:val="18"/>
        </w:rPr>
        <w:t>Generelt</w:t>
      </w:r>
    </w:p>
    <w:p w14:paraId="3791A109" w14:textId="77777777" w:rsidR="005D691E" w:rsidRPr="00CA7549" w:rsidRDefault="005D691E" w:rsidP="00CA7549">
      <w:pPr>
        <w:widowControl w:val="0"/>
        <w:numPr>
          <w:ilvl w:val="0"/>
          <w:numId w:val="18"/>
        </w:numPr>
        <w:shd w:val="clear" w:color="auto" w:fill="FFFFFF"/>
        <w:tabs>
          <w:tab w:val="left" w:pos="720"/>
        </w:tabs>
        <w:autoSpaceDE w:val="0"/>
        <w:autoSpaceDN w:val="0"/>
        <w:adjustRightInd w:val="0"/>
        <w:spacing w:before="166" w:after="0" w:line="223" w:lineRule="exact"/>
        <w:ind w:left="22"/>
        <w:jc w:val="both"/>
        <w:rPr>
          <w:rFonts w:ascii="Arial" w:hAnsi="Arial" w:cs="Arial"/>
          <w:b/>
          <w:bCs/>
          <w:color w:val="000000"/>
          <w:sz w:val="18"/>
          <w:szCs w:val="18"/>
        </w:rPr>
      </w:pPr>
      <w:r>
        <w:rPr>
          <w:rFonts w:ascii="Arial" w:hAnsi="Arial"/>
          <w:color w:val="000000"/>
          <w:sz w:val="18"/>
        </w:rPr>
        <w:t>Når de blir enige om losseplanen, må skipsføreren og terminalrepresentanten fastsette en metode for lastoperasjonene som sikrer at det ikke oppstår uønsket store belastninger på skroget, tanktoppen og tilknyttede konstruksjoner, herunder eventuelle tiltak for å redusere og unngå skader på skipets konstruksjon forårsaket av lasthåndteringsutstyr.</w:t>
      </w:r>
    </w:p>
    <w:p w14:paraId="3791A10A" w14:textId="77777777" w:rsidR="005D691E" w:rsidRPr="00CA7549" w:rsidRDefault="005D691E" w:rsidP="00CA7549">
      <w:pPr>
        <w:widowControl w:val="0"/>
        <w:numPr>
          <w:ilvl w:val="0"/>
          <w:numId w:val="18"/>
        </w:numPr>
        <w:shd w:val="clear" w:color="auto" w:fill="FFFFFF"/>
        <w:tabs>
          <w:tab w:val="left" w:pos="720"/>
        </w:tabs>
        <w:autoSpaceDE w:val="0"/>
        <w:autoSpaceDN w:val="0"/>
        <w:adjustRightInd w:val="0"/>
        <w:spacing w:before="151" w:after="0" w:line="230" w:lineRule="exact"/>
        <w:ind w:left="22" w:right="7"/>
        <w:jc w:val="both"/>
        <w:rPr>
          <w:rFonts w:ascii="Arial" w:hAnsi="Arial" w:cs="Arial"/>
          <w:b/>
          <w:bCs/>
          <w:color w:val="000000"/>
          <w:sz w:val="18"/>
          <w:szCs w:val="18"/>
        </w:rPr>
      </w:pPr>
      <w:r>
        <w:rPr>
          <w:rFonts w:ascii="Arial" w:hAnsi="Arial"/>
          <w:color w:val="000000"/>
          <w:sz w:val="18"/>
        </w:rPr>
        <w:t>Lossingen skal overvåkes hele tiden, og det skal til enhver tid være effektiv kommunikasjon mellom terminal og skip.</w:t>
      </w:r>
    </w:p>
    <w:p w14:paraId="3791A10B" w14:textId="77777777" w:rsidR="00005AA0" w:rsidRPr="00CA7549" w:rsidRDefault="005D691E" w:rsidP="00CA7549">
      <w:pPr>
        <w:widowControl w:val="0"/>
        <w:numPr>
          <w:ilvl w:val="0"/>
          <w:numId w:val="18"/>
        </w:numPr>
        <w:shd w:val="clear" w:color="auto" w:fill="FFFFFF"/>
        <w:tabs>
          <w:tab w:val="left" w:pos="720"/>
        </w:tabs>
        <w:autoSpaceDE w:val="0"/>
        <w:autoSpaceDN w:val="0"/>
        <w:adjustRightInd w:val="0"/>
        <w:spacing w:before="151" w:after="0" w:line="230" w:lineRule="exact"/>
        <w:ind w:left="22" w:right="7"/>
        <w:jc w:val="both"/>
        <w:rPr>
          <w:rFonts w:ascii="Arial" w:hAnsi="Arial" w:cs="Arial"/>
          <w:sz w:val="18"/>
          <w:szCs w:val="18"/>
        </w:rPr>
      </w:pPr>
      <w:r>
        <w:rPr>
          <w:rFonts w:ascii="Arial" w:hAnsi="Arial"/>
          <w:color w:val="000000"/>
          <w:sz w:val="18"/>
        </w:rPr>
        <w:t>Når lossingen er fullført, skal skipsføreren og terminalrepresentanten skriftlig erklære at skipet har blitt losset i samsvar med den avtalte losseplanen, og at lasterommene er tømt og rengjort i samsvar med skipsførerens krav, og notere eventuelle skader på skipet man har oppdaget.</w:t>
      </w: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A10912" w:rsidRPr="00EC7468" w14:paraId="3791A10E" w14:textId="77777777" w:rsidTr="00E3016A">
        <w:tc>
          <w:tcPr>
            <w:tcW w:w="6171" w:type="dxa"/>
          </w:tcPr>
          <w:p w14:paraId="3791A10C" w14:textId="77777777" w:rsidR="00A10912" w:rsidRPr="00EC7468" w:rsidRDefault="00A10912" w:rsidP="00E3016A">
            <w:pPr>
              <w:ind w:left="-98"/>
              <w:rPr>
                <w:rFonts w:ascii="Arial" w:hAnsi="Arial" w:cs="Arial"/>
                <w:i/>
                <w:iCs/>
                <w:color w:val="000000"/>
                <w:sz w:val="16"/>
                <w:szCs w:val="16"/>
              </w:rPr>
            </w:pPr>
            <w:r>
              <w:rPr>
                <w:rFonts w:ascii="Arial" w:hAnsi="Arial"/>
                <w:i/>
                <w:color w:val="000000"/>
                <w:sz w:val="16"/>
              </w:rPr>
              <w:lastRenderedPageBreak/>
              <w:t>BLU-koden</w:t>
            </w:r>
          </w:p>
          <w:p w14:paraId="3791A10D" w14:textId="77777777" w:rsidR="00A10912" w:rsidRPr="00EC7468" w:rsidRDefault="00A10912" w:rsidP="00E3016A">
            <w:pPr>
              <w:ind w:left="-98"/>
              <w:rPr>
                <w:rFonts w:ascii="Arial" w:hAnsi="Arial" w:cs="Arial"/>
                <w:sz w:val="6"/>
                <w:szCs w:val="6"/>
              </w:rPr>
            </w:pPr>
          </w:p>
        </w:tc>
      </w:tr>
    </w:tbl>
    <w:p w14:paraId="3791A10F" w14:textId="77777777" w:rsidR="00A10912" w:rsidRPr="00CA7549" w:rsidRDefault="00A10912" w:rsidP="00E66155">
      <w:pPr>
        <w:spacing w:after="0" w:line="240" w:lineRule="auto"/>
        <w:rPr>
          <w:rFonts w:ascii="Arial" w:hAnsi="Arial" w:cs="Arial"/>
          <w:sz w:val="18"/>
          <w:szCs w:val="18"/>
        </w:rPr>
      </w:pPr>
    </w:p>
    <w:p w14:paraId="3791A110" w14:textId="77777777" w:rsidR="00A10912" w:rsidRPr="00CA7549" w:rsidRDefault="00A10912" w:rsidP="00A10912">
      <w:pPr>
        <w:widowControl w:val="0"/>
        <w:numPr>
          <w:ilvl w:val="0"/>
          <w:numId w:val="19"/>
        </w:numPr>
        <w:shd w:val="clear" w:color="auto" w:fill="FFFFFF"/>
        <w:tabs>
          <w:tab w:val="left" w:pos="734"/>
        </w:tabs>
        <w:autoSpaceDE w:val="0"/>
        <w:autoSpaceDN w:val="0"/>
        <w:adjustRightInd w:val="0"/>
        <w:spacing w:before="22" w:after="0" w:line="223" w:lineRule="exact"/>
        <w:ind w:right="79"/>
        <w:jc w:val="both"/>
        <w:rPr>
          <w:rFonts w:ascii="Arial" w:hAnsi="Arial" w:cs="Arial"/>
          <w:b/>
          <w:bCs/>
          <w:color w:val="000000"/>
          <w:sz w:val="18"/>
          <w:szCs w:val="18"/>
        </w:rPr>
      </w:pPr>
      <w:r>
        <w:rPr>
          <w:rFonts w:ascii="Arial" w:hAnsi="Arial"/>
          <w:color w:val="000000"/>
          <w:sz w:val="18"/>
        </w:rPr>
        <w:t>For at de skal kunne opprettholde en effektiv overvåking av framdriften i henhold til losseplanen, må både skipsføreren og terminalrepresentanten ha lett tilgjengelig informasjon om hvor mye som har blitt losset til sammen, og hvor mye som har blitt losset pr. luke.</w:t>
      </w:r>
    </w:p>
    <w:p w14:paraId="3791A111" w14:textId="77777777" w:rsidR="00A10912" w:rsidRPr="00CA7549" w:rsidRDefault="00A10912" w:rsidP="00A10912">
      <w:pPr>
        <w:widowControl w:val="0"/>
        <w:numPr>
          <w:ilvl w:val="0"/>
          <w:numId w:val="19"/>
        </w:numPr>
        <w:shd w:val="clear" w:color="auto" w:fill="FFFFFF"/>
        <w:tabs>
          <w:tab w:val="left" w:pos="734"/>
        </w:tabs>
        <w:autoSpaceDE w:val="0"/>
        <w:autoSpaceDN w:val="0"/>
        <w:adjustRightInd w:val="0"/>
        <w:spacing w:before="79" w:after="0" w:line="223" w:lineRule="exact"/>
        <w:ind w:right="65"/>
        <w:jc w:val="both"/>
        <w:rPr>
          <w:rFonts w:ascii="Arial" w:hAnsi="Arial" w:cs="Arial"/>
          <w:b/>
          <w:bCs/>
          <w:color w:val="000000"/>
          <w:sz w:val="18"/>
          <w:szCs w:val="18"/>
        </w:rPr>
      </w:pPr>
      <w:r>
        <w:rPr>
          <w:rFonts w:ascii="Arial" w:hAnsi="Arial"/>
          <w:color w:val="000000"/>
          <w:sz w:val="18"/>
        </w:rPr>
        <w:t>Ved ballastering av ett eller flere lasterom skal skipsføreren og terminalrepresentanten ta hensyn til muligheten for utslipp av brennbar damp fra rommene. Det skal tas egnede forholdsregler* før varmearbeid tillates ved siden av eller over rommet/rommene.</w:t>
      </w:r>
    </w:p>
    <w:p w14:paraId="3791A112" w14:textId="77777777" w:rsidR="00A10912" w:rsidRPr="00CA7549" w:rsidRDefault="00A10912" w:rsidP="00CA7549">
      <w:pPr>
        <w:shd w:val="clear" w:color="auto" w:fill="FFFFFF"/>
        <w:spacing w:before="317"/>
        <w:rPr>
          <w:rFonts w:ascii="Arial" w:hAnsi="Arial" w:cs="Arial"/>
          <w:b/>
          <w:sz w:val="18"/>
          <w:szCs w:val="18"/>
        </w:rPr>
      </w:pPr>
      <w:r>
        <w:rPr>
          <w:rFonts w:ascii="Arial" w:hAnsi="Arial"/>
          <w:b/>
          <w:color w:val="000000"/>
          <w:sz w:val="18"/>
        </w:rPr>
        <w:t>6.2</w:t>
      </w:r>
      <w:r>
        <w:tab/>
      </w:r>
      <w:r>
        <w:rPr>
          <w:rFonts w:ascii="Arial" w:hAnsi="Arial"/>
          <w:b/>
          <w:color w:val="000000"/>
          <w:sz w:val="18"/>
        </w:rPr>
        <w:t>Skipets plikter</w:t>
      </w:r>
    </w:p>
    <w:p w14:paraId="3791A113" w14:textId="77777777" w:rsidR="00A10912" w:rsidRPr="00CA7549" w:rsidRDefault="00A10912" w:rsidP="00CA7549">
      <w:pPr>
        <w:widowControl w:val="0"/>
        <w:numPr>
          <w:ilvl w:val="0"/>
          <w:numId w:val="20"/>
        </w:numPr>
        <w:shd w:val="clear" w:color="auto" w:fill="FFFFFF"/>
        <w:tabs>
          <w:tab w:val="left" w:pos="749"/>
        </w:tabs>
        <w:autoSpaceDE w:val="0"/>
        <w:autoSpaceDN w:val="0"/>
        <w:adjustRightInd w:val="0"/>
        <w:spacing w:before="79" w:after="0" w:line="223" w:lineRule="exact"/>
        <w:ind w:right="50"/>
        <w:jc w:val="both"/>
        <w:rPr>
          <w:rFonts w:ascii="Arial" w:hAnsi="Arial" w:cs="Arial"/>
          <w:b/>
          <w:bCs/>
          <w:color w:val="000000"/>
          <w:sz w:val="18"/>
          <w:szCs w:val="18"/>
        </w:rPr>
      </w:pPr>
      <w:r>
        <w:rPr>
          <w:rFonts w:ascii="Arial" w:hAnsi="Arial"/>
          <w:color w:val="000000"/>
          <w:sz w:val="18"/>
        </w:rPr>
        <w:t>Skipsføreren skal underrette terminalrepresentanten om avvik fra ballasteringsplanen og om andre forhold som kan påvirke lossingen.</w:t>
      </w:r>
    </w:p>
    <w:p w14:paraId="3791A114" w14:textId="77777777" w:rsidR="00A10912" w:rsidRPr="00CA7549" w:rsidRDefault="00A10912" w:rsidP="00CA7549">
      <w:pPr>
        <w:widowControl w:val="0"/>
        <w:numPr>
          <w:ilvl w:val="0"/>
          <w:numId w:val="20"/>
        </w:numPr>
        <w:shd w:val="clear" w:color="auto" w:fill="FFFFFF"/>
        <w:tabs>
          <w:tab w:val="left" w:pos="749"/>
        </w:tabs>
        <w:autoSpaceDE w:val="0"/>
        <w:autoSpaceDN w:val="0"/>
        <w:adjustRightInd w:val="0"/>
        <w:spacing w:before="72" w:after="0" w:line="230" w:lineRule="exact"/>
        <w:ind w:right="43"/>
        <w:jc w:val="both"/>
        <w:rPr>
          <w:rFonts w:ascii="Arial" w:hAnsi="Arial" w:cs="Arial"/>
          <w:b/>
          <w:bCs/>
          <w:color w:val="000000"/>
          <w:sz w:val="18"/>
          <w:szCs w:val="18"/>
        </w:rPr>
      </w:pPr>
      <w:r>
        <w:rPr>
          <w:rFonts w:ascii="Arial" w:hAnsi="Arial"/>
          <w:color w:val="000000"/>
          <w:sz w:val="18"/>
        </w:rPr>
        <w:t>Ved igangsetting av lossingen og under alle stadiene av lossingen skal skipsføreren påse at det foretas hyppige kontroller for å sikre</w:t>
      </w:r>
    </w:p>
    <w:p w14:paraId="3791A115" w14:textId="77777777" w:rsidR="00A10912" w:rsidRPr="00CA7549" w:rsidRDefault="00A10912" w:rsidP="00A10912">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.1</w:t>
      </w:r>
      <w:r>
        <w:tab/>
      </w:r>
      <w:r>
        <w:rPr>
          <w:rFonts w:ascii="Arial" w:hAnsi="Arial"/>
          <w:color w:val="000000"/>
          <w:sz w:val="18"/>
        </w:rPr>
        <w:t>at lasterom og andre lukkede rom er godt ventilert, og at ingen får gå inn i rommene før de er erklært sikre i samsvar med IMOs retningslinjer</w:t>
      </w:r>
      <w:r>
        <w:rPr>
          <w:rFonts w:ascii="Arial" w:hAnsi="Arial"/>
          <w:color w:val="000000"/>
          <w:sz w:val="18"/>
          <w:vertAlign w:val="superscript"/>
        </w:rPr>
        <w:t>†</w:t>
      </w:r>
    </w:p>
    <w:p w14:paraId="3791A116" w14:textId="77777777" w:rsidR="00A10912" w:rsidRPr="00CA7549" w:rsidRDefault="00A10912" w:rsidP="00A10912">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.2</w:t>
      </w:r>
      <w:r>
        <w:tab/>
      </w:r>
      <w:r>
        <w:rPr>
          <w:rFonts w:ascii="Arial" w:hAnsi="Arial"/>
          <w:color w:val="000000"/>
          <w:sz w:val="18"/>
        </w:rPr>
        <w:t>at lasten losses fra hvert rom i samsvar med den avtalte losseplanen</w:t>
      </w:r>
    </w:p>
    <w:p w14:paraId="3791A117" w14:textId="77777777" w:rsidR="00A10912" w:rsidRPr="00CA7549" w:rsidRDefault="00A10912" w:rsidP="00A10912">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.3</w:t>
      </w:r>
      <w:r>
        <w:tab/>
      </w:r>
      <w:r>
        <w:rPr>
          <w:rFonts w:ascii="Arial" w:hAnsi="Arial"/>
          <w:color w:val="000000"/>
          <w:sz w:val="18"/>
        </w:rPr>
        <w:t>at ballasteringsoperasjonen gjennomføres i samsvar med den avtalte losseplanen</w:t>
      </w:r>
    </w:p>
    <w:p w14:paraId="3791A118" w14:textId="77777777" w:rsidR="00A10912" w:rsidRPr="00CA7549" w:rsidRDefault="00A10912" w:rsidP="00A10912">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.4</w:t>
      </w:r>
      <w:r>
        <w:tab/>
      </w:r>
      <w:r>
        <w:rPr>
          <w:rFonts w:ascii="Arial" w:hAnsi="Arial"/>
          <w:color w:val="000000"/>
          <w:sz w:val="18"/>
        </w:rPr>
        <w:t>at skipet er forsvarlig fortøyd, og at det følges med på værforhold og innhentes lokale værmeldinger</w:t>
      </w:r>
    </w:p>
    <w:p w14:paraId="3791A119" w14:textId="77777777" w:rsidR="00A10912" w:rsidRPr="00CA7549" w:rsidRDefault="00A10912" w:rsidP="00A10912">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.5</w:t>
      </w:r>
      <w:r>
        <w:tab/>
      </w:r>
      <w:r>
        <w:rPr>
          <w:rFonts w:ascii="Arial" w:hAnsi="Arial"/>
          <w:color w:val="000000"/>
          <w:sz w:val="18"/>
        </w:rPr>
        <w:t>at skipets dypgående leses av jevnlig for å overvåke framdriften i lossingen</w:t>
      </w:r>
    </w:p>
    <w:p w14:paraId="3791A11A" w14:textId="77777777" w:rsidR="00A10912" w:rsidRPr="00CA7549" w:rsidRDefault="00A10912" w:rsidP="00A10912">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.6</w:t>
      </w:r>
      <w:r>
        <w:tab/>
      </w:r>
      <w:r>
        <w:rPr>
          <w:rFonts w:ascii="Arial" w:hAnsi="Arial"/>
          <w:color w:val="000000"/>
          <w:sz w:val="18"/>
        </w:rPr>
        <w:t>at terminalrepresentanten varsles umiddelbart hvis losseprosessen har forårsaket skade eller en farlig situasjon eller vil kunne gjøre det</w:t>
      </w:r>
    </w:p>
    <w:p w14:paraId="3791A11B" w14:textId="77777777" w:rsidR="00A10912" w:rsidRPr="00CA7549" w:rsidRDefault="00A10912" w:rsidP="00A10912">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.7</w:t>
      </w:r>
      <w:r>
        <w:tab/>
      </w:r>
      <w:r>
        <w:rPr>
          <w:rFonts w:ascii="Arial" w:hAnsi="Arial"/>
          <w:color w:val="000000"/>
          <w:sz w:val="18"/>
        </w:rPr>
        <w:t>at skipet holdes på rett kjøl, eller at slagsiden, hvis det av driftsmessige grunner er nødvendig med en viss slagside, holdes så liten som mulig</w:t>
      </w:r>
    </w:p>
    <w:p w14:paraId="3791A11C" w14:textId="77777777" w:rsidR="00A10912" w:rsidRPr="00CA7549" w:rsidRDefault="00A10912" w:rsidP="00A10912">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.8</w:t>
      </w:r>
      <w:r>
        <w:tab/>
      </w:r>
      <w:r>
        <w:rPr>
          <w:rFonts w:ascii="Arial" w:hAnsi="Arial"/>
          <w:color w:val="000000"/>
          <w:sz w:val="18"/>
        </w:rPr>
        <w:t>at lossingen av babord side avpasses nøyaktig etter lossingen av styrbord side i samme rom for å unngå vridning i skipets konstruksjon</w:t>
      </w:r>
    </w:p>
    <w:p w14:paraId="3791A11D" w14:textId="77777777" w:rsidR="00A10912" w:rsidRDefault="00A10912" w:rsidP="00CE4D1F">
      <w:pPr>
        <w:widowControl w:val="0"/>
        <w:shd w:val="clear" w:color="auto" w:fill="FFFFFF"/>
        <w:tabs>
          <w:tab w:val="left" w:pos="1418"/>
        </w:tabs>
        <w:autoSpaceDE w:val="0"/>
        <w:autoSpaceDN w:val="0"/>
        <w:adjustRightInd w:val="0"/>
        <w:spacing w:before="331" w:after="0" w:line="166" w:lineRule="exact"/>
        <w:ind w:left="50"/>
        <w:jc w:val="both"/>
        <w:rPr>
          <w:u w:val="single"/>
        </w:rPr>
      </w:pPr>
      <w:r w:rsidRPr="00CE4D1F">
        <w:rPr>
          <w:u w:val="single"/>
        </w:rPr>
        <w:tab/>
      </w:r>
    </w:p>
    <w:p w14:paraId="3791A11E" w14:textId="77777777" w:rsidR="001770D9" w:rsidRPr="00CE4D1F" w:rsidRDefault="001770D9" w:rsidP="001770D9">
      <w:pPr>
        <w:widowControl w:val="0"/>
        <w:shd w:val="clear" w:color="auto" w:fill="FFFFFF"/>
        <w:tabs>
          <w:tab w:val="left" w:pos="1418"/>
        </w:tabs>
        <w:autoSpaceDE w:val="0"/>
        <w:autoSpaceDN w:val="0"/>
        <w:adjustRightInd w:val="0"/>
        <w:spacing w:after="0" w:line="166" w:lineRule="exact"/>
        <w:ind w:left="51"/>
        <w:jc w:val="both"/>
        <w:rPr>
          <w:rFonts w:ascii="Arial" w:hAnsi="Arial" w:cs="Arial"/>
          <w:color w:val="000000"/>
          <w:sz w:val="14"/>
          <w:szCs w:val="14"/>
          <w:u w:val="single"/>
        </w:rPr>
      </w:pPr>
    </w:p>
    <w:p w14:paraId="3791A11F" w14:textId="77777777" w:rsidR="00A10912" w:rsidRPr="00EC7468" w:rsidRDefault="00A10912" w:rsidP="00A10912">
      <w:pPr>
        <w:spacing w:after="0" w:line="240" w:lineRule="auto"/>
        <w:rPr>
          <w:rFonts w:ascii="Arial" w:hAnsi="Arial" w:cs="Arial"/>
          <w:sz w:val="14"/>
          <w:szCs w:val="14"/>
        </w:rPr>
      </w:pPr>
      <w:r>
        <w:rPr>
          <w:rFonts w:ascii="Arial" w:hAnsi="Arial"/>
          <w:sz w:val="14"/>
        </w:rPr>
        <w:t xml:space="preserve">* Se avsnittet om drift av kombinasjonsskip i ISGOTT </w:t>
      </w:r>
      <w:r>
        <w:rPr>
          <w:rFonts w:ascii="Arial" w:hAnsi="Arial"/>
          <w:i/>
          <w:sz w:val="14"/>
        </w:rPr>
        <w:t>(International Safety Guide for Oil Tankers and Terminals).</w:t>
      </w:r>
    </w:p>
    <w:p w14:paraId="3791A120" w14:textId="77777777" w:rsidR="00005AA0" w:rsidRPr="00EC7468" w:rsidRDefault="00A10912" w:rsidP="00E66155">
      <w:pPr>
        <w:spacing w:after="0" w:line="240" w:lineRule="auto"/>
        <w:rPr>
          <w:rFonts w:ascii="Arial" w:hAnsi="Arial" w:cs="Arial"/>
          <w:sz w:val="16"/>
          <w:szCs w:val="16"/>
        </w:rPr>
      </w:pPr>
      <w:r>
        <w:rPr>
          <w:rFonts w:ascii="Arial" w:hAnsi="Arial"/>
          <w:sz w:val="14"/>
          <w:vertAlign w:val="superscript"/>
        </w:rPr>
        <w:t>†</w:t>
      </w:r>
      <w:r>
        <w:rPr>
          <w:rFonts w:ascii="Arial" w:hAnsi="Arial"/>
          <w:sz w:val="14"/>
        </w:rPr>
        <w:t xml:space="preserve"> Se forsamlingens resolusjon A.864(20), Anbefalinger om entring av lukkede rom om bord på skip.</w:t>
      </w: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FA3E44" w:rsidRPr="00EC7468" w14:paraId="3791A123" w14:textId="77777777" w:rsidTr="00E3016A">
        <w:tc>
          <w:tcPr>
            <w:tcW w:w="6171" w:type="dxa"/>
          </w:tcPr>
          <w:p w14:paraId="3791A121" w14:textId="77777777" w:rsidR="00FA3E44" w:rsidRPr="00EC7468" w:rsidRDefault="00FA3E44" w:rsidP="00E3016A">
            <w:pPr>
              <w:ind w:left="-98"/>
              <w:jc w:val="right"/>
              <w:rPr>
                <w:rFonts w:ascii="Arial" w:hAnsi="Arial" w:cs="Arial"/>
                <w:i/>
                <w:iCs/>
                <w:color w:val="000000"/>
                <w:sz w:val="16"/>
                <w:szCs w:val="16"/>
              </w:rPr>
            </w:pPr>
            <w:r>
              <w:rPr>
                <w:rFonts w:ascii="Arial" w:hAnsi="Arial"/>
                <w:i/>
                <w:color w:val="000000"/>
                <w:sz w:val="16"/>
              </w:rPr>
              <w:lastRenderedPageBreak/>
              <w:t>Avsnitt 6</w:t>
            </w:r>
          </w:p>
          <w:p w14:paraId="3791A122" w14:textId="77777777" w:rsidR="00FA3E44" w:rsidRPr="00EC7468" w:rsidRDefault="00FA3E44" w:rsidP="00E3016A">
            <w:pPr>
              <w:ind w:left="-98"/>
              <w:rPr>
                <w:rFonts w:ascii="Arial" w:hAnsi="Arial" w:cs="Arial"/>
                <w:sz w:val="6"/>
                <w:szCs w:val="6"/>
              </w:rPr>
            </w:pPr>
          </w:p>
        </w:tc>
      </w:tr>
    </w:tbl>
    <w:p w14:paraId="3791A124" w14:textId="77777777" w:rsidR="00FA3E44" w:rsidRPr="001238E0" w:rsidRDefault="00FA3E44" w:rsidP="00E66155">
      <w:pPr>
        <w:spacing w:after="0" w:line="240" w:lineRule="auto"/>
        <w:rPr>
          <w:rFonts w:ascii="Arial" w:hAnsi="Arial" w:cs="Arial"/>
          <w:sz w:val="18"/>
          <w:szCs w:val="18"/>
        </w:rPr>
      </w:pPr>
    </w:p>
    <w:p w14:paraId="3791A125" w14:textId="77777777" w:rsidR="00FA3E44" w:rsidRPr="001238E0" w:rsidRDefault="00FA3E44" w:rsidP="00FA3E44">
      <w:pPr>
        <w:shd w:val="clear" w:color="auto" w:fill="FFFFFF"/>
        <w:spacing w:line="223" w:lineRule="exact"/>
        <w:ind w:left="14" w:right="14"/>
        <w:jc w:val="both"/>
        <w:rPr>
          <w:rFonts w:ascii="Arial" w:hAnsi="Arial" w:cs="Arial"/>
          <w:sz w:val="18"/>
          <w:szCs w:val="18"/>
        </w:rPr>
      </w:pPr>
      <w:r>
        <w:rPr>
          <w:rFonts w:ascii="Arial" w:hAnsi="Arial"/>
          <w:b/>
          <w:color w:val="000000"/>
          <w:sz w:val="18"/>
        </w:rPr>
        <w:t>6.2.3</w:t>
      </w:r>
      <w:r>
        <w:tab/>
      </w:r>
      <w:r>
        <w:rPr>
          <w:rFonts w:ascii="Arial" w:hAnsi="Arial"/>
          <w:color w:val="000000"/>
          <w:sz w:val="18"/>
        </w:rPr>
        <w:t>Skipsføreren skal sørge for nøye tilsyn med de siste stadiene av lossingen, slik at man kan være sikker på at all lasten blir losset.</w:t>
      </w:r>
    </w:p>
    <w:p w14:paraId="3791A126" w14:textId="77777777" w:rsidR="00FA3E44" w:rsidRPr="001238E0" w:rsidRDefault="00FA3E44" w:rsidP="00FA3E44">
      <w:pPr>
        <w:shd w:val="clear" w:color="auto" w:fill="FFFFFF"/>
        <w:spacing w:before="338"/>
        <w:ind w:left="7"/>
        <w:rPr>
          <w:rFonts w:ascii="Arial" w:hAnsi="Arial" w:cs="Arial"/>
          <w:sz w:val="18"/>
          <w:szCs w:val="18"/>
        </w:rPr>
      </w:pPr>
      <w:r>
        <w:rPr>
          <w:rFonts w:ascii="Arial" w:hAnsi="Arial"/>
          <w:b/>
          <w:color w:val="000000"/>
          <w:sz w:val="18"/>
        </w:rPr>
        <w:t>6.3</w:t>
      </w:r>
      <w:r>
        <w:tab/>
      </w:r>
      <w:r>
        <w:rPr>
          <w:rFonts w:ascii="Arial" w:hAnsi="Arial"/>
          <w:b/>
          <w:color w:val="000000"/>
          <w:sz w:val="18"/>
        </w:rPr>
        <w:t>Terminalens plikter</w:t>
      </w:r>
    </w:p>
    <w:p w14:paraId="3791A127" w14:textId="77777777" w:rsidR="00FA3E44" w:rsidRPr="001238E0" w:rsidRDefault="00FA3E44" w:rsidP="00FA3E44">
      <w:pPr>
        <w:widowControl w:val="0"/>
        <w:numPr>
          <w:ilvl w:val="0"/>
          <w:numId w:val="21"/>
        </w:numPr>
        <w:shd w:val="clear" w:color="auto" w:fill="FFFFFF"/>
        <w:tabs>
          <w:tab w:val="left" w:pos="720"/>
        </w:tabs>
        <w:autoSpaceDE w:val="0"/>
        <w:autoSpaceDN w:val="0"/>
        <w:adjustRightInd w:val="0"/>
        <w:spacing w:before="173" w:after="0" w:line="216" w:lineRule="exact"/>
        <w:ind w:right="14"/>
        <w:jc w:val="both"/>
        <w:rPr>
          <w:rFonts w:ascii="Arial" w:hAnsi="Arial" w:cs="Arial"/>
          <w:b/>
          <w:bCs/>
          <w:color w:val="000000"/>
          <w:sz w:val="18"/>
          <w:szCs w:val="18"/>
        </w:rPr>
      </w:pPr>
      <w:r>
        <w:rPr>
          <w:rFonts w:ascii="Arial" w:hAnsi="Arial"/>
          <w:color w:val="000000"/>
          <w:sz w:val="18"/>
        </w:rPr>
        <w:t>Terminalrepresentanten skal følge den avtalte losseplanen og rådføre seg med skipsføreren hvis det blir behov for å endre planen.</w:t>
      </w:r>
    </w:p>
    <w:p w14:paraId="3791A128" w14:textId="77777777" w:rsidR="00FA3E44" w:rsidRPr="001238E0" w:rsidRDefault="00FA3E44" w:rsidP="00FA3E44">
      <w:pPr>
        <w:widowControl w:val="0"/>
        <w:numPr>
          <w:ilvl w:val="0"/>
          <w:numId w:val="21"/>
        </w:numPr>
        <w:shd w:val="clear" w:color="auto" w:fill="FFFFFF"/>
        <w:tabs>
          <w:tab w:val="left" w:pos="720"/>
        </w:tabs>
        <w:autoSpaceDE w:val="0"/>
        <w:autoSpaceDN w:val="0"/>
        <w:adjustRightInd w:val="0"/>
        <w:spacing w:before="158" w:after="0" w:line="216" w:lineRule="exact"/>
        <w:ind w:right="22"/>
        <w:jc w:val="both"/>
        <w:rPr>
          <w:rFonts w:ascii="Arial" w:hAnsi="Arial" w:cs="Arial"/>
          <w:color w:val="000000"/>
          <w:sz w:val="18"/>
          <w:szCs w:val="18"/>
        </w:rPr>
      </w:pPr>
      <w:r>
        <w:rPr>
          <w:rFonts w:ascii="Arial" w:hAnsi="Arial"/>
          <w:color w:val="000000"/>
          <w:sz w:val="18"/>
        </w:rPr>
        <w:t>Skipet skal holdes på rett kjøl, eller slagsiden skal, hvis det av driftsmessige grunner er nødvendig med en viss slagside, holdes så liten som mulig.</w:t>
      </w:r>
    </w:p>
    <w:p w14:paraId="3791A129" w14:textId="77777777" w:rsidR="00FA3E44" w:rsidRPr="001238E0" w:rsidRDefault="00FA3E44" w:rsidP="00FA3E44">
      <w:pPr>
        <w:widowControl w:val="0"/>
        <w:numPr>
          <w:ilvl w:val="0"/>
          <w:numId w:val="21"/>
        </w:numPr>
        <w:shd w:val="clear" w:color="auto" w:fill="FFFFFF"/>
        <w:tabs>
          <w:tab w:val="left" w:pos="720"/>
        </w:tabs>
        <w:autoSpaceDE w:val="0"/>
        <w:autoSpaceDN w:val="0"/>
        <w:adjustRightInd w:val="0"/>
        <w:spacing w:before="151" w:after="0" w:line="223" w:lineRule="exact"/>
        <w:ind w:right="7"/>
        <w:jc w:val="both"/>
        <w:rPr>
          <w:rFonts w:ascii="Arial" w:hAnsi="Arial" w:cs="Arial"/>
          <w:b/>
          <w:bCs/>
          <w:color w:val="000000"/>
          <w:sz w:val="18"/>
          <w:szCs w:val="18"/>
        </w:rPr>
      </w:pPr>
      <w:r>
        <w:rPr>
          <w:rFonts w:ascii="Arial" w:hAnsi="Arial"/>
          <w:color w:val="000000"/>
          <w:sz w:val="18"/>
        </w:rPr>
        <w:t>Lossingen av babord side skal avpasses nøyaktig etter lossingen av styrbord side i samme rom for å unngå vridning i skipets konstruksjon.</w:t>
      </w:r>
    </w:p>
    <w:p w14:paraId="3791A12A" w14:textId="77777777" w:rsidR="00FA3E44" w:rsidRPr="001238E0" w:rsidRDefault="00FA3E44" w:rsidP="00FA3E44">
      <w:pPr>
        <w:widowControl w:val="0"/>
        <w:numPr>
          <w:ilvl w:val="0"/>
          <w:numId w:val="21"/>
        </w:numPr>
        <w:shd w:val="clear" w:color="auto" w:fill="FFFFFF"/>
        <w:tabs>
          <w:tab w:val="left" w:pos="720"/>
        </w:tabs>
        <w:autoSpaceDE w:val="0"/>
        <w:autoSpaceDN w:val="0"/>
        <w:adjustRightInd w:val="0"/>
        <w:spacing w:before="151" w:after="0" w:line="216" w:lineRule="exact"/>
        <w:ind w:right="14"/>
        <w:jc w:val="both"/>
        <w:rPr>
          <w:rFonts w:ascii="Arial" w:hAnsi="Arial" w:cs="Arial"/>
          <w:b/>
          <w:bCs/>
          <w:color w:val="000000"/>
          <w:sz w:val="18"/>
          <w:szCs w:val="18"/>
        </w:rPr>
      </w:pPr>
      <w:r>
        <w:rPr>
          <w:rFonts w:ascii="Arial" w:hAnsi="Arial"/>
          <w:color w:val="000000"/>
          <w:sz w:val="18"/>
        </w:rPr>
        <w:t>Lossehastigheter og -rekkefølger skal ikke endres av terminalen uten at skipsføreren og terminalrepresentanten har snakket med hverandre og kommet til enighet om det.</w:t>
      </w:r>
    </w:p>
    <w:p w14:paraId="3791A12B" w14:textId="77777777" w:rsidR="00FA3E44" w:rsidRPr="001238E0" w:rsidRDefault="00FA3E44" w:rsidP="00FA3E44">
      <w:pPr>
        <w:widowControl w:val="0"/>
        <w:numPr>
          <w:ilvl w:val="0"/>
          <w:numId w:val="21"/>
        </w:numPr>
        <w:shd w:val="clear" w:color="auto" w:fill="FFFFFF"/>
        <w:tabs>
          <w:tab w:val="left" w:pos="720"/>
        </w:tabs>
        <w:autoSpaceDE w:val="0"/>
        <w:autoSpaceDN w:val="0"/>
        <w:adjustRightInd w:val="0"/>
        <w:spacing w:before="158" w:after="0" w:line="216" w:lineRule="exact"/>
        <w:ind w:right="22"/>
        <w:jc w:val="both"/>
        <w:rPr>
          <w:rFonts w:ascii="Arial" w:hAnsi="Arial" w:cs="Arial"/>
          <w:color w:val="000000"/>
          <w:sz w:val="18"/>
          <w:szCs w:val="18"/>
        </w:rPr>
      </w:pPr>
      <w:r>
        <w:rPr>
          <w:rFonts w:ascii="Arial" w:hAnsi="Arial"/>
          <w:color w:val="000000"/>
          <w:sz w:val="18"/>
        </w:rPr>
        <w:t>Terminalrepresentanten skal underrette skipsføreren når lossingen av de ulike rommene betraktes som fullført.</w:t>
      </w:r>
    </w:p>
    <w:p w14:paraId="3791A12C" w14:textId="77777777" w:rsidR="00FA3E44" w:rsidRPr="001238E0" w:rsidRDefault="00FA3E44" w:rsidP="00FA3E44">
      <w:pPr>
        <w:widowControl w:val="0"/>
        <w:numPr>
          <w:ilvl w:val="0"/>
          <w:numId w:val="21"/>
        </w:numPr>
        <w:shd w:val="clear" w:color="auto" w:fill="FFFFFF"/>
        <w:tabs>
          <w:tab w:val="left" w:pos="720"/>
        </w:tabs>
        <w:autoSpaceDE w:val="0"/>
        <w:autoSpaceDN w:val="0"/>
        <w:adjustRightInd w:val="0"/>
        <w:spacing w:before="166" w:after="0" w:line="216" w:lineRule="exact"/>
        <w:jc w:val="both"/>
        <w:rPr>
          <w:rFonts w:ascii="Arial" w:hAnsi="Arial" w:cs="Arial"/>
          <w:color w:val="000000"/>
          <w:sz w:val="18"/>
          <w:szCs w:val="18"/>
        </w:rPr>
      </w:pPr>
      <w:r>
        <w:rPr>
          <w:rFonts w:ascii="Arial" w:hAnsi="Arial"/>
          <w:color w:val="000000"/>
          <w:sz w:val="18"/>
        </w:rPr>
        <w:t>Terminalen skal gjøre alle anstrengelser for å unngå skade på skipet forårsaket av losseutstyr eller utstyr til rengjøring av lasterom. Skader som måtte oppstå, skal rapporteres til skipsføreren og om nødvendig repareres. Hvis skaden vil kunne svekke skrogets konstruksjon eller vanntetthet eller skipets vesentlige tekniske systemer, skal administrasjonen eller en organisasjon anerkjent av den og rett myndighet i havnestaten underrettes, slik at de kan avgjøre om det er nødvendig med umiddelbar reparasjon, eller om reparasjonen kan utsettes. Uansett om man beslutter å utføre reparasjonen umiddelbart eller å utsette den, skal tiltaket som iverksettes, gjennomføres i tråd med kravene fra administrasjonen eller en organisasjon anerkjent av administrasjonen og av rett myndighet i havnestaten. Hvis det anses for å være nødvendig med umiddelbar reparasjon, skal den foretas til skipsførerens tilfredshet før skipet forlater havnen.</w:t>
      </w:r>
    </w:p>
    <w:p w14:paraId="3791A12D" w14:textId="77777777" w:rsidR="00FA3E44" w:rsidRPr="001238E0" w:rsidRDefault="00FA3E44" w:rsidP="00FA3E44">
      <w:pPr>
        <w:widowControl w:val="0"/>
        <w:numPr>
          <w:ilvl w:val="0"/>
          <w:numId w:val="21"/>
        </w:numPr>
        <w:shd w:val="clear" w:color="auto" w:fill="FFFFFF"/>
        <w:tabs>
          <w:tab w:val="left" w:pos="720"/>
        </w:tabs>
        <w:autoSpaceDE w:val="0"/>
        <w:autoSpaceDN w:val="0"/>
        <w:adjustRightInd w:val="0"/>
        <w:spacing w:before="166" w:after="0" w:line="216" w:lineRule="exact"/>
        <w:jc w:val="both"/>
        <w:rPr>
          <w:rFonts w:ascii="Arial" w:hAnsi="Arial" w:cs="Arial"/>
          <w:sz w:val="18"/>
          <w:szCs w:val="18"/>
        </w:rPr>
      </w:pPr>
      <w:r>
        <w:rPr>
          <w:rFonts w:ascii="Arial" w:hAnsi="Arial"/>
          <w:color w:val="000000"/>
          <w:sz w:val="18"/>
        </w:rPr>
        <w:t>Terminalrepresentanten skal følge med på værforholdene og legge fram varsler om eventuelle lokalt dårlige værforhold for skipsføreren.</w:t>
      </w:r>
    </w:p>
    <w:p w14:paraId="3791A12E" w14:textId="77777777" w:rsidR="00005AA0" w:rsidRPr="001238E0" w:rsidRDefault="00005AA0" w:rsidP="00E66155">
      <w:pPr>
        <w:spacing w:after="0" w:line="240" w:lineRule="auto"/>
        <w:rPr>
          <w:rFonts w:ascii="Arial" w:hAnsi="Arial" w:cs="Arial"/>
          <w:sz w:val="18"/>
          <w:szCs w:val="18"/>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76133D" w:rsidRPr="00EC7468" w14:paraId="3791A131" w14:textId="77777777" w:rsidTr="00E3016A">
        <w:tc>
          <w:tcPr>
            <w:tcW w:w="6171" w:type="dxa"/>
          </w:tcPr>
          <w:p w14:paraId="3791A12F" w14:textId="77777777" w:rsidR="0076133D" w:rsidRPr="00EC7468" w:rsidRDefault="0076133D" w:rsidP="00E3016A">
            <w:pPr>
              <w:ind w:left="-98"/>
              <w:rPr>
                <w:rFonts w:ascii="Arial" w:hAnsi="Arial" w:cs="Arial"/>
                <w:i/>
                <w:iCs/>
                <w:color w:val="000000"/>
                <w:sz w:val="16"/>
                <w:szCs w:val="16"/>
              </w:rPr>
            </w:pPr>
            <w:r>
              <w:rPr>
                <w:rFonts w:ascii="Arial" w:hAnsi="Arial"/>
                <w:i/>
                <w:color w:val="000000"/>
                <w:sz w:val="16"/>
              </w:rPr>
              <w:lastRenderedPageBreak/>
              <w:t>BLU-koden</w:t>
            </w:r>
          </w:p>
          <w:p w14:paraId="3791A130" w14:textId="77777777" w:rsidR="0076133D" w:rsidRPr="00EC7468" w:rsidRDefault="0076133D" w:rsidP="00E3016A">
            <w:pPr>
              <w:ind w:left="-98"/>
              <w:rPr>
                <w:rFonts w:ascii="Arial" w:hAnsi="Arial" w:cs="Arial"/>
                <w:sz w:val="6"/>
                <w:szCs w:val="6"/>
              </w:rPr>
            </w:pPr>
          </w:p>
        </w:tc>
      </w:tr>
    </w:tbl>
    <w:p w14:paraId="3791A132" w14:textId="77777777" w:rsidR="00D74EBF" w:rsidRPr="00EC7468" w:rsidRDefault="00D74EBF" w:rsidP="0076133D">
      <w:pPr>
        <w:shd w:val="clear" w:color="auto" w:fill="FFFFFF"/>
        <w:spacing w:after="0" w:line="240" w:lineRule="auto"/>
        <w:jc w:val="center"/>
        <w:rPr>
          <w:rFonts w:ascii="Arial" w:hAnsi="Arial" w:cs="Arial"/>
          <w:b/>
          <w:color w:val="000000"/>
          <w:sz w:val="16"/>
          <w:szCs w:val="16"/>
        </w:rPr>
      </w:pPr>
    </w:p>
    <w:p w14:paraId="3791A133" w14:textId="77777777" w:rsidR="0076133D" w:rsidRPr="00B4116D" w:rsidRDefault="0076133D" w:rsidP="006C11F5">
      <w:pPr>
        <w:pStyle w:val="Overskrift1"/>
        <w:jc w:val="center"/>
        <w:rPr>
          <w:sz w:val="20"/>
          <w:szCs w:val="20"/>
        </w:rPr>
      </w:pPr>
      <w:bookmarkStart w:id="28" w:name="_Toc433812006"/>
      <w:bookmarkStart w:id="29" w:name="_Toc436910469"/>
      <w:r>
        <w:rPr>
          <w:b w:val="0"/>
          <w:sz w:val="20"/>
        </w:rPr>
        <w:t>Vedlegg 1</w:t>
      </w:r>
      <w:bookmarkEnd w:id="28"/>
      <w:r w:rsidR="006C11F5">
        <w:rPr>
          <w:b w:val="0"/>
          <w:bCs w:val="0"/>
          <w:sz w:val="20"/>
          <w:szCs w:val="20"/>
        </w:rPr>
        <w:br/>
      </w:r>
      <w:bookmarkStart w:id="30" w:name="_Toc433812007"/>
      <w:r w:rsidR="006C11F5">
        <w:rPr>
          <w:rFonts w:cs="Arial"/>
          <w:b w:val="0"/>
          <w:color w:val="000000"/>
          <w:sz w:val="16"/>
          <w:szCs w:val="16"/>
        </w:rPr>
        <w:tab/>
      </w:r>
      <w:r w:rsidR="006C11F5">
        <w:rPr>
          <w:rFonts w:cs="Arial"/>
          <w:b w:val="0"/>
          <w:color w:val="000000"/>
          <w:sz w:val="16"/>
          <w:szCs w:val="16"/>
        </w:rPr>
        <w:br/>
      </w:r>
      <w:r>
        <w:rPr>
          <w:sz w:val="20"/>
        </w:rPr>
        <w:t>Anbefalt innhold i informasjonsheftene om havnen og terminalen</w:t>
      </w:r>
      <w:bookmarkEnd w:id="29"/>
      <w:bookmarkEnd w:id="30"/>
    </w:p>
    <w:p w14:paraId="3791A134" w14:textId="77777777" w:rsidR="00D74EBF" w:rsidRPr="001238E0" w:rsidRDefault="00D74EBF" w:rsidP="0076133D">
      <w:pPr>
        <w:shd w:val="clear" w:color="auto" w:fill="FFFFFF"/>
        <w:tabs>
          <w:tab w:val="left" w:pos="742"/>
        </w:tabs>
        <w:spacing w:after="0" w:line="240" w:lineRule="auto"/>
        <w:rPr>
          <w:rFonts w:ascii="Arial" w:hAnsi="Arial" w:cs="Arial"/>
          <w:color w:val="000000"/>
          <w:sz w:val="18"/>
          <w:szCs w:val="18"/>
        </w:rPr>
      </w:pPr>
    </w:p>
    <w:p w14:paraId="3791A135" w14:textId="77777777" w:rsidR="0076133D" w:rsidRPr="001238E0" w:rsidRDefault="0076133D" w:rsidP="00D74EBF">
      <w:pPr>
        <w:shd w:val="clear" w:color="auto" w:fill="FFFFFF"/>
        <w:tabs>
          <w:tab w:val="left" w:pos="742"/>
        </w:tabs>
        <w:spacing w:after="0" w:line="240" w:lineRule="auto"/>
        <w:rPr>
          <w:rFonts w:ascii="Arial" w:hAnsi="Arial" w:cs="Arial"/>
          <w:sz w:val="18"/>
          <w:szCs w:val="18"/>
        </w:rPr>
      </w:pPr>
      <w:r>
        <w:rPr>
          <w:rFonts w:ascii="Arial" w:hAnsi="Arial"/>
          <w:b/>
          <w:color w:val="000000"/>
          <w:sz w:val="18"/>
        </w:rPr>
        <w:t>1</w:t>
      </w:r>
      <w:r>
        <w:tab/>
      </w:r>
      <w:r>
        <w:rPr>
          <w:rFonts w:ascii="Arial" w:hAnsi="Arial"/>
          <w:color w:val="000000"/>
          <w:sz w:val="18"/>
        </w:rPr>
        <w:t>Det anbefales at informasjonshefter utarbeidet av terminaloperatører og/eller havnemyndigheter inneholder følgende informasjon om deres stedsspesifikke krav:</w:t>
      </w:r>
    </w:p>
    <w:p w14:paraId="3791A136" w14:textId="77777777" w:rsidR="00D74EBF" w:rsidRPr="001238E0" w:rsidRDefault="00D74EBF" w:rsidP="0076133D">
      <w:pPr>
        <w:shd w:val="clear" w:color="auto" w:fill="FFFFFF"/>
        <w:tabs>
          <w:tab w:val="left" w:pos="749"/>
        </w:tabs>
        <w:spacing w:after="0" w:line="240" w:lineRule="auto"/>
        <w:rPr>
          <w:rFonts w:ascii="Arial" w:hAnsi="Arial" w:cs="Arial"/>
          <w:b/>
          <w:bCs/>
          <w:color w:val="000000"/>
          <w:sz w:val="18"/>
          <w:szCs w:val="18"/>
        </w:rPr>
      </w:pPr>
    </w:p>
    <w:p w14:paraId="3791A137" w14:textId="77777777" w:rsidR="0076133D" w:rsidRPr="001238E0" w:rsidRDefault="0076133D" w:rsidP="0076133D">
      <w:pPr>
        <w:shd w:val="clear" w:color="auto" w:fill="FFFFFF"/>
        <w:tabs>
          <w:tab w:val="left" w:pos="749"/>
        </w:tabs>
        <w:spacing w:after="0" w:line="240" w:lineRule="auto"/>
        <w:rPr>
          <w:rFonts w:ascii="Arial" w:hAnsi="Arial" w:cs="Arial"/>
          <w:sz w:val="18"/>
          <w:szCs w:val="18"/>
        </w:rPr>
      </w:pPr>
      <w:r>
        <w:rPr>
          <w:rFonts w:ascii="Arial" w:hAnsi="Arial"/>
          <w:b/>
          <w:color w:val="000000"/>
          <w:sz w:val="18"/>
        </w:rPr>
        <w:t>1.1</w:t>
      </w:r>
      <w:r>
        <w:tab/>
      </w:r>
      <w:r>
        <w:rPr>
          <w:rFonts w:ascii="Arial" w:hAnsi="Arial"/>
          <w:b/>
          <w:color w:val="000000"/>
          <w:sz w:val="18"/>
        </w:rPr>
        <w:t>Informasjonshefter om havnen:</w:t>
      </w:r>
    </w:p>
    <w:p w14:paraId="3791A138" w14:textId="77777777" w:rsidR="00D74EBF" w:rsidRPr="001238E0" w:rsidRDefault="00D74EBF" w:rsidP="0076133D">
      <w:pPr>
        <w:shd w:val="clear" w:color="auto" w:fill="FFFFFF"/>
        <w:spacing w:after="0" w:line="240" w:lineRule="auto"/>
        <w:rPr>
          <w:rFonts w:ascii="Arial" w:hAnsi="Arial" w:cs="Arial"/>
          <w:b/>
          <w:bCs/>
          <w:color w:val="000000"/>
          <w:sz w:val="18"/>
          <w:szCs w:val="18"/>
        </w:rPr>
      </w:pPr>
    </w:p>
    <w:p w14:paraId="3791A139" w14:textId="77777777"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.1</w:t>
      </w:r>
      <w:r>
        <w:tab/>
      </w:r>
      <w:r>
        <w:rPr>
          <w:rFonts w:ascii="Arial" w:hAnsi="Arial"/>
          <w:color w:val="000000"/>
          <w:sz w:val="18"/>
        </w:rPr>
        <w:t>havnens og terminalens beliggenhet</w:t>
      </w:r>
    </w:p>
    <w:p w14:paraId="3791A13A" w14:textId="77777777"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.2</w:t>
      </w:r>
      <w:r>
        <w:tab/>
      </w:r>
      <w:r>
        <w:rPr>
          <w:rFonts w:ascii="Arial" w:hAnsi="Arial"/>
          <w:color w:val="000000"/>
          <w:sz w:val="18"/>
        </w:rPr>
        <w:t>opplysninger om havnemyndigheten</w:t>
      </w:r>
    </w:p>
    <w:p w14:paraId="3791A13B" w14:textId="77777777"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.3</w:t>
      </w:r>
      <w:r>
        <w:tab/>
      </w:r>
      <w:r>
        <w:rPr>
          <w:rFonts w:ascii="Arial" w:hAnsi="Arial"/>
          <w:color w:val="000000"/>
          <w:sz w:val="18"/>
        </w:rPr>
        <w:t>radiokommunikasjonsprosedyrer og -frekvenser</w:t>
      </w:r>
    </w:p>
    <w:p w14:paraId="3791A13C" w14:textId="77777777"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.4</w:t>
      </w:r>
      <w:r>
        <w:tab/>
      </w:r>
      <w:r>
        <w:rPr>
          <w:rFonts w:ascii="Arial" w:hAnsi="Arial"/>
          <w:color w:val="000000"/>
          <w:sz w:val="18"/>
        </w:rPr>
        <w:t>krav til ankomstopplysninger</w:t>
      </w:r>
    </w:p>
    <w:p w14:paraId="3791A13D" w14:textId="77777777"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.5</w:t>
      </w:r>
      <w:r>
        <w:tab/>
      </w:r>
      <w:r>
        <w:rPr>
          <w:rFonts w:ascii="Arial" w:hAnsi="Arial"/>
          <w:color w:val="000000"/>
          <w:sz w:val="18"/>
        </w:rPr>
        <w:t>regler og prosedyrer for helse, immigrasjon, karantene og toll</w:t>
      </w:r>
    </w:p>
    <w:p w14:paraId="3791A13E" w14:textId="77777777" w:rsidR="0076133D" w:rsidRPr="001238E0" w:rsidRDefault="0076133D" w:rsidP="00116BB0">
      <w:pPr>
        <w:shd w:val="clear" w:color="auto" w:fill="FFFFFF"/>
        <w:tabs>
          <w:tab w:val="left" w:pos="1202"/>
        </w:tabs>
        <w:spacing w:after="120" w:line="240" w:lineRule="auto"/>
        <w:ind w:left="1166" w:hanging="446"/>
        <w:rPr>
          <w:rFonts w:ascii="Arial" w:hAnsi="Arial" w:cs="Arial"/>
          <w:sz w:val="18"/>
          <w:szCs w:val="18"/>
        </w:rPr>
      </w:pPr>
      <w:r>
        <w:rPr>
          <w:rFonts w:ascii="Arial" w:hAnsi="Arial"/>
          <w:b/>
          <w:color w:val="000000"/>
          <w:sz w:val="18"/>
        </w:rPr>
        <w:t>.6</w:t>
      </w:r>
      <w:r>
        <w:tab/>
      </w:r>
      <w:r>
        <w:rPr>
          <w:rFonts w:ascii="Arial" w:hAnsi="Arial"/>
          <w:color w:val="000000"/>
          <w:sz w:val="18"/>
        </w:rPr>
        <w:t>relevante sjøkart og nautiske publikasjoner</w:t>
      </w:r>
    </w:p>
    <w:p w14:paraId="3791A13F" w14:textId="77777777" w:rsidR="0076133D" w:rsidRPr="001238E0" w:rsidRDefault="0076133D" w:rsidP="00116BB0">
      <w:pPr>
        <w:shd w:val="clear" w:color="auto" w:fill="FFFFFF"/>
        <w:tabs>
          <w:tab w:val="left" w:pos="1202"/>
        </w:tabs>
        <w:spacing w:after="120" w:line="240" w:lineRule="auto"/>
        <w:ind w:left="1166" w:hanging="446"/>
        <w:rPr>
          <w:rFonts w:ascii="Arial" w:hAnsi="Arial" w:cs="Arial"/>
          <w:sz w:val="18"/>
          <w:szCs w:val="18"/>
        </w:rPr>
      </w:pPr>
      <w:r>
        <w:rPr>
          <w:rFonts w:ascii="Arial" w:hAnsi="Arial"/>
          <w:b/>
          <w:color w:val="000000"/>
          <w:sz w:val="18"/>
        </w:rPr>
        <w:t>.7</w:t>
      </w:r>
      <w:r>
        <w:tab/>
      </w:r>
      <w:r>
        <w:rPr>
          <w:rFonts w:ascii="Arial" w:hAnsi="Arial"/>
          <w:color w:val="000000"/>
          <w:sz w:val="18"/>
        </w:rPr>
        <w:t>losplikt</w:t>
      </w:r>
    </w:p>
    <w:p w14:paraId="3791A140" w14:textId="77777777" w:rsidR="0076133D" w:rsidRPr="001238E0" w:rsidRDefault="0076133D" w:rsidP="00116BB0">
      <w:pPr>
        <w:shd w:val="clear" w:color="auto" w:fill="FFFFFF"/>
        <w:tabs>
          <w:tab w:val="left" w:pos="1202"/>
        </w:tabs>
        <w:spacing w:after="120" w:line="240" w:lineRule="auto"/>
        <w:ind w:left="1166" w:hanging="446"/>
        <w:rPr>
          <w:rFonts w:ascii="Arial" w:hAnsi="Arial" w:cs="Arial"/>
          <w:sz w:val="18"/>
          <w:szCs w:val="18"/>
        </w:rPr>
      </w:pPr>
      <w:r>
        <w:rPr>
          <w:rFonts w:ascii="Arial" w:hAnsi="Arial"/>
          <w:b/>
          <w:color w:val="000000"/>
          <w:sz w:val="18"/>
        </w:rPr>
        <w:t>.8</w:t>
      </w:r>
      <w:r>
        <w:tab/>
      </w:r>
      <w:r>
        <w:rPr>
          <w:rFonts w:ascii="Arial" w:hAnsi="Arial"/>
          <w:color w:val="000000"/>
          <w:sz w:val="18"/>
        </w:rPr>
        <w:t>slepe- og taubåttjenester</w:t>
      </w:r>
    </w:p>
    <w:p w14:paraId="3791A141" w14:textId="77777777" w:rsidR="0076133D" w:rsidRPr="001238E0" w:rsidRDefault="0076133D" w:rsidP="00116BB0">
      <w:pPr>
        <w:shd w:val="clear" w:color="auto" w:fill="FFFFFF"/>
        <w:tabs>
          <w:tab w:val="left" w:pos="1202"/>
        </w:tabs>
        <w:spacing w:after="120" w:line="240" w:lineRule="auto"/>
        <w:ind w:left="1166" w:hanging="446"/>
        <w:rPr>
          <w:rFonts w:ascii="Arial" w:hAnsi="Arial" w:cs="Arial"/>
          <w:sz w:val="18"/>
          <w:szCs w:val="18"/>
        </w:rPr>
      </w:pPr>
      <w:r>
        <w:rPr>
          <w:rFonts w:ascii="Arial" w:hAnsi="Arial"/>
          <w:b/>
          <w:color w:val="000000"/>
          <w:sz w:val="18"/>
        </w:rPr>
        <w:t>.9</w:t>
      </w:r>
      <w:r>
        <w:tab/>
      </w:r>
      <w:r>
        <w:rPr>
          <w:rFonts w:ascii="Arial" w:hAnsi="Arial"/>
          <w:color w:val="000000"/>
          <w:sz w:val="18"/>
        </w:rPr>
        <w:t>anløps- og forankringsanlegg</w:t>
      </w:r>
    </w:p>
    <w:p w14:paraId="3791A142" w14:textId="77777777" w:rsidR="0076133D" w:rsidRPr="001238E0" w:rsidRDefault="0076133D" w:rsidP="00116BB0">
      <w:pPr>
        <w:shd w:val="clear" w:color="auto" w:fill="FFFFFF"/>
        <w:tabs>
          <w:tab w:val="left" w:pos="1202"/>
        </w:tabs>
        <w:spacing w:after="120" w:line="240" w:lineRule="auto"/>
        <w:ind w:left="1166" w:hanging="446"/>
        <w:rPr>
          <w:rFonts w:ascii="Arial" w:hAnsi="Arial" w:cs="Arial"/>
          <w:sz w:val="18"/>
          <w:szCs w:val="18"/>
        </w:rPr>
      </w:pPr>
      <w:r>
        <w:rPr>
          <w:rFonts w:ascii="Arial" w:hAnsi="Arial"/>
          <w:b/>
          <w:color w:val="000000"/>
          <w:sz w:val="18"/>
        </w:rPr>
        <w:t>.10</w:t>
      </w:r>
      <w:r>
        <w:tab/>
      </w:r>
      <w:r>
        <w:rPr>
          <w:rFonts w:ascii="Arial" w:hAnsi="Arial"/>
          <w:color w:val="000000"/>
          <w:sz w:val="18"/>
        </w:rPr>
        <w:t>nødprosedyrer for havnen</w:t>
      </w:r>
    </w:p>
    <w:p w14:paraId="3791A143" w14:textId="77777777" w:rsidR="0076133D" w:rsidRPr="001238E0" w:rsidRDefault="0076133D" w:rsidP="00116BB0">
      <w:pPr>
        <w:shd w:val="clear" w:color="auto" w:fill="FFFFFF"/>
        <w:tabs>
          <w:tab w:val="left" w:pos="1202"/>
        </w:tabs>
        <w:spacing w:after="120" w:line="240" w:lineRule="auto"/>
        <w:ind w:left="1166" w:hanging="446"/>
        <w:rPr>
          <w:rFonts w:ascii="Arial" w:hAnsi="Arial" w:cs="Arial"/>
          <w:sz w:val="18"/>
          <w:szCs w:val="18"/>
        </w:rPr>
      </w:pPr>
      <w:r>
        <w:rPr>
          <w:rFonts w:ascii="Arial" w:hAnsi="Arial"/>
          <w:b/>
          <w:color w:val="000000"/>
          <w:sz w:val="18"/>
        </w:rPr>
        <w:t>.11</w:t>
      </w:r>
      <w:r>
        <w:tab/>
      </w:r>
      <w:r>
        <w:rPr>
          <w:rFonts w:ascii="Arial" w:hAnsi="Arial"/>
          <w:color w:val="000000"/>
          <w:sz w:val="18"/>
        </w:rPr>
        <w:t>vesentlige kjennetegn ved været</w:t>
      </w:r>
    </w:p>
    <w:p w14:paraId="3791A144" w14:textId="77777777" w:rsidR="0076133D" w:rsidRPr="001238E0" w:rsidRDefault="0076133D" w:rsidP="00116BB0">
      <w:pPr>
        <w:shd w:val="clear" w:color="auto" w:fill="FFFFFF"/>
        <w:tabs>
          <w:tab w:val="left" w:pos="1202"/>
        </w:tabs>
        <w:spacing w:after="120" w:line="240" w:lineRule="auto"/>
        <w:ind w:left="1166" w:hanging="446"/>
        <w:rPr>
          <w:rFonts w:ascii="Arial" w:hAnsi="Arial" w:cs="Arial"/>
          <w:sz w:val="18"/>
          <w:szCs w:val="18"/>
        </w:rPr>
      </w:pPr>
      <w:r>
        <w:rPr>
          <w:rFonts w:ascii="Arial" w:hAnsi="Arial"/>
          <w:b/>
          <w:color w:val="000000"/>
          <w:sz w:val="18"/>
        </w:rPr>
        <w:t>.12</w:t>
      </w:r>
      <w:r>
        <w:tab/>
      </w:r>
      <w:r>
        <w:rPr>
          <w:rFonts w:ascii="Arial" w:hAnsi="Arial"/>
          <w:color w:val="000000"/>
          <w:sz w:val="18"/>
        </w:rPr>
        <w:t>tilgang på ferskvann, forsyninger, bunkere og smøremidler</w:t>
      </w:r>
    </w:p>
    <w:p w14:paraId="3791A145" w14:textId="77777777" w:rsidR="0076133D" w:rsidRPr="001238E0" w:rsidRDefault="0076133D" w:rsidP="00116BB0">
      <w:pPr>
        <w:shd w:val="clear" w:color="auto" w:fill="FFFFFF"/>
        <w:tabs>
          <w:tab w:val="left" w:pos="1202"/>
        </w:tabs>
        <w:spacing w:after="120" w:line="240" w:lineRule="auto"/>
        <w:ind w:left="1166" w:hanging="446"/>
        <w:rPr>
          <w:rFonts w:ascii="Arial" w:hAnsi="Arial" w:cs="Arial"/>
          <w:sz w:val="18"/>
          <w:szCs w:val="18"/>
        </w:rPr>
      </w:pPr>
      <w:r>
        <w:rPr>
          <w:rFonts w:ascii="Arial" w:hAnsi="Arial"/>
          <w:b/>
          <w:color w:val="000000"/>
          <w:sz w:val="18"/>
        </w:rPr>
        <w:t>.13</w:t>
      </w:r>
      <w:r>
        <w:tab/>
      </w:r>
      <w:r>
        <w:rPr>
          <w:rFonts w:ascii="Arial" w:hAnsi="Arial"/>
          <w:color w:val="000000"/>
          <w:sz w:val="18"/>
        </w:rPr>
        <w:t>opplysninger om hvor store skip havnen kan ta imot</w:t>
      </w:r>
    </w:p>
    <w:p w14:paraId="3791A146" w14:textId="77777777"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.14</w:t>
      </w:r>
      <w:r>
        <w:tab/>
      </w:r>
      <w:r>
        <w:rPr>
          <w:rFonts w:ascii="Arial" w:hAnsi="Arial"/>
          <w:color w:val="000000"/>
          <w:sz w:val="18"/>
        </w:rPr>
        <w:t>største tillatte dypgående og minste vanndybde i navigeringskanaler</w:t>
      </w:r>
    </w:p>
    <w:p w14:paraId="3791A147" w14:textId="77777777"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.15</w:t>
      </w:r>
      <w:r>
        <w:tab/>
      </w:r>
      <w:r>
        <w:rPr>
          <w:rFonts w:ascii="Arial" w:hAnsi="Arial"/>
          <w:color w:val="000000"/>
          <w:sz w:val="18"/>
        </w:rPr>
        <w:t>densitet i havnen</w:t>
      </w:r>
    </w:p>
    <w:p w14:paraId="3791A148" w14:textId="77777777"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.16</w:t>
      </w:r>
      <w:r>
        <w:tab/>
      </w:r>
      <w:r>
        <w:rPr>
          <w:rFonts w:ascii="Arial" w:hAnsi="Arial"/>
          <w:color w:val="000000"/>
          <w:sz w:val="18"/>
        </w:rPr>
        <w:t>største tillatte høyde over vannet</w:t>
      </w:r>
    </w:p>
    <w:p w14:paraId="3791A149" w14:textId="77777777"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.17</w:t>
      </w:r>
      <w:r>
        <w:tab/>
      </w:r>
      <w:r>
        <w:rPr>
          <w:rFonts w:ascii="Arial" w:hAnsi="Arial"/>
          <w:color w:val="000000"/>
          <w:sz w:val="18"/>
        </w:rPr>
        <w:t>krav til skipets dypgående og trim for navigering i vannveiene</w:t>
      </w:r>
    </w:p>
    <w:p w14:paraId="3791A14A" w14:textId="77777777"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.18</w:t>
      </w:r>
      <w:r>
        <w:tab/>
      </w:r>
      <w:r>
        <w:rPr>
          <w:rFonts w:ascii="Arial" w:hAnsi="Arial"/>
          <w:color w:val="000000"/>
          <w:sz w:val="18"/>
        </w:rPr>
        <w:t>informasjon om tidevann og strømmer av relevans for skipets bevegelser</w:t>
      </w:r>
    </w:p>
    <w:p w14:paraId="3791A14B" w14:textId="77777777"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.19</w:t>
      </w:r>
      <w:r>
        <w:tab/>
      </w:r>
      <w:r>
        <w:rPr>
          <w:rFonts w:ascii="Arial" w:hAnsi="Arial"/>
          <w:color w:val="000000"/>
          <w:sz w:val="18"/>
        </w:rPr>
        <w:t>restriksjoner på eller vilkår for tømming av ballastvann</w:t>
      </w:r>
    </w:p>
    <w:p w14:paraId="3791A14C" w14:textId="77777777"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.20</w:t>
      </w:r>
      <w:r>
        <w:tab/>
      </w:r>
      <w:r>
        <w:rPr>
          <w:rFonts w:ascii="Arial" w:hAnsi="Arial"/>
          <w:color w:val="000000"/>
          <w:sz w:val="18"/>
        </w:rPr>
        <w:t xml:space="preserve">lovfestede krav </w:t>
      </w:r>
      <w:proofErr w:type="gramStart"/>
      <w:r>
        <w:rPr>
          <w:rFonts w:ascii="Arial" w:hAnsi="Arial"/>
          <w:color w:val="000000"/>
          <w:sz w:val="18"/>
        </w:rPr>
        <w:t>vedrørende</w:t>
      </w:r>
      <w:proofErr w:type="gramEnd"/>
      <w:r>
        <w:rPr>
          <w:rFonts w:ascii="Arial" w:hAnsi="Arial"/>
          <w:color w:val="000000"/>
          <w:sz w:val="18"/>
        </w:rPr>
        <w:t xml:space="preserve"> losse- og lasterklæring</w:t>
      </w:r>
    </w:p>
    <w:p w14:paraId="3791A14D" w14:textId="77777777" w:rsidR="00932884" w:rsidRDefault="0076133D" w:rsidP="001238E0">
      <w:pPr>
        <w:shd w:val="clear" w:color="auto" w:fill="FFFFFF"/>
        <w:spacing w:after="120" w:line="240" w:lineRule="auto"/>
        <w:ind w:left="1166" w:hanging="446"/>
        <w:rPr>
          <w:rFonts w:ascii="Arial" w:hAnsi="Arial"/>
          <w:color w:val="000000"/>
          <w:sz w:val="18"/>
        </w:rPr>
      </w:pPr>
      <w:r>
        <w:rPr>
          <w:rFonts w:ascii="Arial" w:hAnsi="Arial"/>
          <w:b/>
          <w:color w:val="000000"/>
          <w:sz w:val="18"/>
        </w:rPr>
        <w:t>.21</w:t>
      </w:r>
      <w:r>
        <w:tab/>
      </w:r>
      <w:r>
        <w:rPr>
          <w:rFonts w:ascii="Arial" w:hAnsi="Arial"/>
          <w:color w:val="000000"/>
          <w:sz w:val="18"/>
        </w:rPr>
        <w:t>opplysninger om avfallsmottak i havnen</w:t>
      </w:r>
    </w:p>
    <w:p w14:paraId="3791A14E" w14:textId="77777777" w:rsidR="00005AA0" w:rsidRPr="001238E0" w:rsidRDefault="0076133D" w:rsidP="001238E0">
      <w:pPr>
        <w:shd w:val="clear" w:color="auto" w:fill="FFFFFF"/>
        <w:spacing w:after="120" w:line="240" w:lineRule="auto"/>
        <w:ind w:left="1166" w:hanging="446"/>
        <w:rPr>
          <w:rFonts w:ascii="Arial" w:hAnsi="Arial" w:cs="Arial"/>
          <w:sz w:val="18"/>
          <w:szCs w:val="18"/>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0D3DD4" w:rsidRPr="00EC7468" w14:paraId="3791A151" w14:textId="77777777" w:rsidTr="00E3016A">
        <w:tc>
          <w:tcPr>
            <w:tcW w:w="6171" w:type="dxa"/>
          </w:tcPr>
          <w:p w14:paraId="3791A14F" w14:textId="77777777" w:rsidR="000D3DD4" w:rsidRPr="00EC7468" w:rsidRDefault="000D3DD4" w:rsidP="00E3016A">
            <w:pPr>
              <w:ind w:left="-98"/>
              <w:jc w:val="right"/>
              <w:rPr>
                <w:rFonts w:ascii="Arial" w:hAnsi="Arial" w:cs="Arial"/>
                <w:i/>
                <w:iCs/>
                <w:color w:val="000000"/>
                <w:sz w:val="16"/>
                <w:szCs w:val="16"/>
              </w:rPr>
            </w:pPr>
            <w:r>
              <w:rPr>
                <w:rFonts w:ascii="Arial" w:hAnsi="Arial"/>
                <w:i/>
                <w:color w:val="000000"/>
                <w:sz w:val="16"/>
              </w:rPr>
              <w:lastRenderedPageBreak/>
              <w:t>Vedlegg 1</w:t>
            </w:r>
          </w:p>
          <w:p w14:paraId="3791A150" w14:textId="77777777" w:rsidR="000D3DD4" w:rsidRPr="00EC7468" w:rsidRDefault="000D3DD4" w:rsidP="00E3016A">
            <w:pPr>
              <w:ind w:left="-98"/>
              <w:rPr>
                <w:rFonts w:ascii="Arial" w:hAnsi="Arial" w:cs="Arial"/>
                <w:sz w:val="6"/>
                <w:szCs w:val="6"/>
              </w:rPr>
            </w:pPr>
          </w:p>
        </w:tc>
      </w:tr>
    </w:tbl>
    <w:p w14:paraId="3791A152" w14:textId="77777777" w:rsidR="000D3DD4" w:rsidRPr="00357BBF" w:rsidRDefault="000D3DD4" w:rsidP="00E3016A">
      <w:pPr>
        <w:spacing w:after="0" w:line="240" w:lineRule="auto"/>
        <w:rPr>
          <w:rFonts w:ascii="Arial" w:hAnsi="Arial" w:cs="Arial"/>
          <w:sz w:val="18"/>
          <w:szCs w:val="18"/>
        </w:rPr>
      </w:pPr>
    </w:p>
    <w:p w14:paraId="3791A153" w14:textId="77777777" w:rsidR="00D00254" w:rsidRPr="00357BBF" w:rsidRDefault="00D00254" w:rsidP="00913C15">
      <w:pPr>
        <w:shd w:val="clear" w:color="auto" w:fill="FFFFFF"/>
        <w:tabs>
          <w:tab w:val="left" w:pos="749"/>
        </w:tabs>
        <w:spacing w:after="0" w:line="240" w:lineRule="auto"/>
        <w:rPr>
          <w:rFonts w:ascii="Arial" w:hAnsi="Arial" w:cs="Arial"/>
          <w:b/>
          <w:bCs/>
          <w:color w:val="000000"/>
          <w:sz w:val="18"/>
          <w:szCs w:val="18"/>
        </w:rPr>
      </w:pPr>
      <w:r>
        <w:rPr>
          <w:rFonts w:ascii="Arial" w:hAnsi="Arial"/>
          <w:b/>
          <w:color w:val="000000"/>
          <w:sz w:val="18"/>
        </w:rPr>
        <w:t>1.2</w:t>
      </w:r>
      <w:r>
        <w:tab/>
      </w:r>
      <w:r>
        <w:rPr>
          <w:rFonts w:ascii="Arial" w:hAnsi="Arial"/>
          <w:b/>
          <w:color w:val="000000"/>
          <w:sz w:val="18"/>
        </w:rPr>
        <w:t>Informasjonshefter om terminalen:</w:t>
      </w:r>
    </w:p>
    <w:p w14:paraId="3791A154" w14:textId="77777777" w:rsidR="00913C15" w:rsidRPr="00357BBF" w:rsidRDefault="00913C15" w:rsidP="00913C15">
      <w:pPr>
        <w:shd w:val="clear" w:color="auto" w:fill="FFFFFF"/>
        <w:tabs>
          <w:tab w:val="left" w:pos="749"/>
        </w:tabs>
        <w:spacing w:after="0" w:line="240" w:lineRule="auto"/>
        <w:rPr>
          <w:rFonts w:ascii="Arial" w:hAnsi="Arial" w:cs="Arial"/>
          <w:b/>
          <w:sz w:val="18"/>
          <w:szCs w:val="18"/>
        </w:rPr>
      </w:pPr>
    </w:p>
    <w:p w14:paraId="3791A155" w14:textId="77777777"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.1</w:t>
      </w:r>
      <w:r>
        <w:tab/>
      </w:r>
      <w:r>
        <w:rPr>
          <w:rFonts w:ascii="Arial" w:hAnsi="Arial"/>
          <w:color w:val="000000"/>
          <w:sz w:val="18"/>
        </w:rPr>
        <w:t>opplysninger om kontaktpersoner ved terminalen</w:t>
      </w:r>
    </w:p>
    <w:p w14:paraId="3791A156" w14:textId="77777777"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.2</w:t>
      </w:r>
      <w:r>
        <w:tab/>
      </w:r>
      <w:r>
        <w:rPr>
          <w:rFonts w:ascii="Arial" w:hAnsi="Arial"/>
          <w:color w:val="000000"/>
          <w:sz w:val="18"/>
        </w:rPr>
        <w:t>tekniske data om kaiplassene og laste- eller losseutstyr</w:t>
      </w:r>
    </w:p>
    <w:p w14:paraId="3791A157" w14:textId="77777777"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.3</w:t>
      </w:r>
      <w:r>
        <w:tab/>
      </w:r>
      <w:r>
        <w:rPr>
          <w:rFonts w:ascii="Arial" w:hAnsi="Arial"/>
          <w:color w:val="000000"/>
          <w:sz w:val="18"/>
        </w:rPr>
        <w:t>vanndybde ved kaiplassen</w:t>
      </w:r>
    </w:p>
    <w:p w14:paraId="3791A158" w14:textId="77777777"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.4</w:t>
      </w:r>
      <w:r>
        <w:tab/>
      </w:r>
      <w:r>
        <w:rPr>
          <w:rFonts w:ascii="Arial" w:hAnsi="Arial"/>
          <w:color w:val="000000"/>
          <w:sz w:val="18"/>
        </w:rPr>
        <w:t>densitet ved kaiplassen</w:t>
      </w:r>
    </w:p>
    <w:p w14:paraId="3791A159" w14:textId="77777777"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.5</w:t>
      </w:r>
      <w:r>
        <w:tab/>
      </w:r>
      <w:r>
        <w:rPr>
          <w:rFonts w:ascii="Arial" w:hAnsi="Arial"/>
          <w:color w:val="000000"/>
          <w:sz w:val="18"/>
        </w:rPr>
        <w:t>opplysninger om hvor små og store skip terminalen er utformet for å ta imot, herunder minste avstand mellom hindringer på dekk</w:t>
      </w:r>
    </w:p>
    <w:p w14:paraId="3791A15A" w14:textId="77777777"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.6</w:t>
      </w:r>
      <w:r>
        <w:tab/>
      </w:r>
      <w:r>
        <w:rPr>
          <w:rFonts w:ascii="Arial" w:hAnsi="Arial"/>
          <w:color w:val="000000"/>
          <w:sz w:val="18"/>
        </w:rPr>
        <w:t>fortøyningsarrangementer og tilsyn med fortøyningsliner</w:t>
      </w:r>
    </w:p>
    <w:p w14:paraId="3791A15B" w14:textId="77777777"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.7</w:t>
      </w:r>
      <w:r>
        <w:tab/>
      </w:r>
      <w:r>
        <w:rPr>
          <w:rFonts w:ascii="Arial" w:hAnsi="Arial"/>
          <w:color w:val="000000"/>
          <w:sz w:val="18"/>
        </w:rPr>
        <w:t>laste- eller lossehastigheter og avstander til utstyr</w:t>
      </w:r>
    </w:p>
    <w:p w14:paraId="3791A15C" w14:textId="77777777"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.8</w:t>
      </w:r>
      <w:r>
        <w:tab/>
      </w:r>
      <w:r>
        <w:rPr>
          <w:rFonts w:ascii="Arial" w:hAnsi="Arial"/>
          <w:color w:val="000000"/>
          <w:sz w:val="18"/>
        </w:rPr>
        <w:t>laste- eller losseprosedyrer og -kommunikasjon</w:t>
      </w:r>
    </w:p>
    <w:p w14:paraId="3791A15D" w14:textId="77777777"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.9</w:t>
      </w:r>
      <w:r>
        <w:tab/>
      </w:r>
      <w:r>
        <w:rPr>
          <w:rFonts w:ascii="Arial" w:hAnsi="Arial"/>
          <w:color w:val="000000"/>
          <w:sz w:val="18"/>
        </w:rPr>
        <w:t>bestemmelse av lastvekt med lastveiingsutstyr og undersøkelse av dypgående</w:t>
      </w:r>
    </w:p>
    <w:p w14:paraId="3791A15E" w14:textId="77777777"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.10</w:t>
      </w:r>
      <w:r>
        <w:tab/>
      </w:r>
      <w:r>
        <w:rPr>
          <w:rFonts w:ascii="Arial" w:hAnsi="Arial"/>
          <w:color w:val="000000"/>
          <w:sz w:val="18"/>
        </w:rPr>
        <w:t>vilkår for at terminalen skal kunne ta imot kombinasjonsskip</w:t>
      </w:r>
    </w:p>
    <w:p w14:paraId="3791A15F" w14:textId="77777777"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.11</w:t>
      </w:r>
      <w:r>
        <w:tab/>
      </w:r>
      <w:r>
        <w:rPr>
          <w:rFonts w:ascii="Arial" w:hAnsi="Arial"/>
          <w:color w:val="000000"/>
          <w:sz w:val="18"/>
        </w:rPr>
        <w:t>atkomst til og fra skip og kaiplasser eller kaier</w:t>
      </w:r>
    </w:p>
    <w:p w14:paraId="3791A160" w14:textId="77777777"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.12</w:t>
      </w:r>
      <w:r>
        <w:tab/>
      </w:r>
      <w:r>
        <w:rPr>
          <w:rFonts w:ascii="Arial" w:hAnsi="Arial"/>
          <w:color w:val="000000"/>
          <w:sz w:val="18"/>
        </w:rPr>
        <w:t>nødprosedyrer for terminalen</w:t>
      </w:r>
    </w:p>
    <w:p w14:paraId="3791A161" w14:textId="77777777"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.13</w:t>
      </w:r>
      <w:r>
        <w:tab/>
      </w:r>
      <w:r>
        <w:rPr>
          <w:rFonts w:ascii="Arial" w:hAnsi="Arial"/>
          <w:color w:val="000000"/>
          <w:sz w:val="18"/>
        </w:rPr>
        <w:t>erstatningsordninger</w:t>
      </w:r>
    </w:p>
    <w:p w14:paraId="3791A162" w14:textId="77777777"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.14</w:t>
      </w:r>
      <w:r>
        <w:tab/>
      </w:r>
      <w:r>
        <w:rPr>
          <w:rFonts w:ascii="Arial" w:hAnsi="Arial"/>
          <w:color w:val="000000"/>
          <w:sz w:val="18"/>
        </w:rPr>
        <w:t>plassering av fallrepstrapp på landingsplassen</w:t>
      </w:r>
    </w:p>
    <w:p w14:paraId="3791A163" w14:textId="77777777"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.15</w:t>
      </w:r>
      <w:r>
        <w:tab/>
      </w:r>
      <w:r>
        <w:rPr>
          <w:rFonts w:ascii="Arial" w:hAnsi="Arial"/>
          <w:color w:val="000000"/>
          <w:sz w:val="18"/>
        </w:rPr>
        <w:t>opplysninger om avfallsmottak ved terminalen</w:t>
      </w:r>
    </w:p>
    <w:p w14:paraId="3791A164" w14:textId="77777777" w:rsidR="00913C15" w:rsidRPr="00357BBF" w:rsidRDefault="00913C15" w:rsidP="00E3016A">
      <w:pPr>
        <w:shd w:val="clear" w:color="auto" w:fill="FFFFFF"/>
        <w:tabs>
          <w:tab w:val="left" w:pos="713"/>
        </w:tabs>
        <w:spacing w:after="0" w:line="240" w:lineRule="auto"/>
        <w:rPr>
          <w:rFonts w:ascii="Arial" w:hAnsi="Arial" w:cs="Arial"/>
          <w:b/>
          <w:bCs/>
          <w:color w:val="000000"/>
          <w:sz w:val="18"/>
          <w:szCs w:val="18"/>
        </w:rPr>
      </w:pPr>
    </w:p>
    <w:p w14:paraId="3791A165" w14:textId="77777777" w:rsidR="00D00254" w:rsidRPr="00357BBF" w:rsidRDefault="00D00254" w:rsidP="00E3016A">
      <w:pPr>
        <w:shd w:val="clear" w:color="auto" w:fill="FFFFFF"/>
        <w:tabs>
          <w:tab w:val="left" w:pos="713"/>
        </w:tabs>
        <w:spacing w:after="0" w:line="240" w:lineRule="auto"/>
        <w:rPr>
          <w:rFonts w:ascii="Arial" w:hAnsi="Arial" w:cs="Arial"/>
          <w:b/>
          <w:sz w:val="18"/>
          <w:szCs w:val="18"/>
        </w:rPr>
      </w:pPr>
      <w:r>
        <w:rPr>
          <w:rFonts w:ascii="Arial" w:hAnsi="Arial"/>
          <w:b/>
          <w:color w:val="000000"/>
          <w:sz w:val="18"/>
        </w:rPr>
        <w:t>1.3</w:t>
      </w:r>
      <w:r>
        <w:tab/>
      </w:r>
      <w:r>
        <w:rPr>
          <w:rFonts w:ascii="Arial" w:hAnsi="Arial"/>
          <w:b/>
          <w:color w:val="000000"/>
          <w:sz w:val="18"/>
        </w:rPr>
        <w:t>Informasjon til bruk ved svært kaldt vær</w:t>
      </w:r>
    </w:p>
    <w:p w14:paraId="3791A166" w14:textId="77777777" w:rsidR="00913C15" w:rsidRPr="00357BBF" w:rsidRDefault="00913C15" w:rsidP="00E3016A">
      <w:pPr>
        <w:spacing w:after="0" w:line="240" w:lineRule="auto"/>
        <w:rPr>
          <w:rFonts w:ascii="Arial" w:hAnsi="Arial" w:cs="Arial"/>
          <w:color w:val="000000"/>
          <w:sz w:val="18"/>
          <w:szCs w:val="18"/>
        </w:rPr>
      </w:pPr>
    </w:p>
    <w:p w14:paraId="3791A167" w14:textId="77777777" w:rsidR="000D3DD4" w:rsidRPr="00357BBF" w:rsidRDefault="00D00254" w:rsidP="00054F9B">
      <w:pPr>
        <w:spacing w:after="0" w:line="240" w:lineRule="auto"/>
        <w:jc w:val="both"/>
        <w:rPr>
          <w:rFonts w:ascii="Arial" w:hAnsi="Arial" w:cs="Arial"/>
          <w:color w:val="000000"/>
          <w:sz w:val="18"/>
          <w:szCs w:val="18"/>
        </w:rPr>
      </w:pPr>
      <w:r>
        <w:rPr>
          <w:rFonts w:ascii="Arial" w:hAnsi="Arial"/>
          <w:color w:val="000000"/>
          <w:sz w:val="18"/>
        </w:rPr>
        <w:t>Havner og terminaler som befinner seg i områder der det kan bli svært kaldt, skal underrette skipsførerne om hvor de kan få informasjon om drift av skip under slike forhold.</w:t>
      </w:r>
    </w:p>
    <w:p w14:paraId="3791A168" w14:textId="77777777" w:rsidR="00D01397" w:rsidRPr="00357BBF" w:rsidRDefault="00D01397" w:rsidP="00E3016A">
      <w:pPr>
        <w:spacing w:after="0" w:line="240" w:lineRule="auto"/>
        <w:rPr>
          <w:rFonts w:ascii="Arial" w:hAnsi="Arial" w:cs="Arial"/>
          <w:color w:val="000000"/>
          <w:sz w:val="18"/>
          <w:szCs w:val="18"/>
        </w:rPr>
      </w:pPr>
    </w:p>
    <w:p w14:paraId="3791A169" w14:textId="77777777" w:rsidR="00D01397" w:rsidRPr="00357BBF" w:rsidRDefault="00D01397" w:rsidP="00E3016A">
      <w:pPr>
        <w:spacing w:after="0" w:line="240" w:lineRule="auto"/>
        <w:rPr>
          <w:rFonts w:ascii="Arial" w:hAnsi="Arial" w:cs="Arial"/>
          <w:sz w:val="18"/>
          <w:szCs w:val="18"/>
        </w:rPr>
      </w:pPr>
    </w:p>
    <w:p w14:paraId="3791A16A" w14:textId="77777777" w:rsidR="00D01397" w:rsidRPr="00357BBF" w:rsidRDefault="00D01397" w:rsidP="00E66155">
      <w:pPr>
        <w:spacing w:after="0" w:line="240" w:lineRule="auto"/>
        <w:rPr>
          <w:rFonts w:ascii="Arial" w:hAnsi="Arial" w:cs="Arial"/>
          <w:sz w:val="18"/>
          <w:szCs w:val="18"/>
        </w:rPr>
        <w:sectPr w:rsidR="00D01397" w:rsidRPr="00357BBF" w:rsidSect="00005AA0">
          <w:headerReference w:type="even" r:id="rId32"/>
          <w:headerReference w:type="default" r:id="rId33"/>
          <w:footerReference w:type="even" r:id="rId34"/>
          <w:footerReference w:type="default" r:id="rId35"/>
          <w:footnotePr>
            <w:numFmt w:val="chicago"/>
          </w:footnotePr>
          <w:pgSz w:w="8395" w:h="11909" w:code="9"/>
          <w:pgMar w:top="432" w:right="1152" w:bottom="432" w:left="1152" w:header="432" w:footer="432" w:gutter="0"/>
          <w:pgNumType w:start="4"/>
          <w:cols w:space="708"/>
          <w:docGrid w:linePitch="360"/>
        </w:sectPr>
      </w:pPr>
    </w:p>
    <w:tbl>
      <w:tblPr>
        <w:tblStyle w:val="Tabellrutenett"/>
        <w:tblW w:w="4948" w:type="pct"/>
        <w:tblInd w:w="1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0"/>
      </w:tblGrid>
      <w:tr w:rsidR="00362A20" w:rsidRPr="00EC7468" w14:paraId="3791A16D" w14:textId="77777777" w:rsidTr="00362A20">
        <w:tc>
          <w:tcPr>
            <w:tcW w:w="5000" w:type="pct"/>
          </w:tcPr>
          <w:p w14:paraId="3791A16B" w14:textId="77777777" w:rsidR="00362A20" w:rsidRPr="00EC7468" w:rsidRDefault="00362A20" w:rsidP="008373AF">
            <w:pPr>
              <w:ind w:left="-98"/>
              <w:rPr>
                <w:rFonts w:ascii="Arial" w:hAnsi="Arial" w:cs="Arial"/>
                <w:i/>
                <w:iCs/>
                <w:color w:val="000000"/>
                <w:sz w:val="16"/>
                <w:szCs w:val="16"/>
              </w:rPr>
            </w:pPr>
            <w:r>
              <w:rPr>
                <w:rFonts w:ascii="Arial" w:hAnsi="Arial"/>
                <w:i/>
                <w:color w:val="000000"/>
                <w:sz w:val="16"/>
              </w:rPr>
              <w:lastRenderedPageBreak/>
              <w:t>BLU-koden</w:t>
            </w:r>
          </w:p>
          <w:p w14:paraId="3791A16C" w14:textId="77777777" w:rsidR="00362A20" w:rsidRPr="00EC7468" w:rsidRDefault="00362A20" w:rsidP="008373AF">
            <w:pPr>
              <w:ind w:left="-98"/>
              <w:rPr>
                <w:rFonts w:ascii="Arial" w:hAnsi="Arial" w:cs="Arial"/>
                <w:sz w:val="6"/>
                <w:szCs w:val="6"/>
              </w:rPr>
            </w:pPr>
          </w:p>
        </w:tc>
      </w:tr>
    </w:tbl>
    <w:p w14:paraId="3791A16E" w14:textId="77777777" w:rsidR="00D01397" w:rsidRPr="00EC7468" w:rsidRDefault="00D01397" w:rsidP="00E66155">
      <w:pPr>
        <w:spacing w:after="0" w:line="240" w:lineRule="auto"/>
        <w:rPr>
          <w:rFonts w:ascii="Arial" w:hAnsi="Arial" w:cs="Arial"/>
        </w:rPr>
      </w:pPr>
    </w:p>
    <w:p w14:paraId="3791A16F" w14:textId="77777777" w:rsidR="00A15F91" w:rsidRPr="00B4116D" w:rsidRDefault="00A15F91" w:rsidP="006C11F5">
      <w:pPr>
        <w:pStyle w:val="Overskrift1"/>
        <w:jc w:val="center"/>
        <w:rPr>
          <w:sz w:val="20"/>
          <w:szCs w:val="20"/>
        </w:rPr>
      </w:pPr>
      <w:bookmarkStart w:id="31" w:name="_Toc433812008"/>
      <w:bookmarkStart w:id="32" w:name="_Toc436910470"/>
      <w:r>
        <w:rPr>
          <w:b w:val="0"/>
          <w:sz w:val="20"/>
        </w:rPr>
        <w:t>Vedlegg 2</w:t>
      </w:r>
      <w:bookmarkEnd w:id="31"/>
      <w:r w:rsidR="006C11F5">
        <w:rPr>
          <w:b w:val="0"/>
          <w:bCs w:val="0"/>
          <w:sz w:val="20"/>
          <w:szCs w:val="20"/>
        </w:rPr>
        <w:br/>
      </w:r>
      <w:r w:rsidR="006C11F5">
        <w:rPr>
          <w:rFonts w:cs="Arial"/>
          <w:b w:val="0"/>
        </w:rPr>
        <w:tab/>
      </w:r>
      <w:r w:rsidR="006C11F5">
        <w:rPr>
          <w:rFonts w:cs="Arial"/>
          <w:b w:val="0"/>
        </w:rPr>
        <w:br/>
      </w:r>
      <w:bookmarkStart w:id="33" w:name="_Toc433812009"/>
      <w:r>
        <w:rPr>
          <w:sz w:val="20"/>
        </w:rPr>
        <w:t>Laste- eller losseplan</w:t>
      </w:r>
      <w:bookmarkEnd w:id="32"/>
      <w:bookmarkEnd w:id="33"/>
    </w:p>
    <w:p w14:paraId="3791A170" w14:textId="77777777" w:rsidR="00A15F91" w:rsidRPr="006C11F5" w:rsidRDefault="00A15F91" w:rsidP="00E66155">
      <w:pPr>
        <w:spacing w:after="0" w:line="240" w:lineRule="auto"/>
        <w:rPr>
          <w:rFonts w:ascii="Arial" w:hAnsi="Arial" w:cs="Arial"/>
          <w:sz w:val="18"/>
          <w:szCs w:val="18"/>
        </w:rPr>
      </w:pPr>
    </w:p>
    <w:tbl>
      <w:tblPr>
        <w:tblStyle w:val="Tabellrutenett"/>
        <w:tblW w:w="5000" w:type="pct"/>
        <w:tblCellMar>
          <w:top w:w="40" w:type="dxa"/>
          <w:left w:w="14" w:type="dxa"/>
          <w:bottom w:w="40" w:type="dxa"/>
          <w:right w:w="0" w:type="dxa"/>
        </w:tblCellMar>
        <w:tblLook w:val="04A0" w:firstRow="1" w:lastRow="0" w:firstColumn="1" w:lastColumn="0" w:noHBand="0" w:noVBand="1"/>
      </w:tblPr>
      <w:tblGrid>
        <w:gridCol w:w="452"/>
        <w:gridCol w:w="329"/>
        <w:gridCol w:w="110"/>
        <w:gridCol w:w="70"/>
        <w:gridCol w:w="481"/>
        <w:gridCol w:w="547"/>
        <w:gridCol w:w="421"/>
        <w:gridCol w:w="711"/>
        <w:gridCol w:w="426"/>
        <w:gridCol w:w="324"/>
        <w:gridCol w:w="225"/>
        <w:gridCol w:w="638"/>
        <w:gridCol w:w="530"/>
        <w:gridCol w:w="132"/>
        <w:gridCol w:w="583"/>
        <w:gridCol w:w="500"/>
        <w:gridCol w:w="175"/>
        <w:gridCol w:w="321"/>
        <w:gridCol w:w="133"/>
        <w:gridCol w:w="365"/>
        <w:gridCol w:w="343"/>
        <w:gridCol w:w="157"/>
        <w:gridCol w:w="64"/>
        <w:gridCol w:w="431"/>
        <w:gridCol w:w="540"/>
        <w:gridCol w:w="511"/>
        <w:gridCol w:w="281"/>
        <w:gridCol w:w="212"/>
        <w:gridCol w:w="497"/>
        <w:gridCol w:w="451"/>
        <w:gridCol w:w="49"/>
        <w:gridCol w:w="36"/>
      </w:tblGrid>
      <w:tr w:rsidR="00C6337E" w:rsidRPr="0040529E" w14:paraId="3791A174" w14:textId="77777777" w:rsidTr="00C6337E">
        <w:trPr>
          <w:gridAfter w:val="2"/>
          <w:wAfter w:w="41" w:type="pct"/>
          <w:trHeight w:val="274"/>
        </w:trPr>
        <w:tc>
          <w:tcPr>
            <w:tcW w:w="1729" w:type="pct"/>
            <w:gridSpan w:val="10"/>
            <w:tcBorders>
              <w:top w:val="nil"/>
              <w:left w:val="nil"/>
              <w:right w:val="nil"/>
            </w:tcBorders>
            <w:vAlign w:val="center"/>
          </w:tcPr>
          <w:p w14:paraId="3791A171" w14:textId="77777777" w:rsidR="00C6337E" w:rsidRPr="002E58CF" w:rsidRDefault="00C6337E" w:rsidP="007B580D">
            <w:pPr>
              <w:rPr>
                <w:rFonts w:ascii="Arial" w:hAnsi="Arial" w:cs="Arial"/>
                <w:b/>
                <w:sz w:val="19"/>
                <w:szCs w:val="19"/>
              </w:rPr>
            </w:pPr>
            <w:r>
              <w:rPr>
                <w:rFonts w:ascii="Arial" w:hAnsi="Arial"/>
                <w:b/>
                <w:sz w:val="19"/>
              </w:rPr>
              <w:t>Eksempel på laste-/losseplan</w:t>
            </w:r>
          </w:p>
        </w:tc>
        <w:tc>
          <w:tcPr>
            <w:tcW w:w="3229" w:type="pct"/>
            <w:gridSpan w:val="20"/>
            <w:tcBorders>
              <w:top w:val="nil"/>
              <w:left w:val="nil"/>
              <w:right w:val="nil"/>
            </w:tcBorders>
            <w:vAlign w:val="center"/>
          </w:tcPr>
          <w:p w14:paraId="3791A172" w14:textId="77777777" w:rsidR="00C6337E" w:rsidRPr="00DB4BAC" w:rsidRDefault="00C6337E" w:rsidP="007B580D">
            <w:pPr>
              <w:rPr>
                <w:rFonts w:ascii="Arial" w:hAnsi="Arial" w:cs="Arial"/>
                <w:sz w:val="11"/>
                <w:szCs w:val="11"/>
              </w:rPr>
            </w:pPr>
            <w:r>
              <w:rPr>
                <w:rFonts w:ascii="Arial" w:hAnsi="Arial"/>
                <w:sz w:val="11"/>
              </w:rPr>
              <w:t xml:space="preserve">Laste- eller losseplanen skal være utarbeidet ved hjelp av et skjema som det som er vist nedenfor. </w:t>
            </w:r>
          </w:p>
          <w:p w14:paraId="3791A173" w14:textId="77777777" w:rsidR="00C6337E" w:rsidRPr="00DB4BAC" w:rsidRDefault="00C6337E" w:rsidP="007B580D">
            <w:pPr>
              <w:rPr>
                <w:rFonts w:ascii="Arial" w:hAnsi="Arial" w:cs="Arial"/>
                <w:sz w:val="11"/>
                <w:szCs w:val="11"/>
              </w:rPr>
            </w:pPr>
            <w:r>
              <w:rPr>
                <w:rFonts w:ascii="Arial" w:hAnsi="Arial"/>
                <w:sz w:val="11"/>
              </w:rPr>
              <w:t>Det er også mulig å bruke andre skjemaer, forutsatt at de dekker de vesentlige opplysningene, dvs. opplysningene som er omsluttet av den brede linjen i skjemaet nedenfor.</w:t>
            </w:r>
          </w:p>
        </w:tc>
      </w:tr>
      <w:tr w:rsidR="00C6337E" w:rsidRPr="0040529E" w14:paraId="3791A179" w14:textId="77777777" w:rsidTr="00C6337E">
        <w:tblPrEx>
          <w:tblCellMar>
            <w:right w:w="14" w:type="dxa"/>
          </w:tblCellMar>
        </w:tblPrEx>
        <w:trPr>
          <w:gridAfter w:val="1"/>
          <w:wAfter w:w="19" w:type="pct"/>
          <w:trHeight w:val="17"/>
        </w:trPr>
        <w:tc>
          <w:tcPr>
            <w:tcW w:w="868" w:type="pct"/>
            <w:gridSpan w:val="6"/>
            <w:vAlign w:val="center"/>
          </w:tcPr>
          <w:p w14:paraId="3791A175" w14:textId="77777777" w:rsidR="00C6337E" w:rsidRPr="00441D36" w:rsidRDefault="00C6337E" w:rsidP="007B580D">
            <w:pPr>
              <w:rPr>
                <w:rFonts w:ascii="Arial Narrow" w:hAnsi="Arial Narrow" w:cs="Arial"/>
                <w:sz w:val="9"/>
                <w:szCs w:val="9"/>
              </w:rPr>
            </w:pPr>
            <w:r>
              <w:rPr>
                <w:rFonts w:ascii="Arial Narrow" w:hAnsi="Arial Narrow"/>
                <w:sz w:val="9"/>
              </w:rPr>
              <w:t>LASTE- ELLER LOSSEPLAN versjon</w:t>
            </w:r>
          </w:p>
        </w:tc>
        <w:tc>
          <w:tcPr>
            <w:tcW w:w="861" w:type="pct"/>
            <w:gridSpan w:val="4"/>
            <w:vAlign w:val="center"/>
          </w:tcPr>
          <w:p w14:paraId="3791A176" w14:textId="77777777" w:rsidR="00C6337E" w:rsidRPr="0040529E" w:rsidRDefault="00C6337E" w:rsidP="007B580D">
            <w:pPr>
              <w:rPr>
                <w:rFonts w:ascii="Arial" w:hAnsi="Arial" w:cs="Arial"/>
                <w:sz w:val="10"/>
                <w:szCs w:val="10"/>
              </w:rPr>
            </w:pPr>
            <w:r>
              <w:rPr>
                <w:rFonts w:ascii="Arial" w:hAnsi="Arial"/>
                <w:sz w:val="10"/>
              </w:rPr>
              <w:t>Dato</w:t>
            </w:r>
          </w:p>
        </w:tc>
        <w:tc>
          <w:tcPr>
            <w:tcW w:w="2568" w:type="pct"/>
            <w:gridSpan w:val="16"/>
            <w:vAlign w:val="center"/>
          </w:tcPr>
          <w:p w14:paraId="3791A177" w14:textId="77777777" w:rsidR="00C6337E" w:rsidRPr="0040529E" w:rsidRDefault="00C6337E" w:rsidP="007B580D">
            <w:pPr>
              <w:rPr>
                <w:rFonts w:ascii="Arial" w:hAnsi="Arial" w:cs="Arial"/>
                <w:sz w:val="10"/>
                <w:szCs w:val="10"/>
              </w:rPr>
            </w:pPr>
            <w:r>
              <w:rPr>
                <w:rFonts w:ascii="Arial" w:hAnsi="Arial"/>
                <w:sz w:val="10"/>
              </w:rPr>
              <w:t>Fartøy</w:t>
            </w:r>
          </w:p>
        </w:tc>
        <w:tc>
          <w:tcPr>
            <w:tcW w:w="684" w:type="pct"/>
            <w:gridSpan w:val="5"/>
            <w:vAlign w:val="center"/>
          </w:tcPr>
          <w:p w14:paraId="3791A178" w14:textId="77777777" w:rsidR="00C6337E" w:rsidRPr="0040529E" w:rsidRDefault="00C6337E" w:rsidP="007B580D">
            <w:pPr>
              <w:rPr>
                <w:rFonts w:ascii="Arial" w:hAnsi="Arial" w:cs="Arial"/>
                <w:sz w:val="10"/>
                <w:szCs w:val="10"/>
              </w:rPr>
            </w:pPr>
            <w:r>
              <w:rPr>
                <w:rFonts w:ascii="Arial" w:hAnsi="Arial"/>
                <w:sz w:val="10"/>
              </w:rPr>
              <w:t>Reise nr.</w:t>
            </w:r>
          </w:p>
        </w:tc>
      </w:tr>
      <w:tr w:rsidR="00C6337E" w:rsidRPr="0040529E" w14:paraId="3791A182" w14:textId="77777777" w:rsidTr="00C6337E">
        <w:tblPrEx>
          <w:tblCellMar>
            <w:right w:w="14" w:type="dxa"/>
          </w:tblCellMar>
        </w:tblPrEx>
        <w:trPr>
          <w:gridAfter w:val="1"/>
          <w:wAfter w:w="19" w:type="pct"/>
          <w:trHeight w:val="229"/>
        </w:trPr>
        <w:tc>
          <w:tcPr>
            <w:tcW w:w="868" w:type="pct"/>
            <w:gridSpan w:val="6"/>
            <w:vAlign w:val="center"/>
          </w:tcPr>
          <w:p w14:paraId="3791A17A" w14:textId="77777777" w:rsidR="00C6337E" w:rsidRDefault="00C6337E" w:rsidP="007B580D">
            <w:pPr>
              <w:rPr>
                <w:rFonts w:ascii="Arial" w:hAnsi="Arial" w:cs="Arial"/>
                <w:sz w:val="10"/>
                <w:szCs w:val="10"/>
              </w:rPr>
            </w:pPr>
            <w:r>
              <w:rPr>
                <w:rFonts w:ascii="Arial" w:hAnsi="Arial"/>
                <w:sz w:val="10"/>
              </w:rPr>
              <w:t>Laste-/losse-</w:t>
            </w:r>
          </w:p>
          <w:p w14:paraId="3791A17B" w14:textId="77777777" w:rsidR="00C6337E" w:rsidRPr="0040529E" w:rsidRDefault="00C6337E" w:rsidP="007B580D">
            <w:pPr>
              <w:rPr>
                <w:rFonts w:ascii="Arial" w:hAnsi="Arial" w:cs="Arial"/>
                <w:sz w:val="10"/>
                <w:szCs w:val="10"/>
              </w:rPr>
            </w:pPr>
            <w:r>
              <w:rPr>
                <w:rFonts w:ascii="Arial" w:hAnsi="Arial"/>
                <w:sz w:val="10"/>
              </w:rPr>
              <w:t>havn</w:t>
            </w:r>
          </w:p>
        </w:tc>
        <w:tc>
          <w:tcPr>
            <w:tcW w:w="861" w:type="pct"/>
            <w:gridSpan w:val="4"/>
            <w:vAlign w:val="center"/>
          </w:tcPr>
          <w:p w14:paraId="3791A17C" w14:textId="77777777" w:rsidR="00C6337E" w:rsidRPr="0040529E" w:rsidRDefault="00C6337E" w:rsidP="007B580D">
            <w:pPr>
              <w:rPr>
                <w:rFonts w:ascii="Arial" w:hAnsi="Arial" w:cs="Arial"/>
                <w:sz w:val="10"/>
                <w:szCs w:val="10"/>
              </w:rPr>
            </w:pPr>
            <w:r>
              <w:rPr>
                <w:rFonts w:ascii="Arial" w:hAnsi="Arial"/>
                <w:sz w:val="10"/>
              </w:rPr>
              <w:t>Last(er)</w:t>
            </w:r>
          </w:p>
        </w:tc>
        <w:tc>
          <w:tcPr>
            <w:tcW w:w="637" w:type="pct"/>
            <w:gridSpan w:val="3"/>
            <w:vAlign w:val="center"/>
          </w:tcPr>
          <w:p w14:paraId="3791A17D" w14:textId="77777777" w:rsidR="00C6337E" w:rsidRPr="0040529E" w:rsidRDefault="00C6337E" w:rsidP="007B580D">
            <w:pPr>
              <w:ind w:right="128"/>
              <w:rPr>
                <w:rFonts w:ascii="Arial" w:hAnsi="Arial" w:cs="Arial"/>
                <w:sz w:val="10"/>
                <w:szCs w:val="10"/>
              </w:rPr>
            </w:pPr>
            <w:r>
              <w:rPr>
                <w:rFonts w:ascii="Arial" w:hAnsi="Arial"/>
                <w:sz w:val="10"/>
              </w:rPr>
              <w:t>Lasten(e)s antatte stuingsfaktor</w:t>
            </w:r>
          </w:p>
        </w:tc>
        <w:tc>
          <w:tcPr>
            <w:tcW w:w="637" w:type="pct"/>
            <w:gridSpan w:val="4"/>
            <w:vAlign w:val="center"/>
          </w:tcPr>
          <w:p w14:paraId="3791A17E" w14:textId="77777777" w:rsidR="00C6337E" w:rsidRPr="0040529E" w:rsidRDefault="00C6337E" w:rsidP="007B580D">
            <w:pPr>
              <w:rPr>
                <w:rFonts w:ascii="Arial" w:hAnsi="Arial" w:cs="Arial"/>
                <w:sz w:val="10"/>
                <w:szCs w:val="10"/>
              </w:rPr>
            </w:pPr>
            <w:r>
              <w:rPr>
                <w:rFonts w:ascii="Arial" w:hAnsi="Arial"/>
                <w:sz w:val="10"/>
              </w:rPr>
              <w:t>Ballastpumpehastighet</w:t>
            </w:r>
          </w:p>
        </w:tc>
        <w:tc>
          <w:tcPr>
            <w:tcW w:w="637" w:type="pct"/>
            <w:gridSpan w:val="6"/>
            <w:vAlign w:val="center"/>
          </w:tcPr>
          <w:p w14:paraId="3791A17F" w14:textId="77777777" w:rsidR="00C6337E" w:rsidRPr="0040529E" w:rsidRDefault="00C6337E" w:rsidP="007B580D">
            <w:pPr>
              <w:rPr>
                <w:rFonts w:ascii="Arial" w:hAnsi="Arial" w:cs="Arial"/>
                <w:sz w:val="10"/>
                <w:szCs w:val="10"/>
              </w:rPr>
            </w:pPr>
            <w:r>
              <w:rPr>
                <w:rFonts w:ascii="Arial" w:hAnsi="Arial"/>
                <w:sz w:val="10"/>
              </w:rPr>
              <w:t>Densitet ved kaiplassen</w:t>
            </w:r>
          </w:p>
        </w:tc>
        <w:tc>
          <w:tcPr>
            <w:tcW w:w="657" w:type="pct"/>
            <w:gridSpan w:val="3"/>
            <w:vAlign w:val="center"/>
          </w:tcPr>
          <w:p w14:paraId="3791A180" w14:textId="77777777" w:rsidR="00C6337E" w:rsidRPr="0040529E" w:rsidRDefault="00C6337E" w:rsidP="007B580D">
            <w:pPr>
              <w:ind w:right="197"/>
              <w:rPr>
                <w:rFonts w:ascii="Arial" w:hAnsi="Arial" w:cs="Arial"/>
                <w:sz w:val="10"/>
                <w:szCs w:val="10"/>
              </w:rPr>
            </w:pPr>
            <w:r>
              <w:rPr>
                <w:rFonts w:ascii="Arial" w:hAnsi="Arial"/>
                <w:sz w:val="10"/>
              </w:rPr>
              <w:t>Største tilgjengelige dypgående (HV)</w:t>
            </w:r>
          </w:p>
        </w:tc>
        <w:tc>
          <w:tcPr>
            <w:tcW w:w="684" w:type="pct"/>
            <w:gridSpan w:val="5"/>
            <w:vAlign w:val="center"/>
          </w:tcPr>
          <w:p w14:paraId="3791A181" w14:textId="77777777" w:rsidR="00C6337E" w:rsidRPr="0040529E" w:rsidRDefault="00C6337E" w:rsidP="007B580D">
            <w:pPr>
              <w:tabs>
                <w:tab w:val="left" w:pos="855"/>
              </w:tabs>
              <w:ind w:right="330"/>
              <w:rPr>
                <w:rFonts w:ascii="Arial" w:hAnsi="Arial" w:cs="Arial"/>
                <w:sz w:val="10"/>
                <w:szCs w:val="10"/>
              </w:rPr>
            </w:pPr>
            <w:r>
              <w:rPr>
                <w:rFonts w:ascii="Arial" w:hAnsi="Arial"/>
                <w:sz w:val="10"/>
              </w:rPr>
              <w:t>Største høyde over vannet ved kaiplassen</w:t>
            </w:r>
          </w:p>
        </w:tc>
      </w:tr>
      <w:tr w:rsidR="00C6337E" w:rsidRPr="0040529E" w14:paraId="3791A18B" w14:textId="77777777" w:rsidTr="00C6337E">
        <w:tblPrEx>
          <w:tblCellMar>
            <w:right w:w="14" w:type="dxa"/>
          </w:tblCellMar>
        </w:tblPrEx>
        <w:trPr>
          <w:gridAfter w:val="1"/>
          <w:wAfter w:w="19" w:type="pct"/>
          <w:trHeight w:val="229"/>
        </w:trPr>
        <w:tc>
          <w:tcPr>
            <w:tcW w:w="868" w:type="pct"/>
            <w:gridSpan w:val="6"/>
            <w:vAlign w:val="center"/>
          </w:tcPr>
          <w:p w14:paraId="3791A183" w14:textId="77777777" w:rsidR="00C6337E" w:rsidRDefault="00C6337E" w:rsidP="007B580D">
            <w:pPr>
              <w:rPr>
                <w:rFonts w:ascii="Arial" w:hAnsi="Arial" w:cs="Arial"/>
                <w:sz w:val="10"/>
                <w:szCs w:val="10"/>
              </w:rPr>
            </w:pPr>
            <w:r>
              <w:rPr>
                <w:rFonts w:ascii="Arial" w:hAnsi="Arial"/>
                <w:sz w:val="10"/>
              </w:rPr>
              <w:t>Til/fra</w:t>
            </w:r>
          </w:p>
          <w:p w14:paraId="3791A184" w14:textId="77777777" w:rsidR="00C6337E" w:rsidRPr="0040529E" w:rsidRDefault="00C6337E" w:rsidP="007B580D">
            <w:pPr>
              <w:rPr>
                <w:rFonts w:ascii="Arial" w:hAnsi="Arial" w:cs="Arial"/>
                <w:sz w:val="10"/>
                <w:szCs w:val="10"/>
              </w:rPr>
            </w:pPr>
            <w:r>
              <w:rPr>
                <w:rFonts w:ascii="Arial" w:hAnsi="Arial"/>
                <w:sz w:val="10"/>
              </w:rPr>
              <w:t>havn</w:t>
            </w:r>
          </w:p>
        </w:tc>
        <w:tc>
          <w:tcPr>
            <w:tcW w:w="861" w:type="pct"/>
            <w:gridSpan w:val="4"/>
            <w:vAlign w:val="center"/>
          </w:tcPr>
          <w:p w14:paraId="3791A185" w14:textId="77777777" w:rsidR="00C6337E" w:rsidRPr="0040529E" w:rsidRDefault="00C6337E" w:rsidP="007B580D">
            <w:pPr>
              <w:rPr>
                <w:rFonts w:ascii="Arial" w:hAnsi="Arial" w:cs="Arial"/>
                <w:sz w:val="10"/>
                <w:szCs w:val="10"/>
              </w:rPr>
            </w:pPr>
            <w:r>
              <w:rPr>
                <w:rFonts w:ascii="Arial" w:hAnsi="Arial"/>
                <w:sz w:val="10"/>
              </w:rPr>
              <w:t>Forrige last</w:t>
            </w:r>
          </w:p>
        </w:tc>
        <w:tc>
          <w:tcPr>
            <w:tcW w:w="637" w:type="pct"/>
            <w:gridSpan w:val="3"/>
            <w:vAlign w:val="center"/>
          </w:tcPr>
          <w:p w14:paraId="3791A186" w14:textId="77777777" w:rsidR="00C6337E" w:rsidRPr="0040529E" w:rsidRDefault="00C6337E" w:rsidP="007B580D">
            <w:pPr>
              <w:rPr>
                <w:rFonts w:ascii="Arial" w:hAnsi="Arial" w:cs="Arial"/>
                <w:sz w:val="10"/>
                <w:szCs w:val="10"/>
              </w:rPr>
            </w:pPr>
            <w:r>
              <w:rPr>
                <w:rFonts w:ascii="Arial" w:hAnsi="Arial"/>
                <w:sz w:val="10"/>
              </w:rPr>
              <w:t>Antall laste-/losseinnretninger</w:t>
            </w:r>
          </w:p>
        </w:tc>
        <w:tc>
          <w:tcPr>
            <w:tcW w:w="1274" w:type="pct"/>
            <w:gridSpan w:val="10"/>
            <w:vAlign w:val="center"/>
          </w:tcPr>
          <w:p w14:paraId="3791A187" w14:textId="77777777" w:rsidR="00C6337E" w:rsidRDefault="00C6337E" w:rsidP="007B580D">
            <w:pPr>
              <w:rPr>
                <w:rFonts w:ascii="Arial" w:hAnsi="Arial" w:cs="Arial"/>
                <w:sz w:val="10"/>
                <w:szCs w:val="10"/>
              </w:rPr>
            </w:pPr>
            <w:r>
              <w:rPr>
                <w:rFonts w:ascii="Arial" w:hAnsi="Arial"/>
                <w:sz w:val="10"/>
              </w:rPr>
              <w:t>Laste-/</w:t>
            </w:r>
          </w:p>
          <w:p w14:paraId="3791A188" w14:textId="77777777" w:rsidR="00C6337E" w:rsidRPr="0040529E" w:rsidRDefault="00C6337E" w:rsidP="007B580D">
            <w:pPr>
              <w:rPr>
                <w:rFonts w:ascii="Arial" w:hAnsi="Arial" w:cs="Arial"/>
                <w:sz w:val="10"/>
                <w:szCs w:val="10"/>
              </w:rPr>
            </w:pPr>
            <w:r>
              <w:rPr>
                <w:rFonts w:ascii="Arial" w:hAnsi="Arial"/>
                <w:sz w:val="10"/>
              </w:rPr>
              <w:t>lossehastighet</w:t>
            </w:r>
          </w:p>
        </w:tc>
        <w:tc>
          <w:tcPr>
            <w:tcW w:w="657" w:type="pct"/>
            <w:gridSpan w:val="3"/>
            <w:vAlign w:val="center"/>
          </w:tcPr>
          <w:p w14:paraId="3791A189" w14:textId="77777777" w:rsidR="00C6337E" w:rsidRPr="0040529E" w:rsidRDefault="00C6337E" w:rsidP="007B580D">
            <w:pPr>
              <w:ind w:right="197"/>
              <w:rPr>
                <w:rFonts w:ascii="Arial" w:hAnsi="Arial" w:cs="Arial"/>
                <w:sz w:val="10"/>
                <w:szCs w:val="10"/>
              </w:rPr>
            </w:pPr>
            <w:r>
              <w:rPr>
                <w:rFonts w:ascii="Arial" w:hAnsi="Arial"/>
                <w:sz w:val="10"/>
              </w:rPr>
              <w:t>Største tilgjengelige dypgående (LV)</w:t>
            </w:r>
          </w:p>
        </w:tc>
        <w:tc>
          <w:tcPr>
            <w:tcW w:w="684" w:type="pct"/>
            <w:gridSpan w:val="5"/>
            <w:vAlign w:val="center"/>
          </w:tcPr>
          <w:p w14:paraId="3791A18A" w14:textId="77777777" w:rsidR="00C6337E" w:rsidRPr="0040529E" w:rsidRDefault="00C6337E" w:rsidP="007B580D">
            <w:pPr>
              <w:tabs>
                <w:tab w:val="left" w:pos="855"/>
              </w:tabs>
              <w:ind w:right="330"/>
              <w:rPr>
                <w:rFonts w:ascii="Arial" w:hAnsi="Arial" w:cs="Arial"/>
                <w:sz w:val="10"/>
                <w:szCs w:val="10"/>
              </w:rPr>
            </w:pPr>
            <w:r>
              <w:rPr>
                <w:rFonts w:ascii="Arial" w:hAnsi="Arial"/>
                <w:sz w:val="10"/>
              </w:rPr>
              <w:t>Største seilings- og ankomstdypgående</w:t>
            </w:r>
          </w:p>
        </w:tc>
      </w:tr>
      <w:tr w:rsidR="00C6337E" w:rsidRPr="0040529E" w14:paraId="3791A19A" w14:textId="77777777" w:rsidTr="00C6337E">
        <w:tblPrEx>
          <w:tblCellMar>
            <w:right w:w="14" w:type="dxa"/>
          </w:tblCellMar>
        </w:tblPrEx>
        <w:trPr>
          <w:gridAfter w:val="1"/>
          <w:wAfter w:w="19" w:type="pct"/>
          <w:trHeight w:val="193"/>
        </w:trPr>
        <w:tc>
          <w:tcPr>
            <w:tcW w:w="398" w:type="pct"/>
            <w:gridSpan w:val="4"/>
            <w:tcBorders>
              <w:top w:val="nil"/>
              <w:left w:val="single" w:sz="4" w:space="0" w:color="auto"/>
              <w:bottom w:val="nil"/>
              <w:right w:val="nil"/>
            </w:tcBorders>
            <w:vAlign w:val="center"/>
          </w:tcPr>
          <w:p w14:paraId="3791A18C" w14:textId="77777777" w:rsidR="00C6337E" w:rsidRPr="0040529E" w:rsidRDefault="00C6337E" w:rsidP="007B580D">
            <w:pPr>
              <w:ind w:left="36" w:right="-491"/>
              <w:rPr>
                <w:rFonts w:ascii="Arial" w:hAnsi="Arial" w:cs="Arial"/>
                <w:sz w:val="10"/>
                <w:szCs w:val="10"/>
              </w:rPr>
            </w:pPr>
            <w:r>
              <w:rPr>
                <w:rFonts w:ascii="Arial" w:hAnsi="Arial"/>
                <w:sz w:val="10"/>
              </w:rPr>
              <w:t>Tonn</w:t>
            </w:r>
          </w:p>
        </w:tc>
        <w:tc>
          <w:tcPr>
            <w:tcW w:w="4583" w:type="pct"/>
            <w:gridSpan w:val="27"/>
            <w:vMerge w:val="restart"/>
            <w:tcBorders>
              <w:left w:val="nil"/>
            </w:tcBorders>
            <w:vAlign w:val="center"/>
          </w:tcPr>
          <w:tbl>
            <w:tblPr>
              <w:tblStyle w:val="Tabellrutenett"/>
              <w:tblW w:w="0" w:type="auto"/>
              <w:jc w:val="center"/>
              <w:tblLook w:val="04A0" w:firstRow="1" w:lastRow="0" w:firstColumn="1" w:lastColumn="0" w:noHBand="0" w:noVBand="1"/>
            </w:tblPr>
            <w:tblGrid>
              <w:gridCol w:w="720"/>
              <w:gridCol w:w="720"/>
              <w:gridCol w:w="720"/>
              <w:gridCol w:w="720"/>
              <w:gridCol w:w="720"/>
              <w:gridCol w:w="720"/>
              <w:gridCol w:w="720"/>
              <w:gridCol w:w="720"/>
              <w:gridCol w:w="720"/>
              <w:gridCol w:w="720"/>
              <w:gridCol w:w="720"/>
            </w:tblGrid>
            <w:tr w:rsidR="00C6337E" w14:paraId="3791A198" w14:textId="77777777" w:rsidTr="00C6337E">
              <w:trPr>
                <w:trHeight w:val="332"/>
                <w:jc w:val="center"/>
              </w:trPr>
              <w:tc>
                <w:tcPr>
                  <w:tcW w:w="720" w:type="dxa"/>
                </w:tcPr>
                <w:p w14:paraId="3791A18D" w14:textId="77777777" w:rsidR="00C6337E" w:rsidRPr="003C5517" w:rsidRDefault="00C6337E" w:rsidP="007B580D">
                  <w:pPr>
                    <w:spacing w:before="40"/>
                    <w:rPr>
                      <w:rFonts w:ascii="Arial" w:hAnsi="Arial" w:cs="Arial"/>
                      <w:sz w:val="13"/>
                      <w:szCs w:val="13"/>
                    </w:rPr>
                  </w:pPr>
                  <w:r>
                    <w:rPr>
                      <w:rFonts w:ascii="Arial" w:hAnsi="Arial"/>
                      <w:sz w:val="13"/>
                    </w:rPr>
                    <w:t>11</w:t>
                  </w:r>
                </w:p>
              </w:tc>
              <w:tc>
                <w:tcPr>
                  <w:tcW w:w="720" w:type="dxa"/>
                </w:tcPr>
                <w:p w14:paraId="3791A18E" w14:textId="77777777" w:rsidR="00C6337E" w:rsidRPr="003C5517" w:rsidRDefault="00C6337E" w:rsidP="007B580D">
                  <w:pPr>
                    <w:spacing w:before="40"/>
                    <w:rPr>
                      <w:rFonts w:ascii="Arial" w:hAnsi="Arial" w:cs="Arial"/>
                      <w:sz w:val="13"/>
                      <w:szCs w:val="13"/>
                    </w:rPr>
                  </w:pPr>
                  <w:r>
                    <w:rPr>
                      <w:rFonts w:ascii="Arial" w:hAnsi="Arial"/>
                      <w:sz w:val="13"/>
                    </w:rPr>
                    <w:t>10</w:t>
                  </w:r>
                </w:p>
              </w:tc>
              <w:tc>
                <w:tcPr>
                  <w:tcW w:w="720" w:type="dxa"/>
                </w:tcPr>
                <w:p w14:paraId="3791A18F" w14:textId="77777777" w:rsidR="00C6337E" w:rsidRPr="003C5517" w:rsidRDefault="00C6337E" w:rsidP="007B580D">
                  <w:pPr>
                    <w:spacing w:before="40"/>
                    <w:rPr>
                      <w:rFonts w:ascii="Arial" w:hAnsi="Arial" w:cs="Arial"/>
                      <w:sz w:val="13"/>
                      <w:szCs w:val="13"/>
                    </w:rPr>
                  </w:pPr>
                  <w:r>
                    <w:rPr>
                      <w:rFonts w:ascii="Arial" w:hAnsi="Arial"/>
                      <w:sz w:val="13"/>
                    </w:rPr>
                    <w:t>9</w:t>
                  </w:r>
                </w:p>
              </w:tc>
              <w:tc>
                <w:tcPr>
                  <w:tcW w:w="720" w:type="dxa"/>
                </w:tcPr>
                <w:p w14:paraId="3791A190" w14:textId="77777777" w:rsidR="00C6337E" w:rsidRPr="003C5517" w:rsidRDefault="00C6337E" w:rsidP="007B580D">
                  <w:pPr>
                    <w:spacing w:before="40"/>
                    <w:rPr>
                      <w:rFonts w:ascii="Arial" w:hAnsi="Arial" w:cs="Arial"/>
                      <w:sz w:val="13"/>
                      <w:szCs w:val="13"/>
                    </w:rPr>
                  </w:pPr>
                  <w:r>
                    <w:rPr>
                      <w:rFonts w:ascii="Arial" w:hAnsi="Arial"/>
                      <w:sz w:val="13"/>
                    </w:rPr>
                    <w:t>8</w:t>
                  </w:r>
                </w:p>
              </w:tc>
              <w:tc>
                <w:tcPr>
                  <w:tcW w:w="720" w:type="dxa"/>
                </w:tcPr>
                <w:p w14:paraId="3791A191" w14:textId="77777777" w:rsidR="00C6337E" w:rsidRPr="003C5517" w:rsidRDefault="00C6337E" w:rsidP="007B580D">
                  <w:pPr>
                    <w:spacing w:before="40"/>
                    <w:rPr>
                      <w:rFonts w:ascii="Arial" w:hAnsi="Arial" w:cs="Arial"/>
                      <w:sz w:val="13"/>
                      <w:szCs w:val="13"/>
                    </w:rPr>
                  </w:pPr>
                  <w:r>
                    <w:rPr>
                      <w:rFonts w:ascii="Arial" w:hAnsi="Arial"/>
                      <w:sz w:val="13"/>
                    </w:rPr>
                    <w:t>7</w:t>
                  </w:r>
                </w:p>
              </w:tc>
              <w:tc>
                <w:tcPr>
                  <w:tcW w:w="720" w:type="dxa"/>
                </w:tcPr>
                <w:p w14:paraId="3791A192" w14:textId="77777777" w:rsidR="00C6337E" w:rsidRPr="003C5517" w:rsidRDefault="00C6337E" w:rsidP="007B580D">
                  <w:pPr>
                    <w:spacing w:before="40"/>
                    <w:rPr>
                      <w:rFonts w:ascii="Arial" w:hAnsi="Arial" w:cs="Arial"/>
                      <w:sz w:val="13"/>
                      <w:szCs w:val="13"/>
                    </w:rPr>
                  </w:pPr>
                  <w:r>
                    <w:rPr>
                      <w:rFonts w:ascii="Arial" w:hAnsi="Arial"/>
                      <w:sz w:val="13"/>
                    </w:rPr>
                    <w:t>6</w:t>
                  </w:r>
                </w:p>
              </w:tc>
              <w:tc>
                <w:tcPr>
                  <w:tcW w:w="720" w:type="dxa"/>
                </w:tcPr>
                <w:p w14:paraId="3791A193" w14:textId="77777777" w:rsidR="00C6337E" w:rsidRPr="003C5517" w:rsidRDefault="00C6337E" w:rsidP="007B580D">
                  <w:pPr>
                    <w:spacing w:before="40"/>
                    <w:rPr>
                      <w:rFonts w:ascii="Arial" w:hAnsi="Arial" w:cs="Arial"/>
                      <w:sz w:val="13"/>
                      <w:szCs w:val="13"/>
                    </w:rPr>
                  </w:pPr>
                  <w:r>
                    <w:rPr>
                      <w:rFonts w:ascii="Arial" w:hAnsi="Arial"/>
                      <w:sz w:val="13"/>
                    </w:rPr>
                    <w:t>5</w:t>
                  </w:r>
                </w:p>
              </w:tc>
              <w:tc>
                <w:tcPr>
                  <w:tcW w:w="720" w:type="dxa"/>
                </w:tcPr>
                <w:p w14:paraId="3791A194" w14:textId="77777777" w:rsidR="00C6337E" w:rsidRPr="003C5517" w:rsidRDefault="00C6337E" w:rsidP="007B580D">
                  <w:pPr>
                    <w:spacing w:before="40"/>
                    <w:rPr>
                      <w:rFonts w:ascii="Arial" w:hAnsi="Arial" w:cs="Arial"/>
                      <w:sz w:val="13"/>
                      <w:szCs w:val="13"/>
                    </w:rPr>
                  </w:pPr>
                  <w:r>
                    <w:rPr>
                      <w:rFonts w:ascii="Arial" w:hAnsi="Arial"/>
                      <w:sz w:val="13"/>
                    </w:rPr>
                    <w:t>4</w:t>
                  </w:r>
                </w:p>
              </w:tc>
              <w:tc>
                <w:tcPr>
                  <w:tcW w:w="720" w:type="dxa"/>
                </w:tcPr>
                <w:p w14:paraId="3791A195" w14:textId="77777777" w:rsidR="00C6337E" w:rsidRPr="003C5517" w:rsidRDefault="00C6337E" w:rsidP="007B580D">
                  <w:pPr>
                    <w:spacing w:before="40"/>
                    <w:rPr>
                      <w:rFonts w:ascii="Arial" w:hAnsi="Arial" w:cs="Arial"/>
                      <w:sz w:val="13"/>
                      <w:szCs w:val="13"/>
                    </w:rPr>
                  </w:pPr>
                  <w:r>
                    <w:rPr>
                      <w:rFonts w:ascii="Arial" w:hAnsi="Arial"/>
                      <w:sz w:val="13"/>
                    </w:rPr>
                    <w:t>3</w:t>
                  </w:r>
                </w:p>
              </w:tc>
              <w:tc>
                <w:tcPr>
                  <w:tcW w:w="720" w:type="dxa"/>
                </w:tcPr>
                <w:p w14:paraId="3791A196" w14:textId="77777777" w:rsidR="00C6337E" w:rsidRPr="003C5517" w:rsidRDefault="00C6337E" w:rsidP="007B580D">
                  <w:pPr>
                    <w:spacing w:before="40"/>
                    <w:rPr>
                      <w:rFonts w:ascii="Arial" w:hAnsi="Arial" w:cs="Arial"/>
                      <w:sz w:val="13"/>
                      <w:szCs w:val="13"/>
                    </w:rPr>
                  </w:pPr>
                  <w:r>
                    <w:rPr>
                      <w:rFonts w:ascii="Arial" w:hAnsi="Arial"/>
                      <w:sz w:val="13"/>
                    </w:rPr>
                    <w:t>2</w:t>
                  </w:r>
                </w:p>
              </w:tc>
              <w:tc>
                <w:tcPr>
                  <w:tcW w:w="720" w:type="dxa"/>
                </w:tcPr>
                <w:p w14:paraId="3791A197" w14:textId="77777777" w:rsidR="00C6337E" w:rsidRPr="003C5517" w:rsidRDefault="00C6337E" w:rsidP="007B580D">
                  <w:pPr>
                    <w:spacing w:before="40"/>
                    <w:rPr>
                      <w:rFonts w:ascii="Arial" w:hAnsi="Arial" w:cs="Arial"/>
                      <w:sz w:val="13"/>
                      <w:szCs w:val="13"/>
                    </w:rPr>
                  </w:pPr>
                  <w:r>
                    <w:rPr>
                      <w:rFonts w:ascii="Arial" w:hAnsi="Arial"/>
                      <w:sz w:val="13"/>
                    </w:rPr>
                    <w:t>1</w:t>
                  </w:r>
                </w:p>
              </w:tc>
            </w:tr>
          </w:tbl>
          <w:p w14:paraId="3791A199" w14:textId="77777777" w:rsidR="00C6337E" w:rsidRPr="0040529E" w:rsidRDefault="00C6337E" w:rsidP="007B580D">
            <w:pPr>
              <w:jc w:val="center"/>
              <w:rPr>
                <w:rFonts w:ascii="Arial" w:hAnsi="Arial" w:cs="Arial"/>
                <w:sz w:val="10"/>
                <w:szCs w:val="10"/>
              </w:rPr>
            </w:pPr>
          </w:p>
        </w:tc>
      </w:tr>
      <w:tr w:rsidR="00C6337E" w:rsidRPr="0040529E" w14:paraId="3791A19D" w14:textId="77777777" w:rsidTr="00C6337E">
        <w:tblPrEx>
          <w:tblCellMar>
            <w:right w:w="14" w:type="dxa"/>
          </w:tblCellMar>
        </w:tblPrEx>
        <w:trPr>
          <w:gridAfter w:val="1"/>
          <w:wAfter w:w="19" w:type="pct"/>
          <w:trHeight w:val="112"/>
        </w:trPr>
        <w:tc>
          <w:tcPr>
            <w:tcW w:w="398" w:type="pct"/>
            <w:gridSpan w:val="4"/>
            <w:tcBorders>
              <w:top w:val="nil"/>
              <w:left w:val="single" w:sz="4" w:space="0" w:color="auto"/>
              <w:bottom w:val="nil"/>
              <w:right w:val="nil"/>
            </w:tcBorders>
            <w:vAlign w:val="center"/>
          </w:tcPr>
          <w:p w14:paraId="3791A19B" w14:textId="77777777" w:rsidR="00C6337E" w:rsidRPr="0040529E" w:rsidRDefault="00C6337E" w:rsidP="007B580D">
            <w:pPr>
              <w:ind w:left="36" w:right="-491"/>
              <w:rPr>
                <w:rFonts w:ascii="Arial" w:hAnsi="Arial" w:cs="Arial"/>
                <w:sz w:val="10"/>
                <w:szCs w:val="10"/>
              </w:rPr>
            </w:pPr>
            <w:r>
              <w:rPr>
                <w:rFonts w:ascii="Arial" w:hAnsi="Arial"/>
                <w:sz w:val="10"/>
              </w:rPr>
              <w:t>Kvalitet</w:t>
            </w:r>
          </w:p>
        </w:tc>
        <w:tc>
          <w:tcPr>
            <w:tcW w:w="4583" w:type="pct"/>
            <w:gridSpan w:val="27"/>
            <w:vMerge/>
            <w:tcBorders>
              <w:left w:val="nil"/>
              <w:bottom w:val="nil"/>
            </w:tcBorders>
            <w:vAlign w:val="center"/>
          </w:tcPr>
          <w:p w14:paraId="3791A19C" w14:textId="77777777" w:rsidR="00C6337E" w:rsidRDefault="00C6337E" w:rsidP="007B580D">
            <w:pPr>
              <w:jc w:val="center"/>
              <w:rPr>
                <w:rFonts w:ascii="Arial" w:hAnsi="Arial" w:cs="Arial"/>
                <w:sz w:val="10"/>
                <w:szCs w:val="10"/>
              </w:rPr>
            </w:pPr>
          </w:p>
        </w:tc>
      </w:tr>
      <w:tr w:rsidR="00C6337E" w:rsidRPr="0040529E" w14:paraId="3791A1A7" w14:textId="77777777" w:rsidTr="00C6337E">
        <w:tblPrEx>
          <w:tblCellMar>
            <w:right w:w="14" w:type="dxa"/>
          </w:tblCellMar>
        </w:tblPrEx>
        <w:trPr>
          <w:gridAfter w:val="1"/>
          <w:wAfter w:w="19" w:type="pct"/>
          <w:trHeight w:val="23"/>
        </w:trPr>
        <w:tc>
          <w:tcPr>
            <w:tcW w:w="312" w:type="pct"/>
            <w:gridSpan w:val="2"/>
            <w:tcBorders>
              <w:top w:val="nil"/>
              <w:left w:val="single" w:sz="4" w:space="0" w:color="auto"/>
              <w:right w:val="nil"/>
            </w:tcBorders>
            <w:vAlign w:val="center"/>
          </w:tcPr>
          <w:p w14:paraId="3791A19E" w14:textId="77777777" w:rsidR="00C6337E" w:rsidRPr="0040529E" w:rsidRDefault="00C6337E" w:rsidP="007B580D">
            <w:pPr>
              <w:ind w:left="36" w:right="-491"/>
              <w:rPr>
                <w:rFonts w:ascii="Arial" w:hAnsi="Arial" w:cs="Arial"/>
                <w:sz w:val="10"/>
                <w:szCs w:val="10"/>
              </w:rPr>
            </w:pPr>
            <w:r>
              <w:rPr>
                <w:rFonts w:ascii="Arial" w:hAnsi="Arial"/>
                <w:sz w:val="10"/>
              </w:rPr>
              <w:t>Sum</w:t>
            </w:r>
          </w:p>
        </w:tc>
        <w:tc>
          <w:tcPr>
            <w:tcW w:w="749" w:type="pct"/>
            <w:gridSpan w:val="5"/>
            <w:tcBorders>
              <w:top w:val="nil"/>
              <w:left w:val="nil"/>
              <w:right w:val="nil"/>
            </w:tcBorders>
            <w:vAlign w:val="center"/>
          </w:tcPr>
          <w:p w14:paraId="3791A19F" w14:textId="77777777" w:rsidR="00C6337E" w:rsidRPr="0040529E" w:rsidRDefault="00C6337E" w:rsidP="007B580D">
            <w:pPr>
              <w:rPr>
                <w:rFonts w:ascii="Arial" w:hAnsi="Arial" w:cs="Arial"/>
                <w:sz w:val="10"/>
                <w:szCs w:val="10"/>
              </w:rPr>
            </w:pPr>
            <w:r>
              <w:rPr>
                <w:rFonts w:ascii="Arial" w:hAnsi="Arial"/>
                <w:sz w:val="10"/>
              </w:rPr>
              <w:t>Kvalitet:</w:t>
            </w:r>
          </w:p>
        </w:tc>
        <w:tc>
          <w:tcPr>
            <w:tcW w:w="324" w:type="pct"/>
            <w:tcBorders>
              <w:top w:val="nil"/>
              <w:left w:val="nil"/>
              <w:right w:val="nil"/>
            </w:tcBorders>
            <w:vAlign w:val="center"/>
          </w:tcPr>
          <w:p w14:paraId="3791A1A0" w14:textId="77777777" w:rsidR="00C6337E" w:rsidRPr="0040529E" w:rsidRDefault="00C6337E" w:rsidP="007B580D">
            <w:pPr>
              <w:rPr>
                <w:rFonts w:ascii="Arial" w:hAnsi="Arial" w:cs="Arial"/>
                <w:sz w:val="10"/>
                <w:szCs w:val="10"/>
              </w:rPr>
            </w:pPr>
            <w:r>
              <w:rPr>
                <w:rFonts w:ascii="Arial" w:hAnsi="Arial"/>
                <w:sz w:val="10"/>
              </w:rPr>
              <w:t>Tonn</w:t>
            </w:r>
          </w:p>
        </w:tc>
        <w:tc>
          <w:tcPr>
            <w:tcW w:w="739" w:type="pct"/>
            <w:gridSpan w:val="4"/>
            <w:tcBorders>
              <w:top w:val="nil"/>
              <w:left w:val="nil"/>
              <w:right w:val="nil"/>
            </w:tcBorders>
            <w:vAlign w:val="center"/>
          </w:tcPr>
          <w:p w14:paraId="3791A1A1" w14:textId="77777777" w:rsidR="00C6337E" w:rsidRPr="0040529E" w:rsidRDefault="00C6337E" w:rsidP="007B580D">
            <w:pPr>
              <w:rPr>
                <w:rFonts w:ascii="Arial" w:hAnsi="Arial" w:cs="Arial"/>
                <w:sz w:val="10"/>
                <w:szCs w:val="10"/>
              </w:rPr>
            </w:pPr>
            <w:r>
              <w:rPr>
                <w:rFonts w:ascii="Arial" w:hAnsi="Arial"/>
                <w:sz w:val="10"/>
              </w:rPr>
              <w:t>Kvalitet</w:t>
            </w:r>
          </w:p>
        </w:tc>
        <w:tc>
          <w:tcPr>
            <w:tcW w:w="304" w:type="pct"/>
            <w:gridSpan w:val="2"/>
            <w:tcBorders>
              <w:top w:val="nil"/>
              <w:left w:val="nil"/>
              <w:right w:val="nil"/>
            </w:tcBorders>
            <w:vAlign w:val="center"/>
          </w:tcPr>
          <w:p w14:paraId="3791A1A2" w14:textId="77777777" w:rsidR="00C6337E" w:rsidRPr="0040529E" w:rsidRDefault="00C6337E" w:rsidP="007B580D">
            <w:pPr>
              <w:rPr>
                <w:rFonts w:ascii="Arial" w:hAnsi="Arial" w:cs="Arial"/>
                <w:sz w:val="10"/>
                <w:szCs w:val="10"/>
              </w:rPr>
            </w:pPr>
            <w:r>
              <w:rPr>
                <w:rFonts w:ascii="Arial" w:hAnsi="Arial"/>
                <w:sz w:val="10"/>
              </w:rPr>
              <w:t>Tonn</w:t>
            </w:r>
          </w:p>
        </w:tc>
        <w:tc>
          <w:tcPr>
            <w:tcW w:w="784" w:type="pct"/>
            <w:gridSpan w:val="5"/>
            <w:tcBorders>
              <w:top w:val="nil"/>
              <w:left w:val="nil"/>
              <w:right w:val="nil"/>
            </w:tcBorders>
            <w:vAlign w:val="center"/>
          </w:tcPr>
          <w:p w14:paraId="3791A1A3" w14:textId="77777777" w:rsidR="00C6337E" w:rsidRPr="0040529E" w:rsidRDefault="00C6337E" w:rsidP="007B580D">
            <w:pPr>
              <w:rPr>
                <w:rFonts w:ascii="Arial" w:hAnsi="Arial" w:cs="Arial"/>
                <w:sz w:val="10"/>
                <w:szCs w:val="10"/>
              </w:rPr>
            </w:pPr>
            <w:r>
              <w:rPr>
                <w:rFonts w:ascii="Arial" w:hAnsi="Arial"/>
                <w:sz w:val="10"/>
              </w:rPr>
              <w:t>Kvalitet</w:t>
            </w:r>
          </w:p>
        </w:tc>
        <w:tc>
          <w:tcPr>
            <w:tcW w:w="324" w:type="pct"/>
            <w:gridSpan w:val="2"/>
            <w:tcBorders>
              <w:top w:val="nil"/>
              <w:left w:val="nil"/>
              <w:right w:val="nil"/>
            </w:tcBorders>
            <w:vAlign w:val="center"/>
          </w:tcPr>
          <w:p w14:paraId="3791A1A4" w14:textId="77777777" w:rsidR="00C6337E" w:rsidRPr="0040529E" w:rsidRDefault="00C6337E" w:rsidP="007B580D">
            <w:pPr>
              <w:rPr>
                <w:rFonts w:ascii="Arial" w:hAnsi="Arial" w:cs="Arial"/>
                <w:sz w:val="10"/>
                <w:szCs w:val="10"/>
              </w:rPr>
            </w:pPr>
            <w:r>
              <w:rPr>
                <w:rFonts w:ascii="Arial" w:hAnsi="Arial"/>
                <w:sz w:val="10"/>
              </w:rPr>
              <w:t>Tonn</w:t>
            </w:r>
          </w:p>
        </w:tc>
        <w:tc>
          <w:tcPr>
            <w:tcW w:w="891" w:type="pct"/>
            <w:gridSpan w:val="6"/>
            <w:tcBorders>
              <w:top w:val="nil"/>
              <w:left w:val="nil"/>
              <w:right w:val="nil"/>
            </w:tcBorders>
            <w:vAlign w:val="center"/>
          </w:tcPr>
          <w:p w14:paraId="3791A1A5" w14:textId="77777777" w:rsidR="00C6337E" w:rsidRPr="0040529E" w:rsidRDefault="00C6337E" w:rsidP="007B580D">
            <w:pPr>
              <w:rPr>
                <w:rFonts w:ascii="Arial" w:hAnsi="Arial" w:cs="Arial"/>
                <w:sz w:val="10"/>
                <w:szCs w:val="10"/>
              </w:rPr>
            </w:pPr>
            <w:r>
              <w:rPr>
                <w:rFonts w:ascii="Arial" w:hAnsi="Arial"/>
                <w:sz w:val="10"/>
              </w:rPr>
              <w:t>Sum</w:t>
            </w:r>
          </w:p>
        </w:tc>
        <w:tc>
          <w:tcPr>
            <w:tcW w:w="553" w:type="pct"/>
            <w:gridSpan w:val="4"/>
            <w:tcBorders>
              <w:top w:val="nil"/>
              <w:left w:val="nil"/>
              <w:right w:val="single" w:sz="4" w:space="0" w:color="auto"/>
            </w:tcBorders>
            <w:vAlign w:val="center"/>
          </w:tcPr>
          <w:p w14:paraId="3791A1A6" w14:textId="77777777" w:rsidR="00C6337E" w:rsidRPr="0040529E" w:rsidRDefault="00C6337E" w:rsidP="007B580D">
            <w:pPr>
              <w:rPr>
                <w:rFonts w:ascii="Arial" w:hAnsi="Arial" w:cs="Arial"/>
                <w:sz w:val="10"/>
                <w:szCs w:val="10"/>
              </w:rPr>
            </w:pPr>
            <w:r>
              <w:rPr>
                <w:rFonts w:ascii="Arial" w:hAnsi="Arial"/>
                <w:sz w:val="10"/>
              </w:rPr>
              <w:t>Tonn</w:t>
            </w:r>
          </w:p>
        </w:tc>
      </w:tr>
      <w:tr w:rsidR="00C6337E" w:rsidRPr="0040529E" w14:paraId="3791A1B0" w14:textId="77777777" w:rsidTr="00C6337E">
        <w:tblPrEx>
          <w:tblCellMar>
            <w:right w:w="14" w:type="dxa"/>
          </w:tblCellMar>
        </w:tblPrEx>
        <w:trPr>
          <w:gridAfter w:val="1"/>
          <w:wAfter w:w="19" w:type="pct"/>
          <w:trHeight w:val="20"/>
        </w:trPr>
        <w:tc>
          <w:tcPr>
            <w:tcW w:w="161" w:type="pct"/>
            <w:vMerge w:val="restart"/>
            <w:vAlign w:val="center"/>
          </w:tcPr>
          <w:p w14:paraId="3791A1A8" w14:textId="77777777" w:rsidR="00C6337E" w:rsidRPr="0040529E" w:rsidRDefault="00C6337E" w:rsidP="007B580D">
            <w:pPr>
              <w:jc w:val="center"/>
              <w:rPr>
                <w:rFonts w:ascii="Arial" w:hAnsi="Arial" w:cs="Arial"/>
                <w:sz w:val="10"/>
                <w:szCs w:val="10"/>
              </w:rPr>
            </w:pPr>
            <w:r>
              <w:rPr>
                <w:rFonts w:ascii="Arial" w:hAnsi="Arial"/>
                <w:sz w:val="10"/>
              </w:rPr>
              <w:t>Tømming nr.</w:t>
            </w:r>
          </w:p>
        </w:tc>
        <w:tc>
          <w:tcPr>
            <w:tcW w:w="457" w:type="pct"/>
            <w:gridSpan w:val="4"/>
            <w:vAlign w:val="center"/>
          </w:tcPr>
          <w:p w14:paraId="3791A1A9" w14:textId="77777777" w:rsidR="00C6337E" w:rsidRPr="0040529E" w:rsidRDefault="00C6337E" w:rsidP="007B580D">
            <w:pPr>
              <w:jc w:val="center"/>
              <w:rPr>
                <w:rFonts w:ascii="Arial" w:hAnsi="Arial" w:cs="Arial"/>
                <w:sz w:val="10"/>
                <w:szCs w:val="10"/>
              </w:rPr>
            </w:pPr>
            <w:r>
              <w:rPr>
                <w:rFonts w:ascii="Arial" w:hAnsi="Arial"/>
                <w:sz w:val="10"/>
              </w:rPr>
              <w:t>Last</w:t>
            </w:r>
          </w:p>
        </w:tc>
        <w:tc>
          <w:tcPr>
            <w:tcW w:w="962" w:type="pct"/>
            <w:gridSpan w:val="4"/>
            <w:vMerge w:val="restart"/>
            <w:vAlign w:val="center"/>
          </w:tcPr>
          <w:p w14:paraId="3791A1AA" w14:textId="77777777" w:rsidR="00C6337E" w:rsidRPr="0040529E" w:rsidRDefault="00C6337E" w:rsidP="007B580D">
            <w:pPr>
              <w:jc w:val="center"/>
              <w:rPr>
                <w:rFonts w:ascii="Arial" w:hAnsi="Arial" w:cs="Arial"/>
                <w:sz w:val="10"/>
                <w:szCs w:val="10"/>
              </w:rPr>
            </w:pPr>
            <w:r>
              <w:rPr>
                <w:rFonts w:ascii="Arial" w:hAnsi="Arial"/>
                <w:sz w:val="10"/>
              </w:rPr>
              <w:t>Ballastoperasjoner</w:t>
            </w:r>
          </w:p>
        </w:tc>
        <w:tc>
          <w:tcPr>
            <w:tcW w:w="253" w:type="pct"/>
            <w:gridSpan w:val="2"/>
            <w:vMerge w:val="restart"/>
            <w:vAlign w:val="center"/>
          </w:tcPr>
          <w:p w14:paraId="3791A1AB" w14:textId="77777777" w:rsidR="00C6337E" w:rsidRPr="0040529E" w:rsidRDefault="00C6337E" w:rsidP="007B580D">
            <w:pPr>
              <w:jc w:val="center"/>
              <w:rPr>
                <w:rFonts w:ascii="Arial" w:hAnsi="Arial" w:cs="Arial"/>
                <w:sz w:val="10"/>
                <w:szCs w:val="10"/>
              </w:rPr>
            </w:pPr>
            <w:r>
              <w:rPr>
                <w:rFonts w:ascii="Arial" w:hAnsi="Arial"/>
                <w:sz w:val="10"/>
              </w:rPr>
              <w:t>Nødvendig tid (timer)</w:t>
            </w:r>
          </w:p>
        </w:tc>
        <w:tc>
          <w:tcPr>
            <w:tcW w:w="861" w:type="pct"/>
            <w:gridSpan w:val="4"/>
            <w:vMerge w:val="restart"/>
            <w:vAlign w:val="center"/>
          </w:tcPr>
          <w:p w14:paraId="3791A1AC" w14:textId="77777777" w:rsidR="00C6337E" w:rsidRPr="0040529E" w:rsidRDefault="00C6337E" w:rsidP="007B580D">
            <w:pPr>
              <w:jc w:val="center"/>
              <w:rPr>
                <w:rFonts w:ascii="Arial" w:hAnsi="Arial" w:cs="Arial"/>
                <w:sz w:val="10"/>
                <w:szCs w:val="10"/>
              </w:rPr>
            </w:pPr>
            <w:r>
              <w:rPr>
                <w:rFonts w:ascii="Arial" w:hAnsi="Arial"/>
                <w:sz w:val="10"/>
              </w:rPr>
              <w:t>Kommentarer</w:t>
            </w:r>
          </w:p>
        </w:tc>
        <w:tc>
          <w:tcPr>
            <w:tcW w:w="914" w:type="pct"/>
            <w:gridSpan w:val="7"/>
            <w:vAlign w:val="center"/>
          </w:tcPr>
          <w:p w14:paraId="3791A1AD" w14:textId="77777777" w:rsidR="00C6337E" w:rsidRPr="0040529E" w:rsidRDefault="00C6337E" w:rsidP="007B580D">
            <w:pPr>
              <w:jc w:val="center"/>
              <w:rPr>
                <w:rFonts w:ascii="Arial" w:hAnsi="Arial" w:cs="Arial"/>
                <w:sz w:val="10"/>
                <w:szCs w:val="10"/>
              </w:rPr>
            </w:pPr>
            <w:r>
              <w:rPr>
                <w:rFonts w:ascii="Arial" w:hAnsi="Arial"/>
                <w:sz w:val="10"/>
              </w:rPr>
              <w:t>Beregnede verdier</w:t>
            </w:r>
          </w:p>
        </w:tc>
        <w:tc>
          <w:tcPr>
            <w:tcW w:w="689" w:type="pct"/>
            <w:gridSpan w:val="4"/>
            <w:vAlign w:val="center"/>
          </w:tcPr>
          <w:p w14:paraId="3791A1AE" w14:textId="77777777" w:rsidR="00C6337E" w:rsidRPr="0040529E" w:rsidRDefault="00C6337E" w:rsidP="007B580D">
            <w:pPr>
              <w:jc w:val="center"/>
              <w:rPr>
                <w:rFonts w:ascii="Arial" w:hAnsi="Arial" w:cs="Arial"/>
                <w:sz w:val="10"/>
                <w:szCs w:val="10"/>
              </w:rPr>
            </w:pPr>
            <w:r>
              <w:rPr>
                <w:rFonts w:ascii="Arial" w:hAnsi="Arial"/>
                <w:sz w:val="10"/>
              </w:rPr>
              <w:t>Beregnede verdier</w:t>
            </w:r>
          </w:p>
        </w:tc>
        <w:tc>
          <w:tcPr>
            <w:tcW w:w="684" w:type="pct"/>
            <w:gridSpan w:val="5"/>
            <w:vAlign w:val="center"/>
          </w:tcPr>
          <w:p w14:paraId="3791A1AF" w14:textId="77777777" w:rsidR="00C6337E" w:rsidRPr="0040529E" w:rsidRDefault="00C6337E" w:rsidP="007B580D">
            <w:pPr>
              <w:jc w:val="center"/>
              <w:rPr>
                <w:rFonts w:ascii="Arial" w:hAnsi="Arial" w:cs="Arial"/>
                <w:sz w:val="10"/>
                <w:szCs w:val="10"/>
              </w:rPr>
            </w:pPr>
            <w:r>
              <w:rPr>
                <w:rFonts w:ascii="Arial" w:hAnsi="Arial"/>
                <w:sz w:val="10"/>
              </w:rPr>
              <w:t>Observerte verdier</w:t>
            </w:r>
          </w:p>
        </w:tc>
      </w:tr>
      <w:tr w:rsidR="00C6337E" w:rsidRPr="0040529E" w14:paraId="3791A1BD" w14:textId="77777777" w:rsidTr="00C6337E">
        <w:tblPrEx>
          <w:tblCellMar>
            <w:right w:w="14" w:type="dxa"/>
          </w:tblCellMar>
        </w:tblPrEx>
        <w:trPr>
          <w:gridAfter w:val="1"/>
          <w:wAfter w:w="19" w:type="pct"/>
        </w:trPr>
        <w:tc>
          <w:tcPr>
            <w:tcW w:w="161" w:type="pct"/>
            <w:vMerge/>
            <w:vAlign w:val="center"/>
          </w:tcPr>
          <w:p w14:paraId="3791A1B1" w14:textId="77777777" w:rsidR="00C6337E" w:rsidRPr="0040529E" w:rsidRDefault="00C6337E" w:rsidP="007B580D">
            <w:pPr>
              <w:jc w:val="center"/>
              <w:rPr>
                <w:rFonts w:ascii="Arial" w:hAnsi="Arial" w:cs="Arial"/>
                <w:sz w:val="10"/>
                <w:szCs w:val="10"/>
              </w:rPr>
            </w:pPr>
          </w:p>
        </w:tc>
        <w:tc>
          <w:tcPr>
            <w:tcW w:w="203" w:type="pct"/>
            <w:gridSpan w:val="2"/>
            <w:vMerge w:val="restart"/>
            <w:vAlign w:val="center"/>
          </w:tcPr>
          <w:p w14:paraId="3791A1B2" w14:textId="77777777" w:rsidR="00C6337E" w:rsidRPr="0040529E" w:rsidRDefault="00C6337E" w:rsidP="007B580D">
            <w:pPr>
              <w:jc w:val="center"/>
              <w:rPr>
                <w:rFonts w:ascii="Arial" w:hAnsi="Arial" w:cs="Arial"/>
                <w:sz w:val="10"/>
                <w:szCs w:val="10"/>
              </w:rPr>
            </w:pPr>
            <w:r>
              <w:rPr>
                <w:rFonts w:ascii="Arial" w:hAnsi="Arial"/>
                <w:sz w:val="10"/>
              </w:rPr>
              <w:t>Rom nr.</w:t>
            </w:r>
          </w:p>
        </w:tc>
        <w:tc>
          <w:tcPr>
            <w:tcW w:w="254" w:type="pct"/>
            <w:gridSpan w:val="2"/>
            <w:vMerge w:val="restart"/>
            <w:vAlign w:val="center"/>
          </w:tcPr>
          <w:p w14:paraId="3791A1B3" w14:textId="77777777" w:rsidR="00C6337E" w:rsidRPr="0040529E" w:rsidRDefault="00C6337E" w:rsidP="007B580D">
            <w:pPr>
              <w:jc w:val="center"/>
              <w:rPr>
                <w:rFonts w:ascii="Arial" w:hAnsi="Arial" w:cs="Arial"/>
                <w:sz w:val="10"/>
                <w:szCs w:val="10"/>
              </w:rPr>
            </w:pPr>
            <w:r>
              <w:rPr>
                <w:rFonts w:ascii="Arial" w:hAnsi="Arial"/>
                <w:sz w:val="10"/>
              </w:rPr>
              <w:t>Tonn</w:t>
            </w:r>
          </w:p>
        </w:tc>
        <w:tc>
          <w:tcPr>
            <w:tcW w:w="962" w:type="pct"/>
            <w:gridSpan w:val="4"/>
            <w:vMerge/>
            <w:vAlign w:val="center"/>
          </w:tcPr>
          <w:p w14:paraId="3791A1B4" w14:textId="77777777" w:rsidR="00C6337E" w:rsidRPr="0040529E" w:rsidRDefault="00C6337E" w:rsidP="007B580D">
            <w:pPr>
              <w:jc w:val="center"/>
              <w:rPr>
                <w:rFonts w:ascii="Arial" w:hAnsi="Arial" w:cs="Arial"/>
                <w:sz w:val="10"/>
                <w:szCs w:val="10"/>
              </w:rPr>
            </w:pPr>
          </w:p>
        </w:tc>
        <w:tc>
          <w:tcPr>
            <w:tcW w:w="253" w:type="pct"/>
            <w:gridSpan w:val="2"/>
            <w:vMerge/>
            <w:vAlign w:val="center"/>
          </w:tcPr>
          <w:p w14:paraId="3791A1B5" w14:textId="77777777" w:rsidR="00C6337E" w:rsidRPr="0040529E" w:rsidRDefault="00C6337E" w:rsidP="007B580D">
            <w:pPr>
              <w:jc w:val="center"/>
              <w:rPr>
                <w:rFonts w:ascii="Arial" w:hAnsi="Arial" w:cs="Arial"/>
                <w:sz w:val="10"/>
                <w:szCs w:val="10"/>
              </w:rPr>
            </w:pPr>
          </w:p>
        </w:tc>
        <w:tc>
          <w:tcPr>
            <w:tcW w:w="861" w:type="pct"/>
            <w:gridSpan w:val="4"/>
            <w:vMerge/>
            <w:vAlign w:val="center"/>
          </w:tcPr>
          <w:p w14:paraId="3791A1B6" w14:textId="77777777" w:rsidR="00C6337E" w:rsidRPr="0040529E" w:rsidRDefault="00C6337E" w:rsidP="007B580D">
            <w:pPr>
              <w:jc w:val="center"/>
              <w:rPr>
                <w:rFonts w:ascii="Arial" w:hAnsi="Arial" w:cs="Arial"/>
                <w:sz w:val="10"/>
                <w:szCs w:val="10"/>
              </w:rPr>
            </w:pPr>
          </w:p>
        </w:tc>
        <w:tc>
          <w:tcPr>
            <w:tcW w:w="456" w:type="pct"/>
            <w:gridSpan w:val="3"/>
            <w:vAlign w:val="center"/>
          </w:tcPr>
          <w:p w14:paraId="3791A1B7" w14:textId="77777777" w:rsidR="00C6337E" w:rsidRPr="0040529E" w:rsidRDefault="00C6337E" w:rsidP="007B580D">
            <w:pPr>
              <w:jc w:val="center"/>
              <w:rPr>
                <w:rFonts w:ascii="Arial" w:hAnsi="Arial" w:cs="Arial"/>
                <w:sz w:val="10"/>
                <w:szCs w:val="10"/>
              </w:rPr>
            </w:pPr>
            <w:r>
              <w:rPr>
                <w:rFonts w:ascii="Arial" w:hAnsi="Arial"/>
                <w:sz w:val="10"/>
              </w:rPr>
              <w:t>Dypgående</w:t>
            </w:r>
          </w:p>
        </w:tc>
        <w:tc>
          <w:tcPr>
            <w:tcW w:w="458" w:type="pct"/>
            <w:gridSpan w:val="4"/>
            <w:vAlign w:val="center"/>
          </w:tcPr>
          <w:p w14:paraId="3791A1B8" w14:textId="77777777" w:rsidR="00C6337E" w:rsidRPr="0040529E" w:rsidRDefault="00C6337E" w:rsidP="007B580D">
            <w:pPr>
              <w:jc w:val="center"/>
              <w:rPr>
                <w:rFonts w:ascii="Arial" w:hAnsi="Arial" w:cs="Arial"/>
                <w:sz w:val="10"/>
                <w:szCs w:val="10"/>
              </w:rPr>
            </w:pPr>
            <w:r>
              <w:rPr>
                <w:rFonts w:ascii="Arial" w:hAnsi="Arial"/>
                <w:sz w:val="10"/>
              </w:rPr>
              <w:t>Maks</w:t>
            </w:r>
          </w:p>
        </w:tc>
        <w:tc>
          <w:tcPr>
            <w:tcW w:w="228" w:type="pct"/>
            <w:gridSpan w:val="2"/>
            <w:vMerge w:val="restart"/>
            <w:vAlign w:val="center"/>
          </w:tcPr>
          <w:p w14:paraId="3791A1B9" w14:textId="77777777" w:rsidR="00C6337E" w:rsidRPr="0040529E" w:rsidRDefault="00C6337E" w:rsidP="007B580D">
            <w:pPr>
              <w:jc w:val="center"/>
              <w:rPr>
                <w:rFonts w:ascii="Arial" w:hAnsi="Arial" w:cs="Arial"/>
                <w:sz w:val="10"/>
                <w:szCs w:val="10"/>
              </w:rPr>
            </w:pPr>
            <w:r>
              <w:rPr>
                <w:rFonts w:ascii="Arial" w:hAnsi="Arial"/>
                <w:sz w:val="10"/>
              </w:rPr>
              <w:t>Høyde over vannet</w:t>
            </w:r>
          </w:p>
        </w:tc>
        <w:tc>
          <w:tcPr>
            <w:tcW w:w="228" w:type="pct"/>
            <w:vMerge w:val="restart"/>
            <w:vAlign w:val="center"/>
          </w:tcPr>
          <w:p w14:paraId="3791A1BA" w14:textId="77777777" w:rsidR="00C6337E" w:rsidRPr="0040529E" w:rsidRDefault="00C6337E" w:rsidP="007B580D">
            <w:pPr>
              <w:jc w:val="center"/>
              <w:rPr>
                <w:rFonts w:ascii="Arial" w:hAnsi="Arial" w:cs="Arial"/>
                <w:sz w:val="10"/>
                <w:szCs w:val="10"/>
              </w:rPr>
            </w:pPr>
            <w:r>
              <w:rPr>
                <w:rFonts w:ascii="Arial" w:hAnsi="Arial"/>
                <w:sz w:val="10"/>
              </w:rPr>
              <w:t>Dypgående midt</w:t>
            </w:r>
          </w:p>
        </w:tc>
        <w:tc>
          <w:tcPr>
            <w:tcW w:w="233" w:type="pct"/>
            <w:vMerge w:val="restart"/>
            <w:vAlign w:val="center"/>
          </w:tcPr>
          <w:p w14:paraId="3791A1BB" w14:textId="77777777" w:rsidR="00C6337E" w:rsidRPr="0040529E" w:rsidRDefault="00C6337E" w:rsidP="007B580D">
            <w:pPr>
              <w:jc w:val="center"/>
              <w:rPr>
                <w:rFonts w:ascii="Arial" w:hAnsi="Arial" w:cs="Arial"/>
                <w:sz w:val="10"/>
                <w:szCs w:val="10"/>
              </w:rPr>
            </w:pPr>
            <w:r>
              <w:rPr>
                <w:rFonts w:ascii="Arial" w:hAnsi="Arial"/>
                <w:sz w:val="10"/>
              </w:rPr>
              <w:t>Trim</w:t>
            </w:r>
          </w:p>
        </w:tc>
        <w:tc>
          <w:tcPr>
            <w:tcW w:w="684" w:type="pct"/>
            <w:gridSpan w:val="5"/>
            <w:vAlign w:val="center"/>
          </w:tcPr>
          <w:p w14:paraId="3791A1BC" w14:textId="77777777" w:rsidR="00C6337E" w:rsidRPr="0040529E" w:rsidRDefault="00C6337E" w:rsidP="007B580D">
            <w:pPr>
              <w:jc w:val="center"/>
              <w:rPr>
                <w:rFonts w:ascii="Arial" w:hAnsi="Arial" w:cs="Arial"/>
                <w:sz w:val="10"/>
                <w:szCs w:val="10"/>
              </w:rPr>
            </w:pPr>
            <w:r>
              <w:rPr>
                <w:rFonts w:ascii="Arial" w:hAnsi="Arial"/>
                <w:sz w:val="10"/>
              </w:rPr>
              <w:t>Dypgående</w:t>
            </w:r>
          </w:p>
        </w:tc>
      </w:tr>
      <w:tr w:rsidR="00C6337E" w:rsidRPr="0040529E" w14:paraId="3791A1CE" w14:textId="77777777" w:rsidTr="00C6337E">
        <w:tblPrEx>
          <w:tblCellMar>
            <w:right w:w="14" w:type="dxa"/>
          </w:tblCellMar>
        </w:tblPrEx>
        <w:trPr>
          <w:gridAfter w:val="1"/>
          <w:wAfter w:w="19" w:type="pct"/>
          <w:trHeight w:val="20"/>
        </w:trPr>
        <w:tc>
          <w:tcPr>
            <w:tcW w:w="161" w:type="pct"/>
            <w:vMerge/>
          </w:tcPr>
          <w:p w14:paraId="3791A1BE" w14:textId="77777777" w:rsidR="00C6337E" w:rsidRPr="0040529E" w:rsidRDefault="00C6337E" w:rsidP="007B580D">
            <w:pPr>
              <w:jc w:val="center"/>
              <w:rPr>
                <w:rFonts w:ascii="Arial" w:hAnsi="Arial" w:cs="Arial"/>
                <w:sz w:val="10"/>
                <w:szCs w:val="10"/>
              </w:rPr>
            </w:pPr>
          </w:p>
        </w:tc>
        <w:tc>
          <w:tcPr>
            <w:tcW w:w="203" w:type="pct"/>
            <w:gridSpan w:val="2"/>
            <w:vMerge/>
          </w:tcPr>
          <w:p w14:paraId="3791A1BF" w14:textId="77777777" w:rsidR="00C6337E" w:rsidRPr="0040529E" w:rsidRDefault="00C6337E" w:rsidP="007B580D">
            <w:pPr>
              <w:jc w:val="center"/>
              <w:rPr>
                <w:rFonts w:ascii="Arial" w:hAnsi="Arial" w:cs="Arial"/>
                <w:sz w:val="10"/>
                <w:szCs w:val="10"/>
              </w:rPr>
            </w:pPr>
          </w:p>
        </w:tc>
        <w:tc>
          <w:tcPr>
            <w:tcW w:w="254" w:type="pct"/>
            <w:gridSpan w:val="2"/>
            <w:vMerge/>
          </w:tcPr>
          <w:p w14:paraId="3791A1C0" w14:textId="77777777" w:rsidR="00C6337E" w:rsidRPr="0040529E" w:rsidRDefault="00C6337E" w:rsidP="007B580D">
            <w:pPr>
              <w:jc w:val="center"/>
              <w:rPr>
                <w:rFonts w:ascii="Arial" w:hAnsi="Arial" w:cs="Arial"/>
                <w:sz w:val="10"/>
                <w:szCs w:val="10"/>
              </w:rPr>
            </w:pPr>
          </w:p>
        </w:tc>
        <w:tc>
          <w:tcPr>
            <w:tcW w:w="962" w:type="pct"/>
            <w:gridSpan w:val="4"/>
            <w:vMerge/>
          </w:tcPr>
          <w:p w14:paraId="3791A1C1" w14:textId="77777777" w:rsidR="00C6337E" w:rsidRPr="0040529E" w:rsidRDefault="00C6337E" w:rsidP="007B580D">
            <w:pPr>
              <w:jc w:val="center"/>
              <w:rPr>
                <w:rFonts w:ascii="Arial" w:hAnsi="Arial" w:cs="Arial"/>
                <w:sz w:val="10"/>
                <w:szCs w:val="10"/>
              </w:rPr>
            </w:pPr>
          </w:p>
        </w:tc>
        <w:tc>
          <w:tcPr>
            <w:tcW w:w="253" w:type="pct"/>
            <w:gridSpan w:val="2"/>
            <w:vMerge/>
          </w:tcPr>
          <w:p w14:paraId="3791A1C2" w14:textId="77777777" w:rsidR="00C6337E" w:rsidRPr="0040529E" w:rsidRDefault="00C6337E" w:rsidP="007B580D">
            <w:pPr>
              <w:jc w:val="center"/>
              <w:rPr>
                <w:rFonts w:ascii="Arial" w:hAnsi="Arial" w:cs="Arial"/>
                <w:sz w:val="10"/>
                <w:szCs w:val="10"/>
              </w:rPr>
            </w:pPr>
          </w:p>
        </w:tc>
        <w:tc>
          <w:tcPr>
            <w:tcW w:w="861" w:type="pct"/>
            <w:gridSpan w:val="4"/>
            <w:vMerge/>
          </w:tcPr>
          <w:p w14:paraId="3791A1C3" w14:textId="77777777" w:rsidR="00C6337E" w:rsidRPr="0040529E" w:rsidRDefault="00C6337E" w:rsidP="007B580D">
            <w:pPr>
              <w:jc w:val="center"/>
              <w:rPr>
                <w:rFonts w:ascii="Arial" w:hAnsi="Arial" w:cs="Arial"/>
                <w:sz w:val="10"/>
                <w:szCs w:val="10"/>
              </w:rPr>
            </w:pPr>
          </w:p>
        </w:tc>
        <w:tc>
          <w:tcPr>
            <w:tcW w:w="228" w:type="pct"/>
          </w:tcPr>
          <w:p w14:paraId="3791A1C4" w14:textId="77777777" w:rsidR="00C6337E" w:rsidRPr="0040529E" w:rsidRDefault="00C6337E" w:rsidP="007B580D">
            <w:pPr>
              <w:jc w:val="center"/>
              <w:rPr>
                <w:rFonts w:ascii="Arial" w:hAnsi="Arial" w:cs="Arial"/>
                <w:sz w:val="10"/>
                <w:szCs w:val="10"/>
              </w:rPr>
            </w:pPr>
            <w:r>
              <w:rPr>
                <w:rFonts w:ascii="Arial" w:hAnsi="Arial"/>
                <w:sz w:val="10"/>
              </w:rPr>
              <w:t>For</w:t>
            </w:r>
          </w:p>
        </w:tc>
        <w:tc>
          <w:tcPr>
            <w:tcW w:w="228" w:type="pct"/>
            <w:gridSpan w:val="2"/>
          </w:tcPr>
          <w:p w14:paraId="3791A1C5" w14:textId="77777777" w:rsidR="00C6337E" w:rsidRPr="0040529E" w:rsidRDefault="00C6337E" w:rsidP="007B580D">
            <w:pPr>
              <w:jc w:val="center"/>
              <w:rPr>
                <w:rFonts w:ascii="Arial" w:hAnsi="Arial" w:cs="Arial"/>
                <w:sz w:val="10"/>
                <w:szCs w:val="10"/>
              </w:rPr>
            </w:pPr>
            <w:r>
              <w:rPr>
                <w:rFonts w:ascii="Arial" w:hAnsi="Arial"/>
                <w:sz w:val="10"/>
              </w:rPr>
              <w:t>Akter</w:t>
            </w:r>
          </w:p>
        </w:tc>
        <w:tc>
          <w:tcPr>
            <w:tcW w:w="229" w:type="pct"/>
            <w:gridSpan w:val="2"/>
          </w:tcPr>
          <w:p w14:paraId="3791A1C6" w14:textId="77777777" w:rsidR="00C6337E" w:rsidRPr="0040529E" w:rsidRDefault="00C6337E" w:rsidP="007B580D">
            <w:pPr>
              <w:jc w:val="center"/>
              <w:rPr>
                <w:rFonts w:ascii="Arial" w:hAnsi="Arial" w:cs="Arial"/>
                <w:sz w:val="10"/>
                <w:szCs w:val="10"/>
              </w:rPr>
            </w:pPr>
            <w:r>
              <w:rPr>
                <w:rFonts w:ascii="Arial" w:hAnsi="Arial"/>
                <w:sz w:val="10"/>
              </w:rPr>
              <w:t>BM*</w:t>
            </w:r>
          </w:p>
        </w:tc>
        <w:tc>
          <w:tcPr>
            <w:tcW w:w="230" w:type="pct"/>
            <w:gridSpan w:val="2"/>
          </w:tcPr>
          <w:p w14:paraId="3791A1C7" w14:textId="77777777" w:rsidR="00C6337E" w:rsidRPr="0040529E" w:rsidRDefault="00C6337E" w:rsidP="007B580D">
            <w:pPr>
              <w:jc w:val="center"/>
              <w:rPr>
                <w:rFonts w:ascii="Arial" w:hAnsi="Arial" w:cs="Arial"/>
                <w:sz w:val="10"/>
                <w:szCs w:val="10"/>
              </w:rPr>
            </w:pPr>
            <w:r>
              <w:rPr>
                <w:rFonts w:ascii="Arial" w:hAnsi="Arial"/>
                <w:sz w:val="10"/>
              </w:rPr>
              <w:t>SK*</w:t>
            </w:r>
          </w:p>
        </w:tc>
        <w:tc>
          <w:tcPr>
            <w:tcW w:w="228" w:type="pct"/>
            <w:gridSpan w:val="2"/>
            <w:vMerge/>
          </w:tcPr>
          <w:p w14:paraId="3791A1C8" w14:textId="77777777" w:rsidR="00C6337E" w:rsidRPr="0040529E" w:rsidRDefault="00C6337E" w:rsidP="007B580D">
            <w:pPr>
              <w:jc w:val="center"/>
              <w:rPr>
                <w:rFonts w:ascii="Arial" w:hAnsi="Arial" w:cs="Arial"/>
                <w:sz w:val="10"/>
                <w:szCs w:val="10"/>
              </w:rPr>
            </w:pPr>
          </w:p>
        </w:tc>
        <w:tc>
          <w:tcPr>
            <w:tcW w:w="228" w:type="pct"/>
            <w:vMerge/>
          </w:tcPr>
          <w:p w14:paraId="3791A1C9" w14:textId="77777777" w:rsidR="00C6337E" w:rsidRPr="0040529E" w:rsidRDefault="00C6337E" w:rsidP="007B580D">
            <w:pPr>
              <w:jc w:val="center"/>
              <w:rPr>
                <w:rFonts w:ascii="Arial" w:hAnsi="Arial" w:cs="Arial"/>
                <w:sz w:val="10"/>
                <w:szCs w:val="10"/>
              </w:rPr>
            </w:pPr>
          </w:p>
        </w:tc>
        <w:tc>
          <w:tcPr>
            <w:tcW w:w="233" w:type="pct"/>
            <w:vMerge/>
          </w:tcPr>
          <w:p w14:paraId="3791A1CA" w14:textId="77777777" w:rsidR="00C6337E" w:rsidRPr="0040529E" w:rsidRDefault="00C6337E" w:rsidP="007B580D">
            <w:pPr>
              <w:jc w:val="center"/>
              <w:rPr>
                <w:rFonts w:ascii="Arial" w:hAnsi="Arial" w:cs="Arial"/>
                <w:sz w:val="10"/>
                <w:szCs w:val="10"/>
              </w:rPr>
            </w:pPr>
          </w:p>
        </w:tc>
        <w:tc>
          <w:tcPr>
            <w:tcW w:w="227" w:type="pct"/>
            <w:gridSpan w:val="2"/>
          </w:tcPr>
          <w:p w14:paraId="3791A1CB" w14:textId="77777777" w:rsidR="00C6337E" w:rsidRPr="0040529E" w:rsidRDefault="00C6337E" w:rsidP="007B580D">
            <w:pPr>
              <w:jc w:val="center"/>
              <w:rPr>
                <w:rFonts w:ascii="Arial" w:hAnsi="Arial" w:cs="Arial"/>
                <w:sz w:val="10"/>
                <w:szCs w:val="10"/>
              </w:rPr>
            </w:pPr>
            <w:r>
              <w:rPr>
                <w:rFonts w:ascii="Arial" w:hAnsi="Arial"/>
                <w:sz w:val="10"/>
              </w:rPr>
              <w:t>For</w:t>
            </w:r>
          </w:p>
        </w:tc>
        <w:tc>
          <w:tcPr>
            <w:tcW w:w="227" w:type="pct"/>
          </w:tcPr>
          <w:p w14:paraId="3791A1CC" w14:textId="77777777" w:rsidR="00C6337E" w:rsidRPr="0040529E" w:rsidRDefault="00C6337E" w:rsidP="007B580D">
            <w:pPr>
              <w:jc w:val="center"/>
              <w:rPr>
                <w:rFonts w:ascii="Arial" w:hAnsi="Arial" w:cs="Arial"/>
                <w:sz w:val="10"/>
                <w:szCs w:val="10"/>
              </w:rPr>
            </w:pPr>
            <w:r>
              <w:rPr>
                <w:rFonts w:ascii="Arial" w:hAnsi="Arial"/>
                <w:sz w:val="10"/>
              </w:rPr>
              <w:t>Akter</w:t>
            </w:r>
          </w:p>
        </w:tc>
        <w:tc>
          <w:tcPr>
            <w:tcW w:w="229" w:type="pct"/>
            <w:gridSpan w:val="2"/>
          </w:tcPr>
          <w:p w14:paraId="3791A1CD" w14:textId="77777777" w:rsidR="00C6337E" w:rsidRPr="0040529E" w:rsidRDefault="00C6337E" w:rsidP="007B580D">
            <w:pPr>
              <w:jc w:val="center"/>
              <w:rPr>
                <w:rFonts w:ascii="Arial" w:hAnsi="Arial" w:cs="Arial"/>
                <w:sz w:val="10"/>
                <w:szCs w:val="10"/>
              </w:rPr>
            </w:pPr>
            <w:r>
              <w:rPr>
                <w:rFonts w:ascii="Arial" w:hAnsi="Arial"/>
                <w:sz w:val="10"/>
              </w:rPr>
              <w:t>Midt</w:t>
            </w:r>
          </w:p>
        </w:tc>
      </w:tr>
      <w:tr w:rsidR="00C6337E" w:rsidRPr="0040529E" w14:paraId="3791A1DF" w14:textId="77777777" w:rsidTr="00C6337E">
        <w:tblPrEx>
          <w:tblCellMar>
            <w:right w:w="14" w:type="dxa"/>
          </w:tblCellMar>
        </w:tblPrEx>
        <w:trPr>
          <w:trHeight w:val="49"/>
        </w:trPr>
        <w:tc>
          <w:tcPr>
            <w:tcW w:w="161" w:type="pct"/>
          </w:tcPr>
          <w:p w14:paraId="3791A1CF" w14:textId="77777777" w:rsidR="00C6337E" w:rsidRPr="00C6337E" w:rsidRDefault="00C6337E" w:rsidP="007B580D">
            <w:pPr>
              <w:jc w:val="center"/>
              <w:rPr>
                <w:rFonts w:ascii="Arial" w:hAnsi="Arial" w:cs="Arial"/>
                <w:sz w:val="6"/>
                <w:szCs w:val="6"/>
              </w:rPr>
            </w:pPr>
          </w:p>
        </w:tc>
        <w:tc>
          <w:tcPr>
            <w:tcW w:w="203" w:type="pct"/>
            <w:gridSpan w:val="2"/>
          </w:tcPr>
          <w:p w14:paraId="3791A1D0" w14:textId="77777777" w:rsidR="00C6337E" w:rsidRPr="00C6337E" w:rsidRDefault="00C6337E" w:rsidP="007B580D">
            <w:pPr>
              <w:jc w:val="center"/>
              <w:rPr>
                <w:rFonts w:ascii="Arial" w:hAnsi="Arial" w:cs="Arial"/>
                <w:sz w:val="6"/>
                <w:szCs w:val="6"/>
              </w:rPr>
            </w:pPr>
          </w:p>
        </w:tc>
        <w:tc>
          <w:tcPr>
            <w:tcW w:w="254" w:type="pct"/>
            <w:gridSpan w:val="2"/>
          </w:tcPr>
          <w:p w14:paraId="3791A1D1" w14:textId="77777777" w:rsidR="00C6337E" w:rsidRPr="00C6337E" w:rsidRDefault="00C6337E" w:rsidP="007B580D">
            <w:pPr>
              <w:jc w:val="center"/>
              <w:rPr>
                <w:rFonts w:ascii="Arial" w:hAnsi="Arial" w:cs="Arial"/>
                <w:sz w:val="6"/>
                <w:szCs w:val="6"/>
              </w:rPr>
            </w:pPr>
          </w:p>
        </w:tc>
        <w:tc>
          <w:tcPr>
            <w:tcW w:w="962" w:type="pct"/>
            <w:gridSpan w:val="4"/>
          </w:tcPr>
          <w:p w14:paraId="3791A1D2" w14:textId="77777777" w:rsidR="00C6337E" w:rsidRPr="00C6337E" w:rsidRDefault="00C6337E" w:rsidP="007B580D">
            <w:pPr>
              <w:rPr>
                <w:rFonts w:ascii="Arial" w:hAnsi="Arial" w:cs="Arial"/>
                <w:sz w:val="6"/>
                <w:szCs w:val="6"/>
              </w:rPr>
            </w:pPr>
          </w:p>
        </w:tc>
        <w:tc>
          <w:tcPr>
            <w:tcW w:w="253" w:type="pct"/>
            <w:gridSpan w:val="2"/>
          </w:tcPr>
          <w:p w14:paraId="3791A1D3" w14:textId="77777777" w:rsidR="00C6337E" w:rsidRPr="00C6337E" w:rsidRDefault="00C6337E" w:rsidP="007B580D">
            <w:pPr>
              <w:jc w:val="center"/>
              <w:rPr>
                <w:rFonts w:ascii="Arial" w:hAnsi="Arial" w:cs="Arial"/>
                <w:sz w:val="6"/>
                <w:szCs w:val="6"/>
              </w:rPr>
            </w:pPr>
          </w:p>
        </w:tc>
        <w:tc>
          <w:tcPr>
            <w:tcW w:w="861" w:type="pct"/>
            <w:gridSpan w:val="4"/>
          </w:tcPr>
          <w:p w14:paraId="3791A1D4" w14:textId="77777777" w:rsidR="00C6337E" w:rsidRPr="00C6337E" w:rsidRDefault="00C6337E" w:rsidP="007B580D">
            <w:pPr>
              <w:rPr>
                <w:rFonts w:ascii="Arial" w:hAnsi="Arial" w:cs="Arial"/>
                <w:sz w:val="6"/>
                <w:szCs w:val="6"/>
              </w:rPr>
            </w:pPr>
          </w:p>
        </w:tc>
        <w:tc>
          <w:tcPr>
            <w:tcW w:w="228" w:type="pct"/>
          </w:tcPr>
          <w:p w14:paraId="3791A1D5" w14:textId="77777777" w:rsidR="00C6337E" w:rsidRPr="00C6337E" w:rsidRDefault="00C6337E" w:rsidP="007B580D">
            <w:pPr>
              <w:jc w:val="center"/>
              <w:rPr>
                <w:rFonts w:ascii="Arial" w:hAnsi="Arial" w:cs="Arial"/>
                <w:sz w:val="6"/>
                <w:szCs w:val="6"/>
              </w:rPr>
            </w:pPr>
          </w:p>
        </w:tc>
        <w:tc>
          <w:tcPr>
            <w:tcW w:w="228" w:type="pct"/>
            <w:gridSpan w:val="2"/>
          </w:tcPr>
          <w:p w14:paraId="3791A1D6" w14:textId="77777777" w:rsidR="00C6337E" w:rsidRPr="00C6337E" w:rsidRDefault="00C6337E" w:rsidP="007B580D">
            <w:pPr>
              <w:jc w:val="center"/>
              <w:rPr>
                <w:rFonts w:ascii="Arial" w:hAnsi="Arial" w:cs="Arial"/>
                <w:sz w:val="6"/>
                <w:szCs w:val="6"/>
              </w:rPr>
            </w:pPr>
          </w:p>
        </w:tc>
        <w:tc>
          <w:tcPr>
            <w:tcW w:w="229" w:type="pct"/>
            <w:gridSpan w:val="2"/>
          </w:tcPr>
          <w:p w14:paraId="3791A1D7" w14:textId="77777777" w:rsidR="00C6337E" w:rsidRPr="00C6337E" w:rsidRDefault="00C6337E" w:rsidP="007B580D">
            <w:pPr>
              <w:jc w:val="center"/>
              <w:rPr>
                <w:rFonts w:ascii="Arial" w:hAnsi="Arial" w:cs="Arial"/>
                <w:sz w:val="6"/>
                <w:szCs w:val="6"/>
              </w:rPr>
            </w:pPr>
          </w:p>
        </w:tc>
        <w:tc>
          <w:tcPr>
            <w:tcW w:w="230" w:type="pct"/>
            <w:gridSpan w:val="2"/>
          </w:tcPr>
          <w:p w14:paraId="3791A1D8" w14:textId="77777777" w:rsidR="00C6337E" w:rsidRPr="00C6337E" w:rsidRDefault="00C6337E" w:rsidP="007B580D">
            <w:pPr>
              <w:jc w:val="center"/>
              <w:rPr>
                <w:rFonts w:ascii="Arial" w:hAnsi="Arial" w:cs="Arial"/>
                <w:sz w:val="6"/>
                <w:szCs w:val="6"/>
              </w:rPr>
            </w:pPr>
          </w:p>
        </w:tc>
        <w:tc>
          <w:tcPr>
            <w:tcW w:w="228" w:type="pct"/>
            <w:gridSpan w:val="2"/>
          </w:tcPr>
          <w:p w14:paraId="3791A1D9" w14:textId="77777777" w:rsidR="00C6337E" w:rsidRPr="00C6337E" w:rsidRDefault="00C6337E" w:rsidP="007B580D">
            <w:pPr>
              <w:jc w:val="center"/>
              <w:rPr>
                <w:rFonts w:ascii="Arial" w:hAnsi="Arial" w:cs="Arial"/>
                <w:sz w:val="6"/>
                <w:szCs w:val="6"/>
              </w:rPr>
            </w:pPr>
          </w:p>
        </w:tc>
        <w:tc>
          <w:tcPr>
            <w:tcW w:w="228" w:type="pct"/>
          </w:tcPr>
          <w:p w14:paraId="3791A1DA" w14:textId="77777777" w:rsidR="00C6337E" w:rsidRPr="00C6337E" w:rsidRDefault="00C6337E" w:rsidP="007B580D">
            <w:pPr>
              <w:jc w:val="center"/>
              <w:rPr>
                <w:rFonts w:ascii="Arial" w:hAnsi="Arial" w:cs="Arial"/>
                <w:sz w:val="6"/>
                <w:szCs w:val="6"/>
              </w:rPr>
            </w:pPr>
          </w:p>
        </w:tc>
        <w:tc>
          <w:tcPr>
            <w:tcW w:w="233" w:type="pct"/>
          </w:tcPr>
          <w:p w14:paraId="3791A1DB" w14:textId="77777777" w:rsidR="00C6337E" w:rsidRPr="00C6337E" w:rsidRDefault="00C6337E" w:rsidP="007B580D">
            <w:pPr>
              <w:jc w:val="center"/>
              <w:rPr>
                <w:rFonts w:ascii="Arial" w:hAnsi="Arial" w:cs="Arial"/>
                <w:sz w:val="6"/>
                <w:szCs w:val="6"/>
              </w:rPr>
            </w:pPr>
          </w:p>
        </w:tc>
        <w:tc>
          <w:tcPr>
            <w:tcW w:w="227" w:type="pct"/>
            <w:gridSpan w:val="2"/>
          </w:tcPr>
          <w:p w14:paraId="3791A1DC" w14:textId="77777777" w:rsidR="00C6337E" w:rsidRPr="00C6337E" w:rsidRDefault="00C6337E" w:rsidP="007B580D">
            <w:pPr>
              <w:jc w:val="center"/>
              <w:rPr>
                <w:rFonts w:ascii="Arial" w:hAnsi="Arial" w:cs="Arial"/>
                <w:sz w:val="6"/>
                <w:szCs w:val="6"/>
              </w:rPr>
            </w:pPr>
          </w:p>
        </w:tc>
        <w:tc>
          <w:tcPr>
            <w:tcW w:w="227" w:type="pct"/>
          </w:tcPr>
          <w:p w14:paraId="3791A1DD" w14:textId="77777777" w:rsidR="00C6337E" w:rsidRPr="00C6337E" w:rsidRDefault="00C6337E" w:rsidP="007B580D">
            <w:pPr>
              <w:jc w:val="center"/>
              <w:rPr>
                <w:rFonts w:ascii="Arial" w:hAnsi="Arial" w:cs="Arial"/>
                <w:sz w:val="6"/>
                <w:szCs w:val="6"/>
              </w:rPr>
            </w:pPr>
          </w:p>
        </w:tc>
        <w:tc>
          <w:tcPr>
            <w:tcW w:w="248" w:type="pct"/>
            <w:gridSpan w:val="3"/>
          </w:tcPr>
          <w:p w14:paraId="3791A1DE" w14:textId="77777777" w:rsidR="00C6337E" w:rsidRPr="00C6337E" w:rsidRDefault="00C6337E" w:rsidP="007B580D">
            <w:pPr>
              <w:jc w:val="center"/>
              <w:rPr>
                <w:rFonts w:ascii="Arial" w:hAnsi="Arial" w:cs="Arial"/>
                <w:sz w:val="6"/>
                <w:szCs w:val="6"/>
              </w:rPr>
            </w:pPr>
          </w:p>
        </w:tc>
      </w:tr>
      <w:tr w:rsidR="00C6337E" w:rsidRPr="0040529E" w14:paraId="3791A1F0" w14:textId="77777777" w:rsidTr="00C6337E">
        <w:tblPrEx>
          <w:tblCellMar>
            <w:right w:w="14" w:type="dxa"/>
          </w:tblCellMar>
        </w:tblPrEx>
        <w:tc>
          <w:tcPr>
            <w:tcW w:w="161" w:type="pct"/>
          </w:tcPr>
          <w:p w14:paraId="3791A1E0" w14:textId="77777777" w:rsidR="00C6337E" w:rsidRPr="00C6337E" w:rsidRDefault="00C6337E" w:rsidP="007B580D">
            <w:pPr>
              <w:jc w:val="center"/>
              <w:rPr>
                <w:rFonts w:ascii="Arial" w:hAnsi="Arial" w:cs="Arial"/>
                <w:sz w:val="6"/>
                <w:szCs w:val="6"/>
              </w:rPr>
            </w:pPr>
          </w:p>
        </w:tc>
        <w:tc>
          <w:tcPr>
            <w:tcW w:w="203" w:type="pct"/>
            <w:gridSpan w:val="2"/>
          </w:tcPr>
          <w:p w14:paraId="3791A1E1" w14:textId="77777777" w:rsidR="00C6337E" w:rsidRPr="00C6337E" w:rsidRDefault="00C6337E" w:rsidP="007B580D">
            <w:pPr>
              <w:jc w:val="center"/>
              <w:rPr>
                <w:rFonts w:ascii="Arial" w:hAnsi="Arial" w:cs="Arial"/>
                <w:sz w:val="6"/>
                <w:szCs w:val="6"/>
              </w:rPr>
            </w:pPr>
          </w:p>
        </w:tc>
        <w:tc>
          <w:tcPr>
            <w:tcW w:w="254" w:type="pct"/>
            <w:gridSpan w:val="2"/>
          </w:tcPr>
          <w:p w14:paraId="3791A1E2" w14:textId="77777777" w:rsidR="00C6337E" w:rsidRPr="00C6337E" w:rsidRDefault="00C6337E" w:rsidP="007B580D">
            <w:pPr>
              <w:jc w:val="center"/>
              <w:rPr>
                <w:rFonts w:ascii="Arial" w:hAnsi="Arial" w:cs="Arial"/>
                <w:sz w:val="6"/>
                <w:szCs w:val="6"/>
              </w:rPr>
            </w:pPr>
          </w:p>
        </w:tc>
        <w:tc>
          <w:tcPr>
            <w:tcW w:w="962" w:type="pct"/>
            <w:gridSpan w:val="4"/>
          </w:tcPr>
          <w:p w14:paraId="3791A1E3" w14:textId="77777777" w:rsidR="00C6337E" w:rsidRPr="00C6337E" w:rsidRDefault="00C6337E" w:rsidP="007B580D">
            <w:pPr>
              <w:rPr>
                <w:rFonts w:ascii="Arial" w:hAnsi="Arial" w:cs="Arial"/>
                <w:sz w:val="6"/>
                <w:szCs w:val="6"/>
              </w:rPr>
            </w:pPr>
          </w:p>
        </w:tc>
        <w:tc>
          <w:tcPr>
            <w:tcW w:w="253" w:type="pct"/>
            <w:gridSpan w:val="2"/>
          </w:tcPr>
          <w:p w14:paraId="3791A1E4" w14:textId="77777777" w:rsidR="00C6337E" w:rsidRPr="00C6337E" w:rsidRDefault="00C6337E" w:rsidP="007B580D">
            <w:pPr>
              <w:jc w:val="center"/>
              <w:rPr>
                <w:rFonts w:ascii="Arial" w:hAnsi="Arial" w:cs="Arial"/>
                <w:sz w:val="6"/>
                <w:szCs w:val="6"/>
              </w:rPr>
            </w:pPr>
          </w:p>
        </w:tc>
        <w:tc>
          <w:tcPr>
            <w:tcW w:w="861" w:type="pct"/>
            <w:gridSpan w:val="4"/>
          </w:tcPr>
          <w:p w14:paraId="3791A1E5" w14:textId="77777777" w:rsidR="00C6337E" w:rsidRPr="00C6337E" w:rsidRDefault="00C6337E" w:rsidP="007B580D">
            <w:pPr>
              <w:rPr>
                <w:rFonts w:ascii="Arial" w:hAnsi="Arial" w:cs="Arial"/>
                <w:sz w:val="6"/>
                <w:szCs w:val="6"/>
              </w:rPr>
            </w:pPr>
          </w:p>
        </w:tc>
        <w:tc>
          <w:tcPr>
            <w:tcW w:w="228" w:type="pct"/>
          </w:tcPr>
          <w:p w14:paraId="3791A1E6" w14:textId="77777777" w:rsidR="00C6337E" w:rsidRPr="00C6337E" w:rsidRDefault="00C6337E" w:rsidP="007B580D">
            <w:pPr>
              <w:jc w:val="center"/>
              <w:rPr>
                <w:rFonts w:ascii="Arial" w:hAnsi="Arial" w:cs="Arial"/>
                <w:sz w:val="6"/>
                <w:szCs w:val="6"/>
              </w:rPr>
            </w:pPr>
          </w:p>
        </w:tc>
        <w:tc>
          <w:tcPr>
            <w:tcW w:w="228" w:type="pct"/>
            <w:gridSpan w:val="2"/>
          </w:tcPr>
          <w:p w14:paraId="3791A1E7" w14:textId="77777777" w:rsidR="00C6337E" w:rsidRPr="00C6337E" w:rsidRDefault="00C6337E" w:rsidP="007B580D">
            <w:pPr>
              <w:jc w:val="center"/>
              <w:rPr>
                <w:rFonts w:ascii="Arial" w:hAnsi="Arial" w:cs="Arial"/>
                <w:sz w:val="6"/>
                <w:szCs w:val="6"/>
              </w:rPr>
            </w:pPr>
          </w:p>
        </w:tc>
        <w:tc>
          <w:tcPr>
            <w:tcW w:w="229" w:type="pct"/>
            <w:gridSpan w:val="2"/>
          </w:tcPr>
          <w:p w14:paraId="3791A1E8" w14:textId="77777777" w:rsidR="00C6337E" w:rsidRPr="00C6337E" w:rsidRDefault="00C6337E" w:rsidP="007B580D">
            <w:pPr>
              <w:jc w:val="center"/>
              <w:rPr>
                <w:rFonts w:ascii="Arial" w:hAnsi="Arial" w:cs="Arial"/>
                <w:sz w:val="6"/>
                <w:szCs w:val="6"/>
              </w:rPr>
            </w:pPr>
          </w:p>
        </w:tc>
        <w:tc>
          <w:tcPr>
            <w:tcW w:w="230" w:type="pct"/>
            <w:gridSpan w:val="2"/>
          </w:tcPr>
          <w:p w14:paraId="3791A1E9" w14:textId="77777777" w:rsidR="00C6337E" w:rsidRPr="00C6337E" w:rsidRDefault="00C6337E" w:rsidP="007B580D">
            <w:pPr>
              <w:jc w:val="center"/>
              <w:rPr>
                <w:rFonts w:ascii="Arial" w:hAnsi="Arial" w:cs="Arial"/>
                <w:sz w:val="6"/>
                <w:szCs w:val="6"/>
              </w:rPr>
            </w:pPr>
          </w:p>
        </w:tc>
        <w:tc>
          <w:tcPr>
            <w:tcW w:w="228" w:type="pct"/>
            <w:gridSpan w:val="2"/>
          </w:tcPr>
          <w:p w14:paraId="3791A1EA" w14:textId="77777777" w:rsidR="00C6337E" w:rsidRPr="00C6337E" w:rsidRDefault="00C6337E" w:rsidP="007B580D">
            <w:pPr>
              <w:jc w:val="center"/>
              <w:rPr>
                <w:rFonts w:ascii="Arial" w:hAnsi="Arial" w:cs="Arial"/>
                <w:sz w:val="6"/>
                <w:szCs w:val="6"/>
              </w:rPr>
            </w:pPr>
          </w:p>
        </w:tc>
        <w:tc>
          <w:tcPr>
            <w:tcW w:w="228" w:type="pct"/>
          </w:tcPr>
          <w:p w14:paraId="3791A1EB" w14:textId="77777777" w:rsidR="00C6337E" w:rsidRPr="00C6337E" w:rsidRDefault="00C6337E" w:rsidP="007B580D">
            <w:pPr>
              <w:jc w:val="center"/>
              <w:rPr>
                <w:rFonts w:ascii="Arial" w:hAnsi="Arial" w:cs="Arial"/>
                <w:sz w:val="6"/>
                <w:szCs w:val="6"/>
              </w:rPr>
            </w:pPr>
          </w:p>
        </w:tc>
        <w:tc>
          <w:tcPr>
            <w:tcW w:w="233" w:type="pct"/>
          </w:tcPr>
          <w:p w14:paraId="3791A1EC" w14:textId="77777777" w:rsidR="00C6337E" w:rsidRPr="00C6337E" w:rsidRDefault="00C6337E" w:rsidP="007B580D">
            <w:pPr>
              <w:jc w:val="center"/>
              <w:rPr>
                <w:rFonts w:ascii="Arial" w:hAnsi="Arial" w:cs="Arial"/>
                <w:sz w:val="6"/>
                <w:szCs w:val="6"/>
              </w:rPr>
            </w:pPr>
          </w:p>
        </w:tc>
        <w:tc>
          <w:tcPr>
            <w:tcW w:w="227" w:type="pct"/>
            <w:gridSpan w:val="2"/>
          </w:tcPr>
          <w:p w14:paraId="3791A1ED" w14:textId="77777777" w:rsidR="00C6337E" w:rsidRPr="00C6337E" w:rsidRDefault="00C6337E" w:rsidP="007B580D">
            <w:pPr>
              <w:jc w:val="center"/>
              <w:rPr>
                <w:rFonts w:ascii="Arial" w:hAnsi="Arial" w:cs="Arial"/>
                <w:sz w:val="6"/>
                <w:szCs w:val="6"/>
              </w:rPr>
            </w:pPr>
          </w:p>
        </w:tc>
        <w:tc>
          <w:tcPr>
            <w:tcW w:w="227" w:type="pct"/>
          </w:tcPr>
          <w:p w14:paraId="3791A1EE" w14:textId="77777777" w:rsidR="00C6337E" w:rsidRPr="00C6337E" w:rsidRDefault="00C6337E" w:rsidP="007B580D">
            <w:pPr>
              <w:jc w:val="center"/>
              <w:rPr>
                <w:rFonts w:ascii="Arial" w:hAnsi="Arial" w:cs="Arial"/>
                <w:sz w:val="6"/>
                <w:szCs w:val="6"/>
              </w:rPr>
            </w:pPr>
          </w:p>
        </w:tc>
        <w:tc>
          <w:tcPr>
            <w:tcW w:w="248" w:type="pct"/>
            <w:gridSpan w:val="3"/>
          </w:tcPr>
          <w:p w14:paraId="3791A1EF" w14:textId="77777777" w:rsidR="00C6337E" w:rsidRPr="00C6337E" w:rsidRDefault="00C6337E" w:rsidP="007B580D">
            <w:pPr>
              <w:jc w:val="center"/>
              <w:rPr>
                <w:rFonts w:ascii="Arial" w:hAnsi="Arial" w:cs="Arial"/>
                <w:sz w:val="6"/>
                <w:szCs w:val="6"/>
              </w:rPr>
            </w:pPr>
          </w:p>
        </w:tc>
      </w:tr>
      <w:tr w:rsidR="00C6337E" w:rsidRPr="0040529E" w14:paraId="3791A201" w14:textId="77777777" w:rsidTr="00C6337E">
        <w:tblPrEx>
          <w:tblCellMar>
            <w:right w:w="14" w:type="dxa"/>
          </w:tblCellMar>
        </w:tblPrEx>
        <w:tc>
          <w:tcPr>
            <w:tcW w:w="161" w:type="pct"/>
          </w:tcPr>
          <w:p w14:paraId="3791A1F1" w14:textId="77777777" w:rsidR="00C6337E" w:rsidRPr="00C6337E" w:rsidRDefault="00C6337E" w:rsidP="007B580D">
            <w:pPr>
              <w:jc w:val="center"/>
              <w:rPr>
                <w:rFonts w:ascii="Arial" w:hAnsi="Arial" w:cs="Arial"/>
                <w:sz w:val="6"/>
                <w:szCs w:val="6"/>
              </w:rPr>
            </w:pPr>
          </w:p>
        </w:tc>
        <w:tc>
          <w:tcPr>
            <w:tcW w:w="203" w:type="pct"/>
            <w:gridSpan w:val="2"/>
          </w:tcPr>
          <w:p w14:paraId="3791A1F2" w14:textId="77777777" w:rsidR="00C6337E" w:rsidRPr="00C6337E" w:rsidRDefault="00C6337E" w:rsidP="007B580D">
            <w:pPr>
              <w:jc w:val="center"/>
              <w:rPr>
                <w:rFonts w:ascii="Arial" w:hAnsi="Arial" w:cs="Arial"/>
                <w:sz w:val="6"/>
                <w:szCs w:val="6"/>
              </w:rPr>
            </w:pPr>
          </w:p>
        </w:tc>
        <w:tc>
          <w:tcPr>
            <w:tcW w:w="254" w:type="pct"/>
            <w:gridSpan w:val="2"/>
          </w:tcPr>
          <w:p w14:paraId="3791A1F3" w14:textId="77777777" w:rsidR="00C6337E" w:rsidRPr="00C6337E" w:rsidRDefault="00C6337E" w:rsidP="007B580D">
            <w:pPr>
              <w:jc w:val="center"/>
              <w:rPr>
                <w:rFonts w:ascii="Arial" w:hAnsi="Arial" w:cs="Arial"/>
                <w:sz w:val="6"/>
                <w:szCs w:val="6"/>
              </w:rPr>
            </w:pPr>
          </w:p>
        </w:tc>
        <w:tc>
          <w:tcPr>
            <w:tcW w:w="962" w:type="pct"/>
            <w:gridSpan w:val="4"/>
          </w:tcPr>
          <w:p w14:paraId="3791A1F4" w14:textId="77777777" w:rsidR="00C6337E" w:rsidRPr="00C6337E" w:rsidRDefault="00C6337E" w:rsidP="007B580D">
            <w:pPr>
              <w:rPr>
                <w:rFonts w:ascii="Arial" w:hAnsi="Arial" w:cs="Arial"/>
                <w:sz w:val="6"/>
                <w:szCs w:val="6"/>
              </w:rPr>
            </w:pPr>
          </w:p>
        </w:tc>
        <w:tc>
          <w:tcPr>
            <w:tcW w:w="253" w:type="pct"/>
            <w:gridSpan w:val="2"/>
          </w:tcPr>
          <w:p w14:paraId="3791A1F5" w14:textId="77777777" w:rsidR="00C6337E" w:rsidRPr="00C6337E" w:rsidRDefault="00C6337E" w:rsidP="007B580D">
            <w:pPr>
              <w:jc w:val="center"/>
              <w:rPr>
                <w:rFonts w:ascii="Arial" w:hAnsi="Arial" w:cs="Arial"/>
                <w:sz w:val="6"/>
                <w:szCs w:val="6"/>
              </w:rPr>
            </w:pPr>
          </w:p>
        </w:tc>
        <w:tc>
          <w:tcPr>
            <w:tcW w:w="861" w:type="pct"/>
            <w:gridSpan w:val="4"/>
          </w:tcPr>
          <w:p w14:paraId="3791A1F6" w14:textId="77777777" w:rsidR="00C6337E" w:rsidRPr="00C6337E" w:rsidRDefault="00C6337E" w:rsidP="007B580D">
            <w:pPr>
              <w:rPr>
                <w:rFonts w:ascii="Arial" w:hAnsi="Arial" w:cs="Arial"/>
                <w:sz w:val="6"/>
                <w:szCs w:val="6"/>
              </w:rPr>
            </w:pPr>
          </w:p>
        </w:tc>
        <w:tc>
          <w:tcPr>
            <w:tcW w:w="228" w:type="pct"/>
          </w:tcPr>
          <w:p w14:paraId="3791A1F7" w14:textId="77777777" w:rsidR="00C6337E" w:rsidRPr="00C6337E" w:rsidRDefault="00C6337E" w:rsidP="007B580D">
            <w:pPr>
              <w:jc w:val="center"/>
              <w:rPr>
                <w:rFonts w:ascii="Arial" w:hAnsi="Arial" w:cs="Arial"/>
                <w:sz w:val="6"/>
                <w:szCs w:val="6"/>
              </w:rPr>
            </w:pPr>
          </w:p>
        </w:tc>
        <w:tc>
          <w:tcPr>
            <w:tcW w:w="228" w:type="pct"/>
            <w:gridSpan w:val="2"/>
          </w:tcPr>
          <w:p w14:paraId="3791A1F8" w14:textId="77777777" w:rsidR="00C6337E" w:rsidRPr="00C6337E" w:rsidRDefault="00C6337E" w:rsidP="007B580D">
            <w:pPr>
              <w:jc w:val="center"/>
              <w:rPr>
                <w:rFonts w:ascii="Arial" w:hAnsi="Arial" w:cs="Arial"/>
                <w:sz w:val="6"/>
                <w:szCs w:val="6"/>
              </w:rPr>
            </w:pPr>
          </w:p>
        </w:tc>
        <w:tc>
          <w:tcPr>
            <w:tcW w:w="229" w:type="pct"/>
            <w:gridSpan w:val="2"/>
          </w:tcPr>
          <w:p w14:paraId="3791A1F9" w14:textId="77777777" w:rsidR="00C6337E" w:rsidRPr="00C6337E" w:rsidRDefault="00C6337E" w:rsidP="007B580D">
            <w:pPr>
              <w:jc w:val="center"/>
              <w:rPr>
                <w:rFonts w:ascii="Arial" w:hAnsi="Arial" w:cs="Arial"/>
                <w:sz w:val="6"/>
                <w:szCs w:val="6"/>
              </w:rPr>
            </w:pPr>
          </w:p>
        </w:tc>
        <w:tc>
          <w:tcPr>
            <w:tcW w:w="230" w:type="pct"/>
            <w:gridSpan w:val="2"/>
          </w:tcPr>
          <w:p w14:paraId="3791A1FA" w14:textId="77777777" w:rsidR="00C6337E" w:rsidRPr="00C6337E" w:rsidRDefault="00C6337E" w:rsidP="007B580D">
            <w:pPr>
              <w:jc w:val="center"/>
              <w:rPr>
                <w:rFonts w:ascii="Arial" w:hAnsi="Arial" w:cs="Arial"/>
                <w:sz w:val="6"/>
                <w:szCs w:val="6"/>
              </w:rPr>
            </w:pPr>
          </w:p>
        </w:tc>
        <w:tc>
          <w:tcPr>
            <w:tcW w:w="228" w:type="pct"/>
            <w:gridSpan w:val="2"/>
          </w:tcPr>
          <w:p w14:paraId="3791A1FB" w14:textId="77777777" w:rsidR="00C6337E" w:rsidRPr="00C6337E" w:rsidRDefault="00C6337E" w:rsidP="007B580D">
            <w:pPr>
              <w:jc w:val="center"/>
              <w:rPr>
                <w:rFonts w:ascii="Arial" w:hAnsi="Arial" w:cs="Arial"/>
                <w:sz w:val="6"/>
                <w:szCs w:val="6"/>
              </w:rPr>
            </w:pPr>
          </w:p>
        </w:tc>
        <w:tc>
          <w:tcPr>
            <w:tcW w:w="228" w:type="pct"/>
          </w:tcPr>
          <w:p w14:paraId="3791A1FC" w14:textId="77777777" w:rsidR="00C6337E" w:rsidRPr="00C6337E" w:rsidRDefault="00C6337E" w:rsidP="007B580D">
            <w:pPr>
              <w:jc w:val="center"/>
              <w:rPr>
                <w:rFonts w:ascii="Arial" w:hAnsi="Arial" w:cs="Arial"/>
                <w:sz w:val="6"/>
                <w:szCs w:val="6"/>
              </w:rPr>
            </w:pPr>
          </w:p>
        </w:tc>
        <w:tc>
          <w:tcPr>
            <w:tcW w:w="233" w:type="pct"/>
          </w:tcPr>
          <w:p w14:paraId="3791A1FD" w14:textId="77777777" w:rsidR="00C6337E" w:rsidRPr="00C6337E" w:rsidRDefault="00C6337E" w:rsidP="007B580D">
            <w:pPr>
              <w:jc w:val="center"/>
              <w:rPr>
                <w:rFonts w:ascii="Arial" w:hAnsi="Arial" w:cs="Arial"/>
                <w:sz w:val="6"/>
                <w:szCs w:val="6"/>
              </w:rPr>
            </w:pPr>
          </w:p>
        </w:tc>
        <w:tc>
          <w:tcPr>
            <w:tcW w:w="227" w:type="pct"/>
            <w:gridSpan w:val="2"/>
          </w:tcPr>
          <w:p w14:paraId="3791A1FE" w14:textId="77777777" w:rsidR="00C6337E" w:rsidRPr="00C6337E" w:rsidRDefault="00C6337E" w:rsidP="007B580D">
            <w:pPr>
              <w:jc w:val="center"/>
              <w:rPr>
                <w:rFonts w:ascii="Arial" w:hAnsi="Arial" w:cs="Arial"/>
                <w:sz w:val="6"/>
                <w:szCs w:val="6"/>
              </w:rPr>
            </w:pPr>
          </w:p>
        </w:tc>
        <w:tc>
          <w:tcPr>
            <w:tcW w:w="227" w:type="pct"/>
          </w:tcPr>
          <w:p w14:paraId="3791A1FF" w14:textId="77777777" w:rsidR="00C6337E" w:rsidRPr="00C6337E" w:rsidRDefault="00C6337E" w:rsidP="007B580D">
            <w:pPr>
              <w:jc w:val="center"/>
              <w:rPr>
                <w:rFonts w:ascii="Arial" w:hAnsi="Arial" w:cs="Arial"/>
                <w:sz w:val="6"/>
                <w:szCs w:val="6"/>
              </w:rPr>
            </w:pPr>
          </w:p>
        </w:tc>
        <w:tc>
          <w:tcPr>
            <w:tcW w:w="248" w:type="pct"/>
            <w:gridSpan w:val="3"/>
          </w:tcPr>
          <w:p w14:paraId="3791A200" w14:textId="77777777" w:rsidR="00C6337E" w:rsidRPr="00C6337E" w:rsidRDefault="00C6337E" w:rsidP="007B580D">
            <w:pPr>
              <w:jc w:val="center"/>
              <w:rPr>
                <w:rFonts w:ascii="Arial" w:hAnsi="Arial" w:cs="Arial"/>
                <w:sz w:val="6"/>
                <w:szCs w:val="6"/>
              </w:rPr>
            </w:pPr>
          </w:p>
        </w:tc>
      </w:tr>
      <w:tr w:rsidR="00C6337E" w:rsidRPr="0040529E" w14:paraId="3791A212" w14:textId="77777777" w:rsidTr="00C6337E">
        <w:tblPrEx>
          <w:tblCellMar>
            <w:right w:w="14" w:type="dxa"/>
          </w:tblCellMar>
        </w:tblPrEx>
        <w:tc>
          <w:tcPr>
            <w:tcW w:w="161" w:type="pct"/>
          </w:tcPr>
          <w:p w14:paraId="3791A202" w14:textId="77777777" w:rsidR="00C6337E" w:rsidRPr="00C6337E" w:rsidRDefault="00C6337E" w:rsidP="007B580D">
            <w:pPr>
              <w:jc w:val="center"/>
              <w:rPr>
                <w:rFonts w:ascii="Arial" w:hAnsi="Arial" w:cs="Arial"/>
                <w:sz w:val="6"/>
                <w:szCs w:val="6"/>
              </w:rPr>
            </w:pPr>
          </w:p>
        </w:tc>
        <w:tc>
          <w:tcPr>
            <w:tcW w:w="203" w:type="pct"/>
            <w:gridSpan w:val="2"/>
          </w:tcPr>
          <w:p w14:paraId="3791A203" w14:textId="77777777" w:rsidR="00C6337E" w:rsidRPr="00C6337E" w:rsidRDefault="00C6337E" w:rsidP="007B580D">
            <w:pPr>
              <w:jc w:val="center"/>
              <w:rPr>
                <w:rFonts w:ascii="Arial" w:hAnsi="Arial" w:cs="Arial"/>
                <w:sz w:val="6"/>
                <w:szCs w:val="6"/>
              </w:rPr>
            </w:pPr>
          </w:p>
        </w:tc>
        <w:tc>
          <w:tcPr>
            <w:tcW w:w="254" w:type="pct"/>
            <w:gridSpan w:val="2"/>
          </w:tcPr>
          <w:p w14:paraId="3791A204" w14:textId="77777777" w:rsidR="00C6337E" w:rsidRPr="00C6337E" w:rsidRDefault="00C6337E" w:rsidP="007B580D">
            <w:pPr>
              <w:jc w:val="center"/>
              <w:rPr>
                <w:rFonts w:ascii="Arial" w:hAnsi="Arial" w:cs="Arial"/>
                <w:sz w:val="6"/>
                <w:szCs w:val="6"/>
              </w:rPr>
            </w:pPr>
          </w:p>
        </w:tc>
        <w:tc>
          <w:tcPr>
            <w:tcW w:w="962" w:type="pct"/>
            <w:gridSpan w:val="4"/>
          </w:tcPr>
          <w:p w14:paraId="3791A205" w14:textId="77777777" w:rsidR="00C6337E" w:rsidRPr="00C6337E" w:rsidRDefault="00C6337E" w:rsidP="007B580D">
            <w:pPr>
              <w:rPr>
                <w:rFonts w:ascii="Arial" w:hAnsi="Arial" w:cs="Arial"/>
                <w:sz w:val="6"/>
                <w:szCs w:val="6"/>
              </w:rPr>
            </w:pPr>
          </w:p>
        </w:tc>
        <w:tc>
          <w:tcPr>
            <w:tcW w:w="253" w:type="pct"/>
            <w:gridSpan w:val="2"/>
          </w:tcPr>
          <w:p w14:paraId="3791A206" w14:textId="77777777" w:rsidR="00C6337E" w:rsidRPr="00C6337E" w:rsidRDefault="00C6337E" w:rsidP="007B580D">
            <w:pPr>
              <w:jc w:val="center"/>
              <w:rPr>
                <w:rFonts w:ascii="Arial" w:hAnsi="Arial" w:cs="Arial"/>
                <w:sz w:val="6"/>
                <w:szCs w:val="6"/>
              </w:rPr>
            </w:pPr>
          </w:p>
        </w:tc>
        <w:tc>
          <w:tcPr>
            <w:tcW w:w="861" w:type="pct"/>
            <w:gridSpan w:val="4"/>
          </w:tcPr>
          <w:p w14:paraId="3791A207" w14:textId="77777777" w:rsidR="00C6337E" w:rsidRPr="00C6337E" w:rsidRDefault="00C6337E" w:rsidP="007B580D">
            <w:pPr>
              <w:rPr>
                <w:rFonts w:ascii="Arial" w:hAnsi="Arial" w:cs="Arial"/>
                <w:sz w:val="6"/>
                <w:szCs w:val="6"/>
              </w:rPr>
            </w:pPr>
          </w:p>
        </w:tc>
        <w:tc>
          <w:tcPr>
            <w:tcW w:w="228" w:type="pct"/>
          </w:tcPr>
          <w:p w14:paraId="3791A208" w14:textId="77777777" w:rsidR="00C6337E" w:rsidRPr="00C6337E" w:rsidRDefault="00C6337E" w:rsidP="007B580D">
            <w:pPr>
              <w:jc w:val="center"/>
              <w:rPr>
                <w:rFonts w:ascii="Arial" w:hAnsi="Arial" w:cs="Arial"/>
                <w:sz w:val="6"/>
                <w:szCs w:val="6"/>
              </w:rPr>
            </w:pPr>
          </w:p>
        </w:tc>
        <w:tc>
          <w:tcPr>
            <w:tcW w:w="228" w:type="pct"/>
            <w:gridSpan w:val="2"/>
          </w:tcPr>
          <w:p w14:paraId="3791A209" w14:textId="77777777" w:rsidR="00C6337E" w:rsidRPr="00C6337E" w:rsidRDefault="00C6337E" w:rsidP="007B580D">
            <w:pPr>
              <w:jc w:val="center"/>
              <w:rPr>
                <w:rFonts w:ascii="Arial" w:hAnsi="Arial" w:cs="Arial"/>
                <w:sz w:val="6"/>
                <w:szCs w:val="6"/>
              </w:rPr>
            </w:pPr>
          </w:p>
        </w:tc>
        <w:tc>
          <w:tcPr>
            <w:tcW w:w="229" w:type="pct"/>
            <w:gridSpan w:val="2"/>
          </w:tcPr>
          <w:p w14:paraId="3791A20A" w14:textId="77777777" w:rsidR="00C6337E" w:rsidRPr="00C6337E" w:rsidRDefault="00C6337E" w:rsidP="007B580D">
            <w:pPr>
              <w:jc w:val="center"/>
              <w:rPr>
                <w:rFonts w:ascii="Arial" w:hAnsi="Arial" w:cs="Arial"/>
                <w:sz w:val="6"/>
                <w:szCs w:val="6"/>
              </w:rPr>
            </w:pPr>
          </w:p>
        </w:tc>
        <w:tc>
          <w:tcPr>
            <w:tcW w:w="230" w:type="pct"/>
            <w:gridSpan w:val="2"/>
          </w:tcPr>
          <w:p w14:paraId="3791A20B" w14:textId="77777777" w:rsidR="00C6337E" w:rsidRPr="00C6337E" w:rsidRDefault="00C6337E" w:rsidP="007B580D">
            <w:pPr>
              <w:jc w:val="center"/>
              <w:rPr>
                <w:rFonts w:ascii="Arial" w:hAnsi="Arial" w:cs="Arial"/>
                <w:sz w:val="6"/>
                <w:szCs w:val="6"/>
              </w:rPr>
            </w:pPr>
          </w:p>
        </w:tc>
        <w:tc>
          <w:tcPr>
            <w:tcW w:w="228" w:type="pct"/>
            <w:gridSpan w:val="2"/>
          </w:tcPr>
          <w:p w14:paraId="3791A20C" w14:textId="77777777" w:rsidR="00C6337E" w:rsidRPr="00C6337E" w:rsidRDefault="00C6337E" w:rsidP="007B580D">
            <w:pPr>
              <w:jc w:val="center"/>
              <w:rPr>
                <w:rFonts w:ascii="Arial" w:hAnsi="Arial" w:cs="Arial"/>
                <w:sz w:val="6"/>
                <w:szCs w:val="6"/>
              </w:rPr>
            </w:pPr>
          </w:p>
        </w:tc>
        <w:tc>
          <w:tcPr>
            <w:tcW w:w="228" w:type="pct"/>
          </w:tcPr>
          <w:p w14:paraId="3791A20D" w14:textId="77777777" w:rsidR="00C6337E" w:rsidRPr="00C6337E" w:rsidRDefault="00C6337E" w:rsidP="007B580D">
            <w:pPr>
              <w:jc w:val="center"/>
              <w:rPr>
                <w:rFonts w:ascii="Arial" w:hAnsi="Arial" w:cs="Arial"/>
                <w:sz w:val="6"/>
                <w:szCs w:val="6"/>
              </w:rPr>
            </w:pPr>
          </w:p>
        </w:tc>
        <w:tc>
          <w:tcPr>
            <w:tcW w:w="233" w:type="pct"/>
          </w:tcPr>
          <w:p w14:paraId="3791A20E" w14:textId="77777777" w:rsidR="00C6337E" w:rsidRPr="00C6337E" w:rsidRDefault="00C6337E" w:rsidP="007B580D">
            <w:pPr>
              <w:jc w:val="center"/>
              <w:rPr>
                <w:rFonts w:ascii="Arial" w:hAnsi="Arial" w:cs="Arial"/>
                <w:sz w:val="6"/>
                <w:szCs w:val="6"/>
              </w:rPr>
            </w:pPr>
          </w:p>
        </w:tc>
        <w:tc>
          <w:tcPr>
            <w:tcW w:w="227" w:type="pct"/>
            <w:gridSpan w:val="2"/>
          </w:tcPr>
          <w:p w14:paraId="3791A20F" w14:textId="77777777" w:rsidR="00C6337E" w:rsidRPr="00C6337E" w:rsidRDefault="00C6337E" w:rsidP="007B580D">
            <w:pPr>
              <w:jc w:val="center"/>
              <w:rPr>
                <w:rFonts w:ascii="Arial" w:hAnsi="Arial" w:cs="Arial"/>
                <w:sz w:val="6"/>
                <w:szCs w:val="6"/>
              </w:rPr>
            </w:pPr>
          </w:p>
        </w:tc>
        <w:tc>
          <w:tcPr>
            <w:tcW w:w="227" w:type="pct"/>
          </w:tcPr>
          <w:p w14:paraId="3791A210" w14:textId="77777777" w:rsidR="00C6337E" w:rsidRPr="00C6337E" w:rsidRDefault="00C6337E" w:rsidP="007B580D">
            <w:pPr>
              <w:jc w:val="center"/>
              <w:rPr>
                <w:rFonts w:ascii="Arial" w:hAnsi="Arial" w:cs="Arial"/>
                <w:sz w:val="6"/>
                <w:szCs w:val="6"/>
              </w:rPr>
            </w:pPr>
          </w:p>
        </w:tc>
        <w:tc>
          <w:tcPr>
            <w:tcW w:w="248" w:type="pct"/>
            <w:gridSpan w:val="3"/>
          </w:tcPr>
          <w:p w14:paraId="3791A211" w14:textId="77777777" w:rsidR="00C6337E" w:rsidRPr="00C6337E" w:rsidRDefault="00C6337E" w:rsidP="007B580D">
            <w:pPr>
              <w:jc w:val="center"/>
              <w:rPr>
                <w:rFonts w:ascii="Arial" w:hAnsi="Arial" w:cs="Arial"/>
                <w:sz w:val="6"/>
                <w:szCs w:val="6"/>
              </w:rPr>
            </w:pPr>
          </w:p>
        </w:tc>
      </w:tr>
      <w:tr w:rsidR="00C6337E" w:rsidRPr="0040529E" w14:paraId="3791A223" w14:textId="77777777" w:rsidTr="00C6337E">
        <w:tblPrEx>
          <w:tblCellMar>
            <w:right w:w="14" w:type="dxa"/>
          </w:tblCellMar>
        </w:tblPrEx>
        <w:tc>
          <w:tcPr>
            <w:tcW w:w="161" w:type="pct"/>
          </w:tcPr>
          <w:p w14:paraId="3791A213" w14:textId="77777777" w:rsidR="00C6337E" w:rsidRPr="00C6337E" w:rsidRDefault="00C6337E" w:rsidP="007B580D">
            <w:pPr>
              <w:jc w:val="center"/>
              <w:rPr>
                <w:rFonts w:ascii="Arial" w:hAnsi="Arial" w:cs="Arial"/>
                <w:sz w:val="6"/>
                <w:szCs w:val="6"/>
              </w:rPr>
            </w:pPr>
          </w:p>
        </w:tc>
        <w:tc>
          <w:tcPr>
            <w:tcW w:w="203" w:type="pct"/>
            <w:gridSpan w:val="2"/>
          </w:tcPr>
          <w:p w14:paraId="3791A214" w14:textId="77777777" w:rsidR="00C6337E" w:rsidRPr="00C6337E" w:rsidRDefault="00C6337E" w:rsidP="007B580D">
            <w:pPr>
              <w:jc w:val="center"/>
              <w:rPr>
                <w:rFonts w:ascii="Arial" w:hAnsi="Arial" w:cs="Arial"/>
                <w:sz w:val="6"/>
                <w:szCs w:val="6"/>
              </w:rPr>
            </w:pPr>
          </w:p>
        </w:tc>
        <w:tc>
          <w:tcPr>
            <w:tcW w:w="254" w:type="pct"/>
            <w:gridSpan w:val="2"/>
          </w:tcPr>
          <w:p w14:paraId="3791A215" w14:textId="77777777" w:rsidR="00C6337E" w:rsidRPr="00C6337E" w:rsidRDefault="00C6337E" w:rsidP="007B580D">
            <w:pPr>
              <w:jc w:val="center"/>
              <w:rPr>
                <w:rFonts w:ascii="Arial" w:hAnsi="Arial" w:cs="Arial"/>
                <w:sz w:val="6"/>
                <w:szCs w:val="6"/>
              </w:rPr>
            </w:pPr>
          </w:p>
        </w:tc>
        <w:tc>
          <w:tcPr>
            <w:tcW w:w="962" w:type="pct"/>
            <w:gridSpan w:val="4"/>
          </w:tcPr>
          <w:p w14:paraId="3791A216" w14:textId="77777777" w:rsidR="00C6337E" w:rsidRPr="00C6337E" w:rsidRDefault="00C6337E" w:rsidP="007B580D">
            <w:pPr>
              <w:rPr>
                <w:rFonts w:ascii="Arial" w:hAnsi="Arial" w:cs="Arial"/>
                <w:sz w:val="6"/>
                <w:szCs w:val="6"/>
              </w:rPr>
            </w:pPr>
          </w:p>
        </w:tc>
        <w:tc>
          <w:tcPr>
            <w:tcW w:w="253" w:type="pct"/>
            <w:gridSpan w:val="2"/>
          </w:tcPr>
          <w:p w14:paraId="3791A217" w14:textId="77777777" w:rsidR="00C6337E" w:rsidRPr="00C6337E" w:rsidRDefault="00C6337E" w:rsidP="007B580D">
            <w:pPr>
              <w:jc w:val="center"/>
              <w:rPr>
                <w:rFonts w:ascii="Arial" w:hAnsi="Arial" w:cs="Arial"/>
                <w:sz w:val="6"/>
                <w:szCs w:val="6"/>
              </w:rPr>
            </w:pPr>
          </w:p>
        </w:tc>
        <w:tc>
          <w:tcPr>
            <w:tcW w:w="861" w:type="pct"/>
            <w:gridSpan w:val="4"/>
          </w:tcPr>
          <w:p w14:paraId="3791A218" w14:textId="77777777" w:rsidR="00C6337E" w:rsidRPr="00C6337E" w:rsidRDefault="00C6337E" w:rsidP="007B580D">
            <w:pPr>
              <w:rPr>
                <w:rFonts w:ascii="Arial" w:hAnsi="Arial" w:cs="Arial"/>
                <w:sz w:val="6"/>
                <w:szCs w:val="6"/>
              </w:rPr>
            </w:pPr>
          </w:p>
        </w:tc>
        <w:tc>
          <w:tcPr>
            <w:tcW w:w="228" w:type="pct"/>
          </w:tcPr>
          <w:p w14:paraId="3791A219" w14:textId="77777777" w:rsidR="00C6337E" w:rsidRPr="00C6337E" w:rsidRDefault="00C6337E" w:rsidP="007B580D">
            <w:pPr>
              <w:jc w:val="center"/>
              <w:rPr>
                <w:rFonts w:ascii="Arial" w:hAnsi="Arial" w:cs="Arial"/>
                <w:sz w:val="6"/>
                <w:szCs w:val="6"/>
              </w:rPr>
            </w:pPr>
          </w:p>
        </w:tc>
        <w:tc>
          <w:tcPr>
            <w:tcW w:w="228" w:type="pct"/>
            <w:gridSpan w:val="2"/>
          </w:tcPr>
          <w:p w14:paraId="3791A21A" w14:textId="77777777" w:rsidR="00C6337E" w:rsidRPr="00C6337E" w:rsidRDefault="00C6337E" w:rsidP="007B580D">
            <w:pPr>
              <w:jc w:val="center"/>
              <w:rPr>
                <w:rFonts w:ascii="Arial" w:hAnsi="Arial" w:cs="Arial"/>
                <w:sz w:val="6"/>
                <w:szCs w:val="6"/>
              </w:rPr>
            </w:pPr>
          </w:p>
        </w:tc>
        <w:tc>
          <w:tcPr>
            <w:tcW w:w="229" w:type="pct"/>
            <w:gridSpan w:val="2"/>
          </w:tcPr>
          <w:p w14:paraId="3791A21B" w14:textId="77777777" w:rsidR="00C6337E" w:rsidRPr="00C6337E" w:rsidRDefault="00C6337E" w:rsidP="007B580D">
            <w:pPr>
              <w:jc w:val="center"/>
              <w:rPr>
                <w:rFonts w:ascii="Arial" w:hAnsi="Arial" w:cs="Arial"/>
                <w:sz w:val="6"/>
                <w:szCs w:val="6"/>
              </w:rPr>
            </w:pPr>
          </w:p>
        </w:tc>
        <w:tc>
          <w:tcPr>
            <w:tcW w:w="230" w:type="pct"/>
            <w:gridSpan w:val="2"/>
          </w:tcPr>
          <w:p w14:paraId="3791A21C" w14:textId="77777777" w:rsidR="00C6337E" w:rsidRPr="00C6337E" w:rsidRDefault="00C6337E" w:rsidP="007B580D">
            <w:pPr>
              <w:jc w:val="center"/>
              <w:rPr>
                <w:rFonts w:ascii="Arial" w:hAnsi="Arial" w:cs="Arial"/>
                <w:sz w:val="6"/>
                <w:szCs w:val="6"/>
              </w:rPr>
            </w:pPr>
          </w:p>
        </w:tc>
        <w:tc>
          <w:tcPr>
            <w:tcW w:w="228" w:type="pct"/>
            <w:gridSpan w:val="2"/>
          </w:tcPr>
          <w:p w14:paraId="3791A21D" w14:textId="77777777" w:rsidR="00C6337E" w:rsidRPr="00C6337E" w:rsidRDefault="00C6337E" w:rsidP="007B580D">
            <w:pPr>
              <w:jc w:val="center"/>
              <w:rPr>
                <w:rFonts w:ascii="Arial" w:hAnsi="Arial" w:cs="Arial"/>
                <w:sz w:val="6"/>
                <w:szCs w:val="6"/>
              </w:rPr>
            </w:pPr>
          </w:p>
        </w:tc>
        <w:tc>
          <w:tcPr>
            <w:tcW w:w="228" w:type="pct"/>
          </w:tcPr>
          <w:p w14:paraId="3791A21E" w14:textId="77777777" w:rsidR="00C6337E" w:rsidRPr="00C6337E" w:rsidRDefault="00C6337E" w:rsidP="007B580D">
            <w:pPr>
              <w:jc w:val="center"/>
              <w:rPr>
                <w:rFonts w:ascii="Arial" w:hAnsi="Arial" w:cs="Arial"/>
                <w:sz w:val="6"/>
                <w:szCs w:val="6"/>
              </w:rPr>
            </w:pPr>
          </w:p>
        </w:tc>
        <w:tc>
          <w:tcPr>
            <w:tcW w:w="233" w:type="pct"/>
          </w:tcPr>
          <w:p w14:paraId="3791A21F" w14:textId="77777777" w:rsidR="00C6337E" w:rsidRPr="00C6337E" w:rsidRDefault="00C6337E" w:rsidP="007B580D">
            <w:pPr>
              <w:jc w:val="center"/>
              <w:rPr>
                <w:rFonts w:ascii="Arial" w:hAnsi="Arial" w:cs="Arial"/>
                <w:sz w:val="6"/>
                <w:szCs w:val="6"/>
              </w:rPr>
            </w:pPr>
          </w:p>
        </w:tc>
        <w:tc>
          <w:tcPr>
            <w:tcW w:w="227" w:type="pct"/>
            <w:gridSpan w:val="2"/>
          </w:tcPr>
          <w:p w14:paraId="3791A220" w14:textId="77777777" w:rsidR="00C6337E" w:rsidRPr="00C6337E" w:rsidRDefault="00C6337E" w:rsidP="007B580D">
            <w:pPr>
              <w:jc w:val="center"/>
              <w:rPr>
                <w:rFonts w:ascii="Arial" w:hAnsi="Arial" w:cs="Arial"/>
                <w:sz w:val="6"/>
                <w:szCs w:val="6"/>
              </w:rPr>
            </w:pPr>
          </w:p>
        </w:tc>
        <w:tc>
          <w:tcPr>
            <w:tcW w:w="227" w:type="pct"/>
          </w:tcPr>
          <w:p w14:paraId="3791A221" w14:textId="77777777" w:rsidR="00C6337E" w:rsidRPr="00C6337E" w:rsidRDefault="00C6337E" w:rsidP="007B580D">
            <w:pPr>
              <w:jc w:val="center"/>
              <w:rPr>
                <w:rFonts w:ascii="Arial" w:hAnsi="Arial" w:cs="Arial"/>
                <w:sz w:val="6"/>
                <w:szCs w:val="6"/>
              </w:rPr>
            </w:pPr>
          </w:p>
        </w:tc>
        <w:tc>
          <w:tcPr>
            <w:tcW w:w="248" w:type="pct"/>
            <w:gridSpan w:val="3"/>
          </w:tcPr>
          <w:p w14:paraId="3791A222" w14:textId="77777777" w:rsidR="00C6337E" w:rsidRPr="00C6337E" w:rsidRDefault="00C6337E" w:rsidP="007B580D">
            <w:pPr>
              <w:jc w:val="center"/>
              <w:rPr>
                <w:rFonts w:ascii="Arial" w:hAnsi="Arial" w:cs="Arial"/>
                <w:sz w:val="6"/>
                <w:szCs w:val="6"/>
              </w:rPr>
            </w:pPr>
          </w:p>
        </w:tc>
      </w:tr>
      <w:tr w:rsidR="00C6337E" w:rsidRPr="0040529E" w14:paraId="3791A234" w14:textId="77777777" w:rsidTr="00C6337E">
        <w:tblPrEx>
          <w:tblCellMar>
            <w:right w:w="14" w:type="dxa"/>
          </w:tblCellMar>
        </w:tblPrEx>
        <w:tc>
          <w:tcPr>
            <w:tcW w:w="161" w:type="pct"/>
          </w:tcPr>
          <w:p w14:paraId="3791A224" w14:textId="77777777" w:rsidR="00C6337E" w:rsidRPr="00C6337E" w:rsidRDefault="00C6337E" w:rsidP="007B580D">
            <w:pPr>
              <w:jc w:val="center"/>
              <w:rPr>
                <w:rFonts w:ascii="Arial" w:hAnsi="Arial" w:cs="Arial"/>
                <w:sz w:val="6"/>
                <w:szCs w:val="6"/>
              </w:rPr>
            </w:pPr>
          </w:p>
        </w:tc>
        <w:tc>
          <w:tcPr>
            <w:tcW w:w="203" w:type="pct"/>
            <w:gridSpan w:val="2"/>
          </w:tcPr>
          <w:p w14:paraId="3791A225" w14:textId="77777777" w:rsidR="00C6337E" w:rsidRPr="00C6337E" w:rsidRDefault="00C6337E" w:rsidP="007B580D">
            <w:pPr>
              <w:jc w:val="center"/>
              <w:rPr>
                <w:rFonts w:ascii="Arial" w:hAnsi="Arial" w:cs="Arial"/>
                <w:sz w:val="6"/>
                <w:szCs w:val="6"/>
              </w:rPr>
            </w:pPr>
          </w:p>
        </w:tc>
        <w:tc>
          <w:tcPr>
            <w:tcW w:w="254" w:type="pct"/>
            <w:gridSpan w:val="2"/>
          </w:tcPr>
          <w:p w14:paraId="3791A226" w14:textId="77777777" w:rsidR="00C6337E" w:rsidRPr="00C6337E" w:rsidRDefault="00C6337E" w:rsidP="007B580D">
            <w:pPr>
              <w:jc w:val="center"/>
              <w:rPr>
                <w:rFonts w:ascii="Arial" w:hAnsi="Arial" w:cs="Arial"/>
                <w:sz w:val="6"/>
                <w:szCs w:val="6"/>
              </w:rPr>
            </w:pPr>
          </w:p>
        </w:tc>
        <w:tc>
          <w:tcPr>
            <w:tcW w:w="962" w:type="pct"/>
            <w:gridSpan w:val="4"/>
          </w:tcPr>
          <w:p w14:paraId="3791A227" w14:textId="77777777" w:rsidR="00C6337E" w:rsidRPr="00C6337E" w:rsidRDefault="00C6337E" w:rsidP="007B580D">
            <w:pPr>
              <w:rPr>
                <w:rFonts w:ascii="Arial" w:hAnsi="Arial" w:cs="Arial"/>
                <w:sz w:val="6"/>
                <w:szCs w:val="6"/>
              </w:rPr>
            </w:pPr>
          </w:p>
        </w:tc>
        <w:tc>
          <w:tcPr>
            <w:tcW w:w="253" w:type="pct"/>
            <w:gridSpan w:val="2"/>
          </w:tcPr>
          <w:p w14:paraId="3791A228" w14:textId="77777777" w:rsidR="00C6337E" w:rsidRPr="00C6337E" w:rsidRDefault="00C6337E" w:rsidP="007B580D">
            <w:pPr>
              <w:jc w:val="center"/>
              <w:rPr>
                <w:rFonts w:ascii="Arial" w:hAnsi="Arial" w:cs="Arial"/>
                <w:sz w:val="6"/>
                <w:szCs w:val="6"/>
              </w:rPr>
            </w:pPr>
          </w:p>
        </w:tc>
        <w:tc>
          <w:tcPr>
            <w:tcW w:w="861" w:type="pct"/>
            <w:gridSpan w:val="4"/>
          </w:tcPr>
          <w:p w14:paraId="3791A229" w14:textId="77777777" w:rsidR="00C6337E" w:rsidRPr="00C6337E" w:rsidRDefault="00C6337E" w:rsidP="007B580D">
            <w:pPr>
              <w:rPr>
                <w:rFonts w:ascii="Arial" w:hAnsi="Arial" w:cs="Arial"/>
                <w:sz w:val="6"/>
                <w:szCs w:val="6"/>
              </w:rPr>
            </w:pPr>
          </w:p>
        </w:tc>
        <w:tc>
          <w:tcPr>
            <w:tcW w:w="228" w:type="pct"/>
          </w:tcPr>
          <w:p w14:paraId="3791A22A" w14:textId="77777777" w:rsidR="00C6337E" w:rsidRPr="00C6337E" w:rsidRDefault="00C6337E" w:rsidP="007B580D">
            <w:pPr>
              <w:jc w:val="center"/>
              <w:rPr>
                <w:rFonts w:ascii="Arial" w:hAnsi="Arial" w:cs="Arial"/>
                <w:sz w:val="6"/>
                <w:szCs w:val="6"/>
              </w:rPr>
            </w:pPr>
          </w:p>
        </w:tc>
        <w:tc>
          <w:tcPr>
            <w:tcW w:w="228" w:type="pct"/>
            <w:gridSpan w:val="2"/>
          </w:tcPr>
          <w:p w14:paraId="3791A22B" w14:textId="77777777" w:rsidR="00C6337E" w:rsidRPr="00C6337E" w:rsidRDefault="00C6337E" w:rsidP="007B580D">
            <w:pPr>
              <w:jc w:val="center"/>
              <w:rPr>
                <w:rFonts w:ascii="Arial" w:hAnsi="Arial" w:cs="Arial"/>
                <w:sz w:val="6"/>
                <w:szCs w:val="6"/>
              </w:rPr>
            </w:pPr>
          </w:p>
        </w:tc>
        <w:tc>
          <w:tcPr>
            <w:tcW w:w="229" w:type="pct"/>
            <w:gridSpan w:val="2"/>
          </w:tcPr>
          <w:p w14:paraId="3791A22C" w14:textId="77777777" w:rsidR="00C6337E" w:rsidRPr="00C6337E" w:rsidRDefault="00C6337E" w:rsidP="007B580D">
            <w:pPr>
              <w:jc w:val="center"/>
              <w:rPr>
                <w:rFonts w:ascii="Arial" w:hAnsi="Arial" w:cs="Arial"/>
                <w:sz w:val="6"/>
                <w:szCs w:val="6"/>
              </w:rPr>
            </w:pPr>
          </w:p>
        </w:tc>
        <w:tc>
          <w:tcPr>
            <w:tcW w:w="230" w:type="pct"/>
            <w:gridSpan w:val="2"/>
          </w:tcPr>
          <w:p w14:paraId="3791A22D" w14:textId="77777777" w:rsidR="00C6337E" w:rsidRPr="00C6337E" w:rsidRDefault="00C6337E" w:rsidP="007B580D">
            <w:pPr>
              <w:jc w:val="center"/>
              <w:rPr>
                <w:rFonts w:ascii="Arial" w:hAnsi="Arial" w:cs="Arial"/>
                <w:sz w:val="6"/>
                <w:szCs w:val="6"/>
              </w:rPr>
            </w:pPr>
          </w:p>
        </w:tc>
        <w:tc>
          <w:tcPr>
            <w:tcW w:w="228" w:type="pct"/>
            <w:gridSpan w:val="2"/>
          </w:tcPr>
          <w:p w14:paraId="3791A22E" w14:textId="77777777" w:rsidR="00C6337E" w:rsidRPr="00C6337E" w:rsidRDefault="00C6337E" w:rsidP="007B580D">
            <w:pPr>
              <w:jc w:val="center"/>
              <w:rPr>
                <w:rFonts w:ascii="Arial" w:hAnsi="Arial" w:cs="Arial"/>
                <w:sz w:val="6"/>
                <w:szCs w:val="6"/>
              </w:rPr>
            </w:pPr>
          </w:p>
        </w:tc>
        <w:tc>
          <w:tcPr>
            <w:tcW w:w="228" w:type="pct"/>
          </w:tcPr>
          <w:p w14:paraId="3791A22F" w14:textId="77777777" w:rsidR="00C6337E" w:rsidRPr="00C6337E" w:rsidRDefault="00C6337E" w:rsidP="007B580D">
            <w:pPr>
              <w:jc w:val="center"/>
              <w:rPr>
                <w:rFonts w:ascii="Arial" w:hAnsi="Arial" w:cs="Arial"/>
                <w:sz w:val="6"/>
                <w:szCs w:val="6"/>
              </w:rPr>
            </w:pPr>
          </w:p>
        </w:tc>
        <w:tc>
          <w:tcPr>
            <w:tcW w:w="233" w:type="pct"/>
          </w:tcPr>
          <w:p w14:paraId="3791A230" w14:textId="77777777" w:rsidR="00C6337E" w:rsidRPr="00C6337E" w:rsidRDefault="00C6337E" w:rsidP="007B580D">
            <w:pPr>
              <w:jc w:val="center"/>
              <w:rPr>
                <w:rFonts w:ascii="Arial" w:hAnsi="Arial" w:cs="Arial"/>
                <w:sz w:val="6"/>
                <w:szCs w:val="6"/>
              </w:rPr>
            </w:pPr>
          </w:p>
        </w:tc>
        <w:tc>
          <w:tcPr>
            <w:tcW w:w="227" w:type="pct"/>
            <w:gridSpan w:val="2"/>
          </w:tcPr>
          <w:p w14:paraId="3791A231" w14:textId="77777777" w:rsidR="00C6337E" w:rsidRPr="00C6337E" w:rsidRDefault="00C6337E" w:rsidP="007B580D">
            <w:pPr>
              <w:jc w:val="center"/>
              <w:rPr>
                <w:rFonts w:ascii="Arial" w:hAnsi="Arial" w:cs="Arial"/>
                <w:sz w:val="6"/>
                <w:szCs w:val="6"/>
              </w:rPr>
            </w:pPr>
          </w:p>
        </w:tc>
        <w:tc>
          <w:tcPr>
            <w:tcW w:w="227" w:type="pct"/>
          </w:tcPr>
          <w:p w14:paraId="3791A232" w14:textId="77777777" w:rsidR="00C6337E" w:rsidRPr="00C6337E" w:rsidRDefault="00C6337E" w:rsidP="007B580D">
            <w:pPr>
              <w:jc w:val="center"/>
              <w:rPr>
                <w:rFonts w:ascii="Arial" w:hAnsi="Arial" w:cs="Arial"/>
                <w:sz w:val="6"/>
                <w:szCs w:val="6"/>
              </w:rPr>
            </w:pPr>
          </w:p>
        </w:tc>
        <w:tc>
          <w:tcPr>
            <w:tcW w:w="248" w:type="pct"/>
            <w:gridSpan w:val="3"/>
          </w:tcPr>
          <w:p w14:paraId="3791A233" w14:textId="77777777" w:rsidR="00C6337E" w:rsidRPr="00C6337E" w:rsidRDefault="00C6337E" w:rsidP="007B580D">
            <w:pPr>
              <w:jc w:val="center"/>
              <w:rPr>
                <w:rFonts w:ascii="Arial" w:hAnsi="Arial" w:cs="Arial"/>
                <w:sz w:val="6"/>
                <w:szCs w:val="6"/>
              </w:rPr>
            </w:pPr>
          </w:p>
        </w:tc>
      </w:tr>
      <w:tr w:rsidR="00C6337E" w:rsidRPr="0040529E" w14:paraId="3791A245" w14:textId="77777777" w:rsidTr="00C6337E">
        <w:tblPrEx>
          <w:tblCellMar>
            <w:right w:w="14" w:type="dxa"/>
          </w:tblCellMar>
        </w:tblPrEx>
        <w:tc>
          <w:tcPr>
            <w:tcW w:w="161" w:type="pct"/>
          </w:tcPr>
          <w:p w14:paraId="3791A235" w14:textId="77777777" w:rsidR="00C6337E" w:rsidRPr="00C6337E" w:rsidRDefault="00C6337E" w:rsidP="007B580D">
            <w:pPr>
              <w:jc w:val="center"/>
              <w:rPr>
                <w:rFonts w:ascii="Arial" w:hAnsi="Arial" w:cs="Arial"/>
                <w:sz w:val="6"/>
                <w:szCs w:val="6"/>
              </w:rPr>
            </w:pPr>
          </w:p>
        </w:tc>
        <w:tc>
          <w:tcPr>
            <w:tcW w:w="203" w:type="pct"/>
            <w:gridSpan w:val="2"/>
          </w:tcPr>
          <w:p w14:paraId="3791A236" w14:textId="77777777" w:rsidR="00C6337E" w:rsidRPr="00C6337E" w:rsidRDefault="00C6337E" w:rsidP="007B580D">
            <w:pPr>
              <w:jc w:val="center"/>
              <w:rPr>
                <w:rFonts w:ascii="Arial" w:hAnsi="Arial" w:cs="Arial"/>
                <w:sz w:val="6"/>
                <w:szCs w:val="6"/>
              </w:rPr>
            </w:pPr>
          </w:p>
        </w:tc>
        <w:tc>
          <w:tcPr>
            <w:tcW w:w="254" w:type="pct"/>
            <w:gridSpan w:val="2"/>
          </w:tcPr>
          <w:p w14:paraId="3791A237" w14:textId="77777777" w:rsidR="00C6337E" w:rsidRPr="00C6337E" w:rsidRDefault="00C6337E" w:rsidP="007B580D">
            <w:pPr>
              <w:jc w:val="center"/>
              <w:rPr>
                <w:rFonts w:ascii="Arial" w:hAnsi="Arial" w:cs="Arial"/>
                <w:sz w:val="6"/>
                <w:szCs w:val="6"/>
              </w:rPr>
            </w:pPr>
          </w:p>
        </w:tc>
        <w:tc>
          <w:tcPr>
            <w:tcW w:w="962" w:type="pct"/>
            <w:gridSpan w:val="4"/>
          </w:tcPr>
          <w:p w14:paraId="3791A238" w14:textId="77777777" w:rsidR="00C6337E" w:rsidRPr="00C6337E" w:rsidRDefault="00C6337E" w:rsidP="007B580D">
            <w:pPr>
              <w:rPr>
                <w:rFonts w:ascii="Arial" w:hAnsi="Arial" w:cs="Arial"/>
                <w:sz w:val="6"/>
                <w:szCs w:val="6"/>
              </w:rPr>
            </w:pPr>
          </w:p>
        </w:tc>
        <w:tc>
          <w:tcPr>
            <w:tcW w:w="253" w:type="pct"/>
            <w:gridSpan w:val="2"/>
          </w:tcPr>
          <w:p w14:paraId="3791A239" w14:textId="77777777" w:rsidR="00C6337E" w:rsidRPr="00C6337E" w:rsidRDefault="00C6337E" w:rsidP="007B580D">
            <w:pPr>
              <w:jc w:val="center"/>
              <w:rPr>
                <w:rFonts w:ascii="Arial" w:hAnsi="Arial" w:cs="Arial"/>
                <w:sz w:val="6"/>
                <w:szCs w:val="6"/>
              </w:rPr>
            </w:pPr>
          </w:p>
        </w:tc>
        <w:tc>
          <w:tcPr>
            <w:tcW w:w="861" w:type="pct"/>
            <w:gridSpan w:val="4"/>
          </w:tcPr>
          <w:p w14:paraId="3791A23A" w14:textId="77777777" w:rsidR="00C6337E" w:rsidRPr="00C6337E" w:rsidRDefault="00C6337E" w:rsidP="007B580D">
            <w:pPr>
              <w:rPr>
                <w:rFonts w:ascii="Arial" w:hAnsi="Arial" w:cs="Arial"/>
                <w:sz w:val="6"/>
                <w:szCs w:val="6"/>
              </w:rPr>
            </w:pPr>
          </w:p>
        </w:tc>
        <w:tc>
          <w:tcPr>
            <w:tcW w:w="228" w:type="pct"/>
          </w:tcPr>
          <w:p w14:paraId="3791A23B" w14:textId="77777777" w:rsidR="00C6337E" w:rsidRPr="00C6337E" w:rsidRDefault="00C6337E" w:rsidP="007B580D">
            <w:pPr>
              <w:jc w:val="center"/>
              <w:rPr>
                <w:rFonts w:ascii="Arial" w:hAnsi="Arial" w:cs="Arial"/>
                <w:sz w:val="6"/>
                <w:szCs w:val="6"/>
              </w:rPr>
            </w:pPr>
          </w:p>
        </w:tc>
        <w:tc>
          <w:tcPr>
            <w:tcW w:w="228" w:type="pct"/>
            <w:gridSpan w:val="2"/>
          </w:tcPr>
          <w:p w14:paraId="3791A23C" w14:textId="77777777" w:rsidR="00C6337E" w:rsidRPr="00C6337E" w:rsidRDefault="00C6337E" w:rsidP="007B580D">
            <w:pPr>
              <w:jc w:val="center"/>
              <w:rPr>
                <w:rFonts w:ascii="Arial" w:hAnsi="Arial" w:cs="Arial"/>
                <w:sz w:val="6"/>
                <w:szCs w:val="6"/>
              </w:rPr>
            </w:pPr>
          </w:p>
        </w:tc>
        <w:tc>
          <w:tcPr>
            <w:tcW w:w="229" w:type="pct"/>
            <w:gridSpan w:val="2"/>
          </w:tcPr>
          <w:p w14:paraId="3791A23D" w14:textId="77777777" w:rsidR="00C6337E" w:rsidRPr="00C6337E" w:rsidRDefault="00C6337E" w:rsidP="007B580D">
            <w:pPr>
              <w:jc w:val="center"/>
              <w:rPr>
                <w:rFonts w:ascii="Arial" w:hAnsi="Arial" w:cs="Arial"/>
                <w:sz w:val="6"/>
                <w:szCs w:val="6"/>
              </w:rPr>
            </w:pPr>
          </w:p>
        </w:tc>
        <w:tc>
          <w:tcPr>
            <w:tcW w:w="230" w:type="pct"/>
            <w:gridSpan w:val="2"/>
          </w:tcPr>
          <w:p w14:paraId="3791A23E" w14:textId="77777777" w:rsidR="00C6337E" w:rsidRPr="00C6337E" w:rsidRDefault="00C6337E" w:rsidP="007B580D">
            <w:pPr>
              <w:jc w:val="center"/>
              <w:rPr>
                <w:rFonts w:ascii="Arial" w:hAnsi="Arial" w:cs="Arial"/>
                <w:sz w:val="6"/>
                <w:szCs w:val="6"/>
              </w:rPr>
            </w:pPr>
          </w:p>
        </w:tc>
        <w:tc>
          <w:tcPr>
            <w:tcW w:w="228" w:type="pct"/>
            <w:gridSpan w:val="2"/>
          </w:tcPr>
          <w:p w14:paraId="3791A23F" w14:textId="77777777" w:rsidR="00C6337E" w:rsidRPr="00C6337E" w:rsidRDefault="00C6337E" w:rsidP="007B580D">
            <w:pPr>
              <w:jc w:val="center"/>
              <w:rPr>
                <w:rFonts w:ascii="Arial" w:hAnsi="Arial" w:cs="Arial"/>
                <w:sz w:val="6"/>
                <w:szCs w:val="6"/>
              </w:rPr>
            </w:pPr>
          </w:p>
        </w:tc>
        <w:tc>
          <w:tcPr>
            <w:tcW w:w="228" w:type="pct"/>
          </w:tcPr>
          <w:p w14:paraId="3791A240" w14:textId="77777777" w:rsidR="00C6337E" w:rsidRPr="00C6337E" w:rsidRDefault="00C6337E" w:rsidP="007B580D">
            <w:pPr>
              <w:jc w:val="center"/>
              <w:rPr>
                <w:rFonts w:ascii="Arial" w:hAnsi="Arial" w:cs="Arial"/>
                <w:sz w:val="6"/>
                <w:szCs w:val="6"/>
              </w:rPr>
            </w:pPr>
          </w:p>
        </w:tc>
        <w:tc>
          <w:tcPr>
            <w:tcW w:w="233" w:type="pct"/>
          </w:tcPr>
          <w:p w14:paraId="3791A241" w14:textId="77777777" w:rsidR="00C6337E" w:rsidRPr="00C6337E" w:rsidRDefault="00C6337E" w:rsidP="007B580D">
            <w:pPr>
              <w:jc w:val="center"/>
              <w:rPr>
                <w:rFonts w:ascii="Arial" w:hAnsi="Arial" w:cs="Arial"/>
                <w:sz w:val="6"/>
                <w:szCs w:val="6"/>
              </w:rPr>
            </w:pPr>
          </w:p>
        </w:tc>
        <w:tc>
          <w:tcPr>
            <w:tcW w:w="227" w:type="pct"/>
            <w:gridSpan w:val="2"/>
          </w:tcPr>
          <w:p w14:paraId="3791A242" w14:textId="77777777" w:rsidR="00C6337E" w:rsidRPr="00C6337E" w:rsidRDefault="00C6337E" w:rsidP="007B580D">
            <w:pPr>
              <w:jc w:val="center"/>
              <w:rPr>
                <w:rFonts w:ascii="Arial" w:hAnsi="Arial" w:cs="Arial"/>
                <w:sz w:val="6"/>
                <w:szCs w:val="6"/>
              </w:rPr>
            </w:pPr>
          </w:p>
        </w:tc>
        <w:tc>
          <w:tcPr>
            <w:tcW w:w="227" w:type="pct"/>
          </w:tcPr>
          <w:p w14:paraId="3791A243" w14:textId="77777777" w:rsidR="00C6337E" w:rsidRPr="00C6337E" w:rsidRDefault="00C6337E" w:rsidP="007B580D">
            <w:pPr>
              <w:jc w:val="center"/>
              <w:rPr>
                <w:rFonts w:ascii="Arial" w:hAnsi="Arial" w:cs="Arial"/>
                <w:sz w:val="6"/>
                <w:szCs w:val="6"/>
              </w:rPr>
            </w:pPr>
          </w:p>
        </w:tc>
        <w:tc>
          <w:tcPr>
            <w:tcW w:w="248" w:type="pct"/>
            <w:gridSpan w:val="3"/>
          </w:tcPr>
          <w:p w14:paraId="3791A244" w14:textId="77777777" w:rsidR="00C6337E" w:rsidRPr="00C6337E" w:rsidRDefault="00C6337E" w:rsidP="007B580D">
            <w:pPr>
              <w:jc w:val="center"/>
              <w:rPr>
                <w:rFonts w:ascii="Arial" w:hAnsi="Arial" w:cs="Arial"/>
                <w:sz w:val="6"/>
                <w:szCs w:val="6"/>
              </w:rPr>
            </w:pPr>
          </w:p>
        </w:tc>
      </w:tr>
      <w:tr w:rsidR="00C6337E" w:rsidRPr="0040529E" w14:paraId="3791A256" w14:textId="77777777" w:rsidTr="00C6337E">
        <w:tblPrEx>
          <w:tblCellMar>
            <w:right w:w="14" w:type="dxa"/>
          </w:tblCellMar>
        </w:tblPrEx>
        <w:tc>
          <w:tcPr>
            <w:tcW w:w="161" w:type="pct"/>
          </w:tcPr>
          <w:p w14:paraId="3791A246" w14:textId="77777777" w:rsidR="00C6337E" w:rsidRPr="00C6337E" w:rsidRDefault="00C6337E" w:rsidP="007B580D">
            <w:pPr>
              <w:jc w:val="center"/>
              <w:rPr>
                <w:rFonts w:ascii="Arial" w:hAnsi="Arial" w:cs="Arial"/>
                <w:sz w:val="6"/>
                <w:szCs w:val="6"/>
              </w:rPr>
            </w:pPr>
          </w:p>
        </w:tc>
        <w:tc>
          <w:tcPr>
            <w:tcW w:w="203" w:type="pct"/>
            <w:gridSpan w:val="2"/>
          </w:tcPr>
          <w:p w14:paraId="3791A247" w14:textId="77777777" w:rsidR="00C6337E" w:rsidRPr="00C6337E" w:rsidRDefault="00C6337E" w:rsidP="007B580D">
            <w:pPr>
              <w:jc w:val="center"/>
              <w:rPr>
                <w:rFonts w:ascii="Arial" w:hAnsi="Arial" w:cs="Arial"/>
                <w:sz w:val="6"/>
                <w:szCs w:val="6"/>
              </w:rPr>
            </w:pPr>
          </w:p>
        </w:tc>
        <w:tc>
          <w:tcPr>
            <w:tcW w:w="254" w:type="pct"/>
            <w:gridSpan w:val="2"/>
          </w:tcPr>
          <w:p w14:paraId="3791A248" w14:textId="77777777" w:rsidR="00C6337E" w:rsidRPr="00C6337E" w:rsidRDefault="00C6337E" w:rsidP="007B580D">
            <w:pPr>
              <w:jc w:val="center"/>
              <w:rPr>
                <w:rFonts w:ascii="Arial" w:hAnsi="Arial" w:cs="Arial"/>
                <w:sz w:val="6"/>
                <w:szCs w:val="6"/>
              </w:rPr>
            </w:pPr>
          </w:p>
        </w:tc>
        <w:tc>
          <w:tcPr>
            <w:tcW w:w="962" w:type="pct"/>
            <w:gridSpan w:val="4"/>
          </w:tcPr>
          <w:p w14:paraId="3791A249" w14:textId="77777777" w:rsidR="00C6337E" w:rsidRPr="00C6337E" w:rsidRDefault="00C6337E" w:rsidP="007B580D">
            <w:pPr>
              <w:rPr>
                <w:rFonts w:ascii="Arial" w:hAnsi="Arial" w:cs="Arial"/>
                <w:sz w:val="6"/>
                <w:szCs w:val="6"/>
              </w:rPr>
            </w:pPr>
          </w:p>
        </w:tc>
        <w:tc>
          <w:tcPr>
            <w:tcW w:w="253" w:type="pct"/>
            <w:gridSpan w:val="2"/>
          </w:tcPr>
          <w:p w14:paraId="3791A24A" w14:textId="77777777" w:rsidR="00C6337E" w:rsidRPr="00C6337E" w:rsidRDefault="00C6337E" w:rsidP="007B580D">
            <w:pPr>
              <w:jc w:val="center"/>
              <w:rPr>
                <w:rFonts w:ascii="Arial" w:hAnsi="Arial" w:cs="Arial"/>
                <w:sz w:val="6"/>
                <w:szCs w:val="6"/>
              </w:rPr>
            </w:pPr>
          </w:p>
        </w:tc>
        <w:tc>
          <w:tcPr>
            <w:tcW w:w="861" w:type="pct"/>
            <w:gridSpan w:val="4"/>
          </w:tcPr>
          <w:p w14:paraId="3791A24B" w14:textId="77777777" w:rsidR="00C6337E" w:rsidRPr="00C6337E" w:rsidRDefault="00C6337E" w:rsidP="007B580D">
            <w:pPr>
              <w:rPr>
                <w:rFonts w:ascii="Arial" w:hAnsi="Arial" w:cs="Arial"/>
                <w:sz w:val="6"/>
                <w:szCs w:val="6"/>
              </w:rPr>
            </w:pPr>
          </w:p>
        </w:tc>
        <w:tc>
          <w:tcPr>
            <w:tcW w:w="228" w:type="pct"/>
          </w:tcPr>
          <w:p w14:paraId="3791A24C" w14:textId="77777777" w:rsidR="00C6337E" w:rsidRPr="00C6337E" w:rsidRDefault="00C6337E" w:rsidP="007B580D">
            <w:pPr>
              <w:jc w:val="center"/>
              <w:rPr>
                <w:rFonts w:ascii="Arial" w:hAnsi="Arial" w:cs="Arial"/>
                <w:sz w:val="6"/>
                <w:szCs w:val="6"/>
              </w:rPr>
            </w:pPr>
          </w:p>
        </w:tc>
        <w:tc>
          <w:tcPr>
            <w:tcW w:w="228" w:type="pct"/>
            <w:gridSpan w:val="2"/>
          </w:tcPr>
          <w:p w14:paraId="3791A24D" w14:textId="77777777" w:rsidR="00C6337E" w:rsidRPr="00C6337E" w:rsidRDefault="00C6337E" w:rsidP="007B580D">
            <w:pPr>
              <w:jc w:val="center"/>
              <w:rPr>
                <w:rFonts w:ascii="Arial" w:hAnsi="Arial" w:cs="Arial"/>
                <w:sz w:val="6"/>
                <w:szCs w:val="6"/>
              </w:rPr>
            </w:pPr>
          </w:p>
        </w:tc>
        <w:tc>
          <w:tcPr>
            <w:tcW w:w="229" w:type="pct"/>
            <w:gridSpan w:val="2"/>
          </w:tcPr>
          <w:p w14:paraId="3791A24E" w14:textId="77777777" w:rsidR="00C6337E" w:rsidRPr="00C6337E" w:rsidRDefault="00C6337E" w:rsidP="007B580D">
            <w:pPr>
              <w:jc w:val="center"/>
              <w:rPr>
                <w:rFonts w:ascii="Arial" w:hAnsi="Arial" w:cs="Arial"/>
                <w:sz w:val="6"/>
                <w:szCs w:val="6"/>
              </w:rPr>
            </w:pPr>
          </w:p>
        </w:tc>
        <w:tc>
          <w:tcPr>
            <w:tcW w:w="230" w:type="pct"/>
            <w:gridSpan w:val="2"/>
          </w:tcPr>
          <w:p w14:paraId="3791A24F" w14:textId="77777777" w:rsidR="00C6337E" w:rsidRPr="00C6337E" w:rsidRDefault="00C6337E" w:rsidP="007B580D">
            <w:pPr>
              <w:jc w:val="center"/>
              <w:rPr>
                <w:rFonts w:ascii="Arial" w:hAnsi="Arial" w:cs="Arial"/>
                <w:sz w:val="6"/>
                <w:szCs w:val="6"/>
              </w:rPr>
            </w:pPr>
          </w:p>
        </w:tc>
        <w:tc>
          <w:tcPr>
            <w:tcW w:w="228" w:type="pct"/>
            <w:gridSpan w:val="2"/>
          </w:tcPr>
          <w:p w14:paraId="3791A250" w14:textId="77777777" w:rsidR="00C6337E" w:rsidRPr="00C6337E" w:rsidRDefault="00C6337E" w:rsidP="007B580D">
            <w:pPr>
              <w:jc w:val="center"/>
              <w:rPr>
                <w:rFonts w:ascii="Arial" w:hAnsi="Arial" w:cs="Arial"/>
                <w:sz w:val="6"/>
                <w:szCs w:val="6"/>
              </w:rPr>
            </w:pPr>
          </w:p>
        </w:tc>
        <w:tc>
          <w:tcPr>
            <w:tcW w:w="228" w:type="pct"/>
          </w:tcPr>
          <w:p w14:paraId="3791A251" w14:textId="77777777" w:rsidR="00C6337E" w:rsidRPr="00C6337E" w:rsidRDefault="00C6337E" w:rsidP="007B580D">
            <w:pPr>
              <w:jc w:val="center"/>
              <w:rPr>
                <w:rFonts w:ascii="Arial" w:hAnsi="Arial" w:cs="Arial"/>
                <w:sz w:val="6"/>
                <w:szCs w:val="6"/>
              </w:rPr>
            </w:pPr>
          </w:p>
        </w:tc>
        <w:tc>
          <w:tcPr>
            <w:tcW w:w="233" w:type="pct"/>
          </w:tcPr>
          <w:p w14:paraId="3791A252" w14:textId="77777777" w:rsidR="00C6337E" w:rsidRPr="00C6337E" w:rsidRDefault="00C6337E" w:rsidP="007B580D">
            <w:pPr>
              <w:jc w:val="center"/>
              <w:rPr>
                <w:rFonts w:ascii="Arial" w:hAnsi="Arial" w:cs="Arial"/>
                <w:sz w:val="6"/>
                <w:szCs w:val="6"/>
              </w:rPr>
            </w:pPr>
          </w:p>
        </w:tc>
        <w:tc>
          <w:tcPr>
            <w:tcW w:w="227" w:type="pct"/>
            <w:gridSpan w:val="2"/>
          </w:tcPr>
          <w:p w14:paraId="3791A253" w14:textId="77777777" w:rsidR="00C6337E" w:rsidRPr="00C6337E" w:rsidRDefault="00C6337E" w:rsidP="007B580D">
            <w:pPr>
              <w:jc w:val="center"/>
              <w:rPr>
                <w:rFonts w:ascii="Arial" w:hAnsi="Arial" w:cs="Arial"/>
                <w:sz w:val="6"/>
                <w:szCs w:val="6"/>
              </w:rPr>
            </w:pPr>
          </w:p>
        </w:tc>
        <w:tc>
          <w:tcPr>
            <w:tcW w:w="227" w:type="pct"/>
          </w:tcPr>
          <w:p w14:paraId="3791A254" w14:textId="77777777" w:rsidR="00C6337E" w:rsidRPr="00C6337E" w:rsidRDefault="00C6337E" w:rsidP="007B580D">
            <w:pPr>
              <w:jc w:val="center"/>
              <w:rPr>
                <w:rFonts w:ascii="Arial" w:hAnsi="Arial" w:cs="Arial"/>
                <w:sz w:val="6"/>
                <w:szCs w:val="6"/>
              </w:rPr>
            </w:pPr>
          </w:p>
        </w:tc>
        <w:tc>
          <w:tcPr>
            <w:tcW w:w="248" w:type="pct"/>
            <w:gridSpan w:val="3"/>
          </w:tcPr>
          <w:p w14:paraId="3791A255" w14:textId="77777777" w:rsidR="00C6337E" w:rsidRPr="00C6337E" w:rsidRDefault="00C6337E" w:rsidP="007B580D">
            <w:pPr>
              <w:jc w:val="center"/>
              <w:rPr>
                <w:rFonts w:ascii="Arial" w:hAnsi="Arial" w:cs="Arial"/>
                <w:sz w:val="6"/>
                <w:szCs w:val="6"/>
              </w:rPr>
            </w:pPr>
          </w:p>
        </w:tc>
      </w:tr>
      <w:tr w:rsidR="00C6337E" w:rsidRPr="0040529E" w14:paraId="3791A267" w14:textId="77777777" w:rsidTr="00C6337E">
        <w:tblPrEx>
          <w:tblCellMar>
            <w:right w:w="14" w:type="dxa"/>
          </w:tblCellMar>
        </w:tblPrEx>
        <w:tc>
          <w:tcPr>
            <w:tcW w:w="161" w:type="pct"/>
          </w:tcPr>
          <w:p w14:paraId="3791A257" w14:textId="77777777" w:rsidR="00C6337E" w:rsidRPr="00C6337E" w:rsidRDefault="00C6337E" w:rsidP="007B580D">
            <w:pPr>
              <w:jc w:val="center"/>
              <w:rPr>
                <w:rFonts w:ascii="Arial" w:hAnsi="Arial" w:cs="Arial"/>
                <w:sz w:val="6"/>
                <w:szCs w:val="6"/>
              </w:rPr>
            </w:pPr>
          </w:p>
        </w:tc>
        <w:tc>
          <w:tcPr>
            <w:tcW w:w="203" w:type="pct"/>
            <w:gridSpan w:val="2"/>
          </w:tcPr>
          <w:p w14:paraId="3791A258" w14:textId="77777777" w:rsidR="00C6337E" w:rsidRPr="00C6337E" w:rsidRDefault="00C6337E" w:rsidP="007B580D">
            <w:pPr>
              <w:jc w:val="center"/>
              <w:rPr>
                <w:rFonts w:ascii="Arial" w:hAnsi="Arial" w:cs="Arial"/>
                <w:sz w:val="6"/>
                <w:szCs w:val="6"/>
              </w:rPr>
            </w:pPr>
          </w:p>
        </w:tc>
        <w:tc>
          <w:tcPr>
            <w:tcW w:w="254" w:type="pct"/>
            <w:gridSpan w:val="2"/>
          </w:tcPr>
          <w:p w14:paraId="3791A259" w14:textId="77777777" w:rsidR="00C6337E" w:rsidRPr="00C6337E" w:rsidRDefault="00C6337E" w:rsidP="007B580D">
            <w:pPr>
              <w:jc w:val="center"/>
              <w:rPr>
                <w:rFonts w:ascii="Arial" w:hAnsi="Arial" w:cs="Arial"/>
                <w:sz w:val="6"/>
                <w:szCs w:val="6"/>
              </w:rPr>
            </w:pPr>
          </w:p>
        </w:tc>
        <w:tc>
          <w:tcPr>
            <w:tcW w:w="962" w:type="pct"/>
            <w:gridSpan w:val="4"/>
          </w:tcPr>
          <w:p w14:paraId="3791A25A" w14:textId="77777777" w:rsidR="00C6337E" w:rsidRPr="00C6337E" w:rsidRDefault="00C6337E" w:rsidP="007B580D">
            <w:pPr>
              <w:rPr>
                <w:rFonts w:ascii="Arial" w:hAnsi="Arial" w:cs="Arial"/>
                <w:sz w:val="6"/>
                <w:szCs w:val="6"/>
              </w:rPr>
            </w:pPr>
          </w:p>
        </w:tc>
        <w:tc>
          <w:tcPr>
            <w:tcW w:w="253" w:type="pct"/>
            <w:gridSpan w:val="2"/>
          </w:tcPr>
          <w:p w14:paraId="3791A25B" w14:textId="77777777" w:rsidR="00C6337E" w:rsidRPr="00C6337E" w:rsidRDefault="00C6337E" w:rsidP="007B580D">
            <w:pPr>
              <w:rPr>
                <w:rFonts w:ascii="Arial" w:hAnsi="Arial" w:cs="Arial"/>
                <w:sz w:val="6"/>
                <w:szCs w:val="6"/>
              </w:rPr>
            </w:pPr>
          </w:p>
        </w:tc>
        <w:tc>
          <w:tcPr>
            <w:tcW w:w="861" w:type="pct"/>
            <w:gridSpan w:val="4"/>
          </w:tcPr>
          <w:p w14:paraId="3791A25C" w14:textId="77777777" w:rsidR="00C6337E" w:rsidRPr="00C6337E" w:rsidRDefault="00C6337E" w:rsidP="007B580D">
            <w:pPr>
              <w:rPr>
                <w:rFonts w:ascii="Arial" w:hAnsi="Arial" w:cs="Arial"/>
                <w:sz w:val="6"/>
                <w:szCs w:val="6"/>
              </w:rPr>
            </w:pPr>
          </w:p>
        </w:tc>
        <w:tc>
          <w:tcPr>
            <w:tcW w:w="228" w:type="pct"/>
          </w:tcPr>
          <w:p w14:paraId="3791A25D" w14:textId="77777777" w:rsidR="00C6337E" w:rsidRPr="00C6337E" w:rsidRDefault="00C6337E" w:rsidP="007B580D">
            <w:pPr>
              <w:jc w:val="center"/>
              <w:rPr>
                <w:rFonts w:ascii="Arial" w:hAnsi="Arial" w:cs="Arial"/>
                <w:sz w:val="6"/>
                <w:szCs w:val="6"/>
              </w:rPr>
            </w:pPr>
          </w:p>
        </w:tc>
        <w:tc>
          <w:tcPr>
            <w:tcW w:w="228" w:type="pct"/>
            <w:gridSpan w:val="2"/>
          </w:tcPr>
          <w:p w14:paraId="3791A25E" w14:textId="77777777" w:rsidR="00C6337E" w:rsidRPr="00C6337E" w:rsidRDefault="00C6337E" w:rsidP="007B580D">
            <w:pPr>
              <w:jc w:val="center"/>
              <w:rPr>
                <w:rFonts w:ascii="Arial" w:hAnsi="Arial" w:cs="Arial"/>
                <w:sz w:val="6"/>
                <w:szCs w:val="6"/>
              </w:rPr>
            </w:pPr>
          </w:p>
        </w:tc>
        <w:tc>
          <w:tcPr>
            <w:tcW w:w="229" w:type="pct"/>
            <w:gridSpan w:val="2"/>
          </w:tcPr>
          <w:p w14:paraId="3791A25F" w14:textId="77777777" w:rsidR="00C6337E" w:rsidRPr="00C6337E" w:rsidRDefault="00C6337E" w:rsidP="007B580D">
            <w:pPr>
              <w:jc w:val="center"/>
              <w:rPr>
                <w:rFonts w:ascii="Arial" w:hAnsi="Arial" w:cs="Arial"/>
                <w:sz w:val="6"/>
                <w:szCs w:val="6"/>
              </w:rPr>
            </w:pPr>
          </w:p>
        </w:tc>
        <w:tc>
          <w:tcPr>
            <w:tcW w:w="230" w:type="pct"/>
            <w:gridSpan w:val="2"/>
          </w:tcPr>
          <w:p w14:paraId="3791A260" w14:textId="77777777" w:rsidR="00C6337E" w:rsidRPr="00C6337E" w:rsidRDefault="00C6337E" w:rsidP="007B580D">
            <w:pPr>
              <w:jc w:val="center"/>
              <w:rPr>
                <w:rFonts w:ascii="Arial" w:hAnsi="Arial" w:cs="Arial"/>
                <w:sz w:val="6"/>
                <w:szCs w:val="6"/>
              </w:rPr>
            </w:pPr>
          </w:p>
        </w:tc>
        <w:tc>
          <w:tcPr>
            <w:tcW w:w="228" w:type="pct"/>
            <w:gridSpan w:val="2"/>
          </w:tcPr>
          <w:p w14:paraId="3791A261" w14:textId="77777777" w:rsidR="00C6337E" w:rsidRPr="00C6337E" w:rsidRDefault="00C6337E" w:rsidP="007B580D">
            <w:pPr>
              <w:jc w:val="center"/>
              <w:rPr>
                <w:rFonts w:ascii="Arial" w:hAnsi="Arial" w:cs="Arial"/>
                <w:sz w:val="6"/>
                <w:szCs w:val="6"/>
              </w:rPr>
            </w:pPr>
          </w:p>
        </w:tc>
        <w:tc>
          <w:tcPr>
            <w:tcW w:w="228" w:type="pct"/>
          </w:tcPr>
          <w:p w14:paraId="3791A262" w14:textId="77777777" w:rsidR="00C6337E" w:rsidRPr="00C6337E" w:rsidRDefault="00C6337E" w:rsidP="007B580D">
            <w:pPr>
              <w:jc w:val="center"/>
              <w:rPr>
                <w:rFonts w:ascii="Arial" w:hAnsi="Arial" w:cs="Arial"/>
                <w:sz w:val="6"/>
                <w:szCs w:val="6"/>
              </w:rPr>
            </w:pPr>
          </w:p>
        </w:tc>
        <w:tc>
          <w:tcPr>
            <w:tcW w:w="233" w:type="pct"/>
          </w:tcPr>
          <w:p w14:paraId="3791A263" w14:textId="77777777" w:rsidR="00C6337E" w:rsidRPr="00C6337E" w:rsidRDefault="00C6337E" w:rsidP="007B580D">
            <w:pPr>
              <w:jc w:val="center"/>
              <w:rPr>
                <w:rFonts w:ascii="Arial" w:hAnsi="Arial" w:cs="Arial"/>
                <w:sz w:val="6"/>
                <w:szCs w:val="6"/>
              </w:rPr>
            </w:pPr>
          </w:p>
        </w:tc>
        <w:tc>
          <w:tcPr>
            <w:tcW w:w="227" w:type="pct"/>
            <w:gridSpan w:val="2"/>
          </w:tcPr>
          <w:p w14:paraId="3791A264" w14:textId="77777777" w:rsidR="00C6337E" w:rsidRPr="00C6337E" w:rsidRDefault="00C6337E" w:rsidP="007B580D">
            <w:pPr>
              <w:jc w:val="center"/>
              <w:rPr>
                <w:rFonts w:ascii="Arial" w:hAnsi="Arial" w:cs="Arial"/>
                <w:sz w:val="6"/>
                <w:szCs w:val="6"/>
              </w:rPr>
            </w:pPr>
          </w:p>
        </w:tc>
        <w:tc>
          <w:tcPr>
            <w:tcW w:w="227" w:type="pct"/>
          </w:tcPr>
          <w:p w14:paraId="3791A265" w14:textId="77777777" w:rsidR="00C6337E" w:rsidRPr="00C6337E" w:rsidRDefault="00C6337E" w:rsidP="007B580D">
            <w:pPr>
              <w:jc w:val="center"/>
              <w:rPr>
                <w:rFonts w:ascii="Arial" w:hAnsi="Arial" w:cs="Arial"/>
                <w:sz w:val="6"/>
                <w:szCs w:val="6"/>
              </w:rPr>
            </w:pPr>
          </w:p>
        </w:tc>
        <w:tc>
          <w:tcPr>
            <w:tcW w:w="248" w:type="pct"/>
            <w:gridSpan w:val="3"/>
          </w:tcPr>
          <w:p w14:paraId="3791A266" w14:textId="77777777" w:rsidR="00C6337E" w:rsidRPr="00C6337E" w:rsidRDefault="00C6337E" w:rsidP="007B580D">
            <w:pPr>
              <w:jc w:val="center"/>
              <w:rPr>
                <w:rFonts w:ascii="Arial" w:hAnsi="Arial" w:cs="Arial"/>
                <w:sz w:val="6"/>
                <w:szCs w:val="6"/>
              </w:rPr>
            </w:pPr>
          </w:p>
        </w:tc>
      </w:tr>
      <w:tr w:rsidR="00C6337E" w:rsidRPr="0040529E" w14:paraId="3791A278" w14:textId="77777777" w:rsidTr="00C6337E">
        <w:tblPrEx>
          <w:tblCellMar>
            <w:right w:w="14" w:type="dxa"/>
          </w:tblCellMar>
        </w:tblPrEx>
        <w:tc>
          <w:tcPr>
            <w:tcW w:w="161" w:type="pct"/>
          </w:tcPr>
          <w:p w14:paraId="3791A268" w14:textId="77777777" w:rsidR="00C6337E" w:rsidRPr="00C6337E" w:rsidRDefault="00C6337E" w:rsidP="007B580D">
            <w:pPr>
              <w:jc w:val="center"/>
              <w:rPr>
                <w:rFonts w:ascii="Arial" w:hAnsi="Arial" w:cs="Arial"/>
                <w:sz w:val="6"/>
                <w:szCs w:val="6"/>
              </w:rPr>
            </w:pPr>
          </w:p>
        </w:tc>
        <w:tc>
          <w:tcPr>
            <w:tcW w:w="203" w:type="pct"/>
            <w:gridSpan w:val="2"/>
          </w:tcPr>
          <w:p w14:paraId="3791A269" w14:textId="77777777" w:rsidR="00C6337E" w:rsidRPr="00C6337E" w:rsidRDefault="00C6337E" w:rsidP="007B580D">
            <w:pPr>
              <w:jc w:val="center"/>
              <w:rPr>
                <w:rFonts w:ascii="Arial" w:hAnsi="Arial" w:cs="Arial"/>
                <w:sz w:val="6"/>
                <w:szCs w:val="6"/>
              </w:rPr>
            </w:pPr>
          </w:p>
        </w:tc>
        <w:tc>
          <w:tcPr>
            <w:tcW w:w="254" w:type="pct"/>
            <w:gridSpan w:val="2"/>
          </w:tcPr>
          <w:p w14:paraId="3791A26A" w14:textId="77777777" w:rsidR="00C6337E" w:rsidRPr="00C6337E" w:rsidRDefault="00C6337E" w:rsidP="007B580D">
            <w:pPr>
              <w:jc w:val="center"/>
              <w:rPr>
                <w:rFonts w:ascii="Arial" w:hAnsi="Arial" w:cs="Arial"/>
                <w:sz w:val="6"/>
                <w:szCs w:val="6"/>
              </w:rPr>
            </w:pPr>
          </w:p>
        </w:tc>
        <w:tc>
          <w:tcPr>
            <w:tcW w:w="962" w:type="pct"/>
            <w:gridSpan w:val="4"/>
          </w:tcPr>
          <w:p w14:paraId="3791A26B" w14:textId="77777777" w:rsidR="00C6337E" w:rsidRPr="00C6337E" w:rsidRDefault="00C6337E" w:rsidP="007B580D">
            <w:pPr>
              <w:rPr>
                <w:rFonts w:ascii="Arial" w:hAnsi="Arial" w:cs="Arial"/>
                <w:sz w:val="6"/>
                <w:szCs w:val="6"/>
              </w:rPr>
            </w:pPr>
          </w:p>
        </w:tc>
        <w:tc>
          <w:tcPr>
            <w:tcW w:w="253" w:type="pct"/>
            <w:gridSpan w:val="2"/>
          </w:tcPr>
          <w:p w14:paraId="3791A26C" w14:textId="77777777" w:rsidR="00C6337E" w:rsidRPr="00C6337E" w:rsidRDefault="00C6337E" w:rsidP="007B580D">
            <w:pPr>
              <w:jc w:val="center"/>
              <w:rPr>
                <w:rFonts w:ascii="Arial" w:hAnsi="Arial" w:cs="Arial"/>
                <w:sz w:val="6"/>
                <w:szCs w:val="6"/>
              </w:rPr>
            </w:pPr>
          </w:p>
        </w:tc>
        <w:tc>
          <w:tcPr>
            <w:tcW w:w="861" w:type="pct"/>
            <w:gridSpan w:val="4"/>
          </w:tcPr>
          <w:p w14:paraId="3791A26D" w14:textId="77777777" w:rsidR="00C6337E" w:rsidRPr="00C6337E" w:rsidRDefault="00C6337E" w:rsidP="007B580D">
            <w:pPr>
              <w:rPr>
                <w:rFonts w:ascii="Arial" w:hAnsi="Arial" w:cs="Arial"/>
                <w:sz w:val="6"/>
                <w:szCs w:val="6"/>
              </w:rPr>
            </w:pPr>
          </w:p>
        </w:tc>
        <w:tc>
          <w:tcPr>
            <w:tcW w:w="228" w:type="pct"/>
          </w:tcPr>
          <w:p w14:paraId="3791A26E" w14:textId="77777777" w:rsidR="00C6337E" w:rsidRPr="00C6337E" w:rsidRDefault="00C6337E" w:rsidP="007B580D">
            <w:pPr>
              <w:jc w:val="center"/>
              <w:rPr>
                <w:rFonts w:ascii="Arial" w:hAnsi="Arial" w:cs="Arial"/>
                <w:sz w:val="6"/>
                <w:szCs w:val="6"/>
              </w:rPr>
            </w:pPr>
          </w:p>
        </w:tc>
        <w:tc>
          <w:tcPr>
            <w:tcW w:w="228" w:type="pct"/>
            <w:gridSpan w:val="2"/>
          </w:tcPr>
          <w:p w14:paraId="3791A26F" w14:textId="77777777" w:rsidR="00C6337E" w:rsidRPr="00C6337E" w:rsidRDefault="00C6337E" w:rsidP="007B580D">
            <w:pPr>
              <w:jc w:val="center"/>
              <w:rPr>
                <w:rFonts w:ascii="Arial" w:hAnsi="Arial" w:cs="Arial"/>
                <w:sz w:val="6"/>
                <w:szCs w:val="6"/>
              </w:rPr>
            </w:pPr>
          </w:p>
        </w:tc>
        <w:tc>
          <w:tcPr>
            <w:tcW w:w="229" w:type="pct"/>
            <w:gridSpan w:val="2"/>
          </w:tcPr>
          <w:p w14:paraId="3791A270" w14:textId="77777777" w:rsidR="00C6337E" w:rsidRPr="00C6337E" w:rsidRDefault="00C6337E" w:rsidP="007B580D">
            <w:pPr>
              <w:jc w:val="center"/>
              <w:rPr>
                <w:rFonts w:ascii="Arial" w:hAnsi="Arial" w:cs="Arial"/>
                <w:sz w:val="6"/>
                <w:szCs w:val="6"/>
              </w:rPr>
            </w:pPr>
          </w:p>
        </w:tc>
        <w:tc>
          <w:tcPr>
            <w:tcW w:w="230" w:type="pct"/>
            <w:gridSpan w:val="2"/>
          </w:tcPr>
          <w:p w14:paraId="3791A271" w14:textId="77777777" w:rsidR="00C6337E" w:rsidRPr="00C6337E" w:rsidRDefault="00C6337E" w:rsidP="007B580D">
            <w:pPr>
              <w:jc w:val="center"/>
              <w:rPr>
                <w:rFonts w:ascii="Arial" w:hAnsi="Arial" w:cs="Arial"/>
                <w:sz w:val="6"/>
                <w:szCs w:val="6"/>
              </w:rPr>
            </w:pPr>
          </w:p>
        </w:tc>
        <w:tc>
          <w:tcPr>
            <w:tcW w:w="228" w:type="pct"/>
            <w:gridSpan w:val="2"/>
          </w:tcPr>
          <w:p w14:paraId="3791A272" w14:textId="77777777" w:rsidR="00C6337E" w:rsidRPr="00C6337E" w:rsidRDefault="00C6337E" w:rsidP="007B580D">
            <w:pPr>
              <w:jc w:val="center"/>
              <w:rPr>
                <w:rFonts w:ascii="Arial" w:hAnsi="Arial" w:cs="Arial"/>
                <w:sz w:val="6"/>
                <w:szCs w:val="6"/>
              </w:rPr>
            </w:pPr>
          </w:p>
        </w:tc>
        <w:tc>
          <w:tcPr>
            <w:tcW w:w="228" w:type="pct"/>
          </w:tcPr>
          <w:p w14:paraId="3791A273" w14:textId="77777777" w:rsidR="00C6337E" w:rsidRPr="00C6337E" w:rsidRDefault="00C6337E" w:rsidP="007B580D">
            <w:pPr>
              <w:jc w:val="center"/>
              <w:rPr>
                <w:rFonts w:ascii="Arial" w:hAnsi="Arial" w:cs="Arial"/>
                <w:sz w:val="6"/>
                <w:szCs w:val="6"/>
              </w:rPr>
            </w:pPr>
          </w:p>
        </w:tc>
        <w:tc>
          <w:tcPr>
            <w:tcW w:w="233" w:type="pct"/>
          </w:tcPr>
          <w:p w14:paraId="3791A274" w14:textId="77777777" w:rsidR="00C6337E" w:rsidRPr="00C6337E" w:rsidRDefault="00C6337E" w:rsidP="007B580D">
            <w:pPr>
              <w:jc w:val="center"/>
              <w:rPr>
                <w:rFonts w:ascii="Arial" w:hAnsi="Arial" w:cs="Arial"/>
                <w:sz w:val="6"/>
                <w:szCs w:val="6"/>
              </w:rPr>
            </w:pPr>
          </w:p>
        </w:tc>
        <w:tc>
          <w:tcPr>
            <w:tcW w:w="227" w:type="pct"/>
            <w:gridSpan w:val="2"/>
          </w:tcPr>
          <w:p w14:paraId="3791A275" w14:textId="77777777" w:rsidR="00C6337E" w:rsidRPr="00C6337E" w:rsidRDefault="00C6337E" w:rsidP="007B580D">
            <w:pPr>
              <w:jc w:val="center"/>
              <w:rPr>
                <w:rFonts w:ascii="Arial" w:hAnsi="Arial" w:cs="Arial"/>
                <w:sz w:val="6"/>
                <w:szCs w:val="6"/>
              </w:rPr>
            </w:pPr>
          </w:p>
        </w:tc>
        <w:tc>
          <w:tcPr>
            <w:tcW w:w="227" w:type="pct"/>
          </w:tcPr>
          <w:p w14:paraId="3791A276" w14:textId="77777777" w:rsidR="00C6337E" w:rsidRPr="00C6337E" w:rsidRDefault="00C6337E" w:rsidP="007B580D">
            <w:pPr>
              <w:jc w:val="center"/>
              <w:rPr>
                <w:rFonts w:ascii="Arial" w:hAnsi="Arial" w:cs="Arial"/>
                <w:sz w:val="6"/>
                <w:szCs w:val="6"/>
              </w:rPr>
            </w:pPr>
          </w:p>
        </w:tc>
        <w:tc>
          <w:tcPr>
            <w:tcW w:w="248" w:type="pct"/>
            <w:gridSpan w:val="3"/>
          </w:tcPr>
          <w:p w14:paraId="3791A277" w14:textId="77777777" w:rsidR="00C6337E" w:rsidRPr="00C6337E" w:rsidRDefault="00C6337E" w:rsidP="007B580D">
            <w:pPr>
              <w:jc w:val="center"/>
              <w:rPr>
                <w:rFonts w:ascii="Arial" w:hAnsi="Arial" w:cs="Arial"/>
                <w:sz w:val="6"/>
                <w:szCs w:val="6"/>
              </w:rPr>
            </w:pPr>
          </w:p>
        </w:tc>
      </w:tr>
      <w:tr w:rsidR="00C6337E" w:rsidRPr="0040529E" w14:paraId="3791A289" w14:textId="77777777" w:rsidTr="00C6337E">
        <w:tblPrEx>
          <w:tblCellMar>
            <w:right w:w="14" w:type="dxa"/>
          </w:tblCellMar>
        </w:tblPrEx>
        <w:tc>
          <w:tcPr>
            <w:tcW w:w="161" w:type="pct"/>
          </w:tcPr>
          <w:p w14:paraId="3791A279" w14:textId="77777777" w:rsidR="00C6337E" w:rsidRPr="00C6337E" w:rsidRDefault="00C6337E" w:rsidP="007B580D">
            <w:pPr>
              <w:jc w:val="center"/>
              <w:rPr>
                <w:rFonts w:ascii="Arial" w:hAnsi="Arial" w:cs="Arial"/>
                <w:sz w:val="6"/>
                <w:szCs w:val="6"/>
              </w:rPr>
            </w:pPr>
          </w:p>
        </w:tc>
        <w:tc>
          <w:tcPr>
            <w:tcW w:w="203" w:type="pct"/>
            <w:gridSpan w:val="2"/>
          </w:tcPr>
          <w:p w14:paraId="3791A27A" w14:textId="77777777" w:rsidR="00C6337E" w:rsidRPr="00C6337E" w:rsidRDefault="00C6337E" w:rsidP="007B580D">
            <w:pPr>
              <w:jc w:val="center"/>
              <w:rPr>
                <w:rFonts w:ascii="Arial" w:hAnsi="Arial" w:cs="Arial"/>
                <w:sz w:val="6"/>
                <w:szCs w:val="6"/>
              </w:rPr>
            </w:pPr>
          </w:p>
        </w:tc>
        <w:tc>
          <w:tcPr>
            <w:tcW w:w="254" w:type="pct"/>
            <w:gridSpan w:val="2"/>
          </w:tcPr>
          <w:p w14:paraId="3791A27B" w14:textId="77777777" w:rsidR="00C6337E" w:rsidRPr="00C6337E" w:rsidRDefault="00C6337E" w:rsidP="007B580D">
            <w:pPr>
              <w:jc w:val="center"/>
              <w:rPr>
                <w:rFonts w:ascii="Arial" w:hAnsi="Arial" w:cs="Arial"/>
                <w:sz w:val="6"/>
                <w:szCs w:val="6"/>
              </w:rPr>
            </w:pPr>
          </w:p>
        </w:tc>
        <w:tc>
          <w:tcPr>
            <w:tcW w:w="962" w:type="pct"/>
            <w:gridSpan w:val="4"/>
          </w:tcPr>
          <w:p w14:paraId="3791A27C" w14:textId="77777777" w:rsidR="00C6337E" w:rsidRPr="00C6337E" w:rsidRDefault="00C6337E" w:rsidP="007B580D">
            <w:pPr>
              <w:rPr>
                <w:rFonts w:ascii="Arial" w:hAnsi="Arial" w:cs="Arial"/>
                <w:sz w:val="6"/>
                <w:szCs w:val="6"/>
              </w:rPr>
            </w:pPr>
          </w:p>
        </w:tc>
        <w:tc>
          <w:tcPr>
            <w:tcW w:w="253" w:type="pct"/>
            <w:gridSpan w:val="2"/>
          </w:tcPr>
          <w:p w14:paraId="3791A27D" w14:textId="77777777" w:rsidR="00C6337E" w:rsidRPr="00C6337E" w:rsidRDefault="00C6337E" w:rsidP="007B580D">
            <w:pPr>
              <w:jc w:val="center"/>
              <w:rPr>
                <w:rFonts w:ascii="Arial" w:hAnsi="Arial" w:cs="Arial"/>
                <w:sz w:val="6"/>
                <w:szCs w:val="6"/>
              </w:rPr>
            </w:pPr>
          </w:p>
        </w:tc>
        <w:tc>
          <w:tcPr>
            <w:tcW w:w="861" w:type="pct"/>
            <w:gridSpan w:val="4"/>
          </w:tcPr>
          <w:p w14:paraId="3791A27E" w14:textId="77777777" w:rsidR="00C6337E" w:rsidRPr="00C6337E" w:rsidRDefault="00C6337E" w:rsidP="007B580D">
            <w:pPr>
              <w:rPr>
                <w:rFonts w:ascii="Arial" w:hAnsi="Arial" w:cs="Arial"/>
                <w:sz w:val="6"/>
                <w:szCs w:val="6"/>
              </w:rPr>
            </w:pPr>
          </w:p>
        </w:tc>
        <w:tc>
          <w:tcPr>
            <w:tcW w:w="228" w:type="pct"/>
          </w:tcPr>
          <w:p w14:paraId="3791A27F" w14:textId="77777777" w:rsidR="00C6337E" w:rsidRPr="00C6337E" w:rsidRDefault="00C6337E" w:rsidP="007B580D">
            <w:pPr>
              <w:jc w:val="center"/>
              <w:rPr>
                <w:rFonts w:ascii="Arial" w:hAnsi="Arial" w:cs="Arial"/>
                <w:sz w:val="6"/>
                <w:szCs w:val="6"/>
              </w:rPr>
            </w:pPr>
          </w:p>
        </w:tc>
        <w:tc>
          <w:tcPr>
            <w:tcW w:w="228" w:type="pct"/>
            <w:gridSpan w:val="2"/>
          </w:tcPr>
          <w:p w14:paraId="3791A280" w14:textId="77777777" w:rsidR="00C6337E" w:rsidRPr="00C6337E" w:rsidRDefault="00C6337E" w:rsidP="007B580D">
            <w:pPr>
              <w:jc w:val="center"/>
              <w:rPr>
                <w:rFonts w:ascii="Arial" w:hAnsi="Arial" w:cs="Arial"/>
                <w:sz w:val="6"/>
                <w:szCs w:val="6"/>
              </w:rPr>
            </w:pPr>
          </w:p>
        </w:tc>
        <w:tc>
          <w:tcPr>
            <w:tcW w:w="229" w:type="pct"/>
            <w:gridSpan w:val="2"/>
          </w:tcPr>
          <w:p w14:paraId="3791A281" w14:textId="77777777" w:rsidR="00C6337E" w:rsidRPr="00C6337E" w:rsidRDefault="00C6337E" w:rsidP="007B580D">
            <w:pPr>
              <w:jc w:val="center"/>
              <w:rPr>
                <w:rFonts w:ascii="Arial" w:hAnsi="Arial" w:cs="Arial"/>
                <w:sz w:val="6"/>
                <w:szCs w:val="6"/>
              </w:rPr>
            </w:pPr>
          </w:p>
        </w:tc>
        <w:tc>
          <w:tcPr>
            <w:tcW w:w="230" w:type="pct"/>
            <w:gridSpan w:val="2"/>
          </w:tcPr>
          <w:p w14:paraId="3791A282" w14:textId="77777777" w:rsidR="00C6337E" w:rsidRPr="00C6337E" w:rsidRDefault="00C6337E" w:rsidP="007B580D">
            <w:pPr>
              <w:jc w:val="center"/>
              <w:rPr>
                <w:rFonts w:ascii="Arial" w:hAnsi="Arial" w:cs="Arial"/>
                <w:sz w:val="6"/>
                <w:szCs w:val="6"/>
              </w:rPr>
            </w:pPr>
          </w:p>
        </w:tc>
        <w:tc>
          <w:tcPr>
            <w:tcW w:w="228" w:type="pct"/>
            <w:gridSpan w:val="2"/>
          </w:tcPr>
          <w:p w14:paraId="3791A283" w14:textId="77777777" w:rsidR="00C6337E" w:rsidRPr="00C6337E" w:rsidRDefault="00C6337E" w:rsidP="007B580D">
            <w:pPr>
              <w:jc w:val="center"/>
              <w:rPr>
                <w:rFonts w:ascii="Arial" w:hAnsi="Arial" w:cs="Arial"/>
                <w:sz w:val="6"/>
                <w:szCs w:val="6"/>
              </w:rPr>
            </w:pPr>
          </w:p>
        </w:tc>
        <w:tc>
          <w:tcPr>
            <w:tcW w:w="228" w:type="pct"/>
          </w:tcPr>
          <w:p w14:paraId="3791A284" w14:textId="77777777" w:rsidR="00C6337E" w:rsidRPr="00C6337E" w:rsidRDefault="00C6337E" w:rsidP="007B580D">
            <w:pPr>
              <w:jc w:val="center"/>
              <w:rPr>
                <w:rFonts w:ascii="Arial" w:hAnsi="Arial" w:cs="Arial"/>
                <w:sz w:val="6"/>
                <w:szCs w:val="6"/>
              </w:rPr>
            </w:pPr>
          </w:p>
        </w:tc>
        <w:tc>
          <w:tcPr>
            <w:tcW w:w="233" w:type="pct"/>
          </w:tcPr>
          <w:p w14:paraId="3791A285" w14:textId="77777777" w:rsidR="00C6337E" w:rsidRPr="00C6337E" w:rsidRDefault="00C6337E" w:rsidP="007B580D">
            <w:pPr>
              <w:jc w:val="center"/>
              <w:rPr>
                <w:rFonts w:ascii="Arial" w:hAnsi="Arial" w:cs="Arial"/>
                <w:sz w:val="6"/>
                <w:szCs w:val="6"/>
              </w:rPr>
            </w:pPr>
          </w:p>
        </w:tc>
        <w:tc>
          <w:tcPr>
            <w:tcW w:w="227" w:type="pct"/>
            <w:gridSpan w:val="2"/>
          </w:tcPr>
          <w:p w14:paraId="3791A286" w14:textId="77777777" w:rsidR="00C6337E" w:rsidRPr="00C6337E" w:rsidRDefault="00C6337E" w:rsidP="007B580D">
            <w:pPr>
              <w:jc w:val="center"/>
              <w:rPr>
                <w:rFonts w:ascii="Arial" w:hAnsi="Arial" w:cs="Arial"/>
                <w:sz w:val="6"/>
                <w:szCs w:val="6"/>
              </w:rPr>
            </w:pPr>
          </w:p>
        </w:tc>
        <w:tc>
          <w:tcPr>
            <w:tcW w:w="227" w:type="pct"/>
          </w:tcPr>
          <w:p w14:paraId="3791A287" w14:textId="77777777" w:rsidR="00C6337E" w:rsidRPr="00C6337E" w:rsidRDefault="00C6337E" w:rsidP="007B580D">
            <w:pPr>
              <w:jc w:val="center"/>
              <w:rPr>
                <w:rFonts w:ascii="Arial" w:hAnsi="Arial" w:cs="Arial"/>
                <w:sz w:val="6"/>
                <w:szCs w:val="6"/>
              </w:rPr>
            </w:pPr>
          </w:p>
        </w:tc>
        <w:tc>
          <w:tcPr>
            <w:tcW w:w="248" w:type="pct"/>
            <w:gridSpan w:val="3"/>
          </w:tcPr>
          <w:p w14:paraId="3791A288" w14:textId="77777777" w:rsidR="00C6337E" w:rsidRPr="00C6337E" w:rsidRDefault="00C6337E" w:rsidP="007B580D">
            <w:pPr>
              <w:jc w:val="center"/>
              <w:rPr>
                <w:rFonts w:ascii="Arial" w:hAnsi="Arial" w:cs="Arial"/>
                <w:sz w:val="6"/>
                <w:szCs w:val="6"/>
              </w:rPr>
            </w:pPr>
          </w:p>
        </w:tc>
      </w:tr>
      <w:tr w:rsidR="00C6337E" w:rsidRPr="0040529E" w14:paraId="3791A29A" w14:textId="77777777" w:rsidTr="00C6337E">
        <w:tblPrEx>
          <w:tblCellMar>
            <w:right w:w="14" w:type="dxa"/>
          </w:tblCellMar>
        </w:tblPrEx>
        <w:tc>
          <w:tcPr>
            <w:tcW w:w="161" w:type="pct"/>
          </w:tcPr>
          <w:p w14:paraId="3791A28A" w14:textId="77777777" w:rsidR="00C6337E" w:rsidRPr="00C6337E" w:rsidRDefault="00C6337E" w:rsidP="007B580D">
            <w:pPr>
              <w:jc w:val="center"/>
              <w:rPr>
                <w:rFonts w:ascii="Arial" w:hAnsi="Arial" w:cs="Arial"/>
                <w:sz w:val="6"/>
                <w:szCs w:val="6"/>
              </w:rPr>
            </w:pPr>
          </w:p>
        </w:tc>
        <w:tc>
          <w:tcPr>
            <w:tcW w:w="203" w:type="pct"/>
            <w:gridSpan w:val="2"/>
          </w:tcPr>
          <w:p w14:paraId="3791A28B" w14:textId="77777777" w:rsidR="00C6337E" w:rsidRPr="00C6337E" w:rsidRDefault="00C6337E" w:rsidP="007B580D">
            <w:pPr>
              <w:jc w:val="center"/>
              <w:rPr>
                <w:rFonts w:ascii="Arial" w:hAnsi="Arial" w:cs="Arial"/>
                <w:sz w:val="6"/>
                <w:szCs w:val="6"/>
              </w:rPr>
            </w:pPr>
          </w:p>
        </w:tc>
        <w:tc>
          <w:tcPr>
            <w:tcW w:w="254" w:type="pct"/>
            <w:gridSpan w:val="2"/>
          </w:tcPr>
          <w:p w14:paraId="3791A28C" w14:textId="77777777" w:rsidR="00C6337E" w:rsidRPr="00C6337E" w:rsidRDefault="00C6337E" w:rsidP="007B580D">
            <w:pPr>
              <w:jc w:val="center"/>
              <w:rPr>
                <w:rFonts w:ascii="Arial" w:hAnsi="Arial" w:cs="Arial"/>
                <w:sz w:val="6"/>
                <w:szCs w:val="6"/>
              </w:rPr>
            </w:pPr>
          </w:p>
        </w:tc>
        <w:tc>
          <w:tcPr>
            <w:tcW w:w="962" w:type="pct"/>
            <w:gridSpan w:val="4"/>
          </w:tcPr>
          <w:p w14:paraId="3791A28D" w14:textId="77777777" w:rsidR="00C6337E" w:rsidRPr="00C6337E" w:rsidRDefault="00C6337E" w:rsidP="007B580D">
            <w:pPr>
              <w:rPr>
                <w:rFonts w:ascii="Arial" w:hAnsi="Arial" w:cs="Arial"/>
                <w:sz w:val="6"/>
                <w:szCs w:val="6"/>
              </w:rPr>
            </w:pPr>
          </w:p>
        </w:tc>
        <w:tc>
          <w:tcPr>
            <w:tcW w:w="253" w:type="pct"/>
            <w:gridSpan w:val="2"/>
          </w:tcPr>
          <w:p w14:paraId="3791A28E" w14:textId="77777777" w:rsidR="00C6337E" w:rsidRPr="00C6337E" w:rsidRDefault="00C6337E" w:rsidP="007B580D">
            <w:pPr>
              <w:jc w:val="center"/>
              <w:rPr>
                <w:rFonts w:ascii="Arial" w:hAnsi="Arial" w:cs="Arial"/>
                <w:sz w:val="6"/>
                <w:szCs w:val="6"/>
              </w:rPr>
            </w:pPr>
          </w:p>
        </w:tc>
        <w:tc>
          <w:tcPr>
            <w:tcW w:w="861" w:type="pct"/>
            <w:gridSpan w:val="4"/>
          </w:tcPr>
          <w:p w14:paraId="3791A28F" w14:textId="77777777" w:rsidR="00C6337E" w:rsidRPr="00C6337E" w:rsidRDefault="00C6337E" w:rsidP="007B580D">
            <w:pPr>
              <w:rPr>
                <w:rFonts w:ascii="Arial" w:hAnsi="Arial" w:cs="Arial"/>
                <w:sz w:val="6"/>
                <w:szCs w:val="6"/>
              </w:rPr>
            </w:pPr>
          </w:p>
        </w:tc>
        <w:tc>
          <w:tcPr>
            <w:tcW w:w="228" w:type="pct"/>
          </w:tcPr>
          <w:p w14:paraId="3791A290" w14:textId="77777777" w:rsidR="00C6337E" w:rsidRPr="00C6337E" w:rsidRDefault="00C6337E" w:rsidP="007B580D">
            <w:pPr>
              <w:jc w:val="center"/>
              <w:rPr>
                <w:rFonts w:ascii="Arial" w:hAnsi="Arial" w:cs="Arial"/>
                <w:sz w:val="6"/>
                <w:szCs w:val="6"/>
              </w:rPr>
            </w:pPr>
          </w:p>
        </w:tc>
        <w:tc>
          <w:tcPr>
            <w:tcW w:w="228" w:type="pct"/>
            <w:gridSpan w:val="2"/>
          </w:tcPr>
          <w:p w14:paraId="3791A291" w14:textId="77777777" w:rsidR="00C6337E" w:rsidRPr="00C6337E" w:rsidRDefault="00C6337E" w:rsidP="007B580D">
            <w:pPr>
              <w:jc w:val="center"/>
              <w:rPr>
                <w:rFonts w:ascii="Arial" w:hAnsi="Arial" w:cs="Arial"/>
                <w:sz w:val="6"/>
                <w:szCs w:val="6"/>
              </w:rPr>
            </w:pPr>
          </w:p>
        </w:tc>
        <w:tc>
          <w:tcPr>
            <w:tcW w:w="229" w:type="pct"/>
            <w:gridSpan w:val="2"/>
          </w:tcPr>
          <w:p w14:paraId="3791A292" w14:textId="77777777" w:rsidR="00C6337E" w:rsidRPr="00C6337E" w:rsidRDefault="00C6337E" w:rsidP="007B580D">
            <w:pPr>
              <w:jc w:val="center"/>
              <w:rPr>
                <w:rFonts w:ascii="Arial" w:hAnsi="Arial" w:cs="Arial"/>
                <w:sz w:val="6"/>
                <w:szCs w:val="6"/>
              </w:rPr>
            </w:pPr>
          </w:p>
        </w:tc>
        <w:tc>
          <w:tcPr>
            <w:tcW w:w="230" w:type="pct"/>
            <w:gridSpan w:val="2"/>
          </w:tcPr>
          <w:p w14:paraId="3791A293" w14:textId="77777777" w:rsidR="00C6337E" w:rsidRPr="00C6337E" w:rsidRDefault="00C6337E" w:rsidP="007B580D">
            <w:pPr>
              <w:jc w:val="center"/>
              <w:rPr>
                <w:rFonts w:ascii="Arial" w:hAnsi="Arial" w:cs="Arial"/>
                <w:sz w:val="6"/>
                <w:szCs w:val="6"/>
              </w:rPr>
            </w:pPr>
          </w:p>
        </w:tc>
        <w:tc>
          <w:tcPr>
            <w:tcW w:w="228" w:type="pct"/>
            <w:gridSpan w:val="2"/>
          </w:tcPr>
          <w:p w14:paraId="3791A294" w14:textId="77777777" w:rsidR="00C6337E" w:rsidRPr="00C6337E" w:rsidRDefault="00C6337E" w:rsidP="007B580D">
            <w:pPr>
              <w:jc w:val="center"/>
              <w:rPr>
                <w:rFonts w:ascii="Arial" w:hAnsi="Arial" w:cs="Arial"/>
                <w:sz w:val="6"/>
                <w:szCs w:val="6"/>
              </w:rPr>
            </w:pPr>
          </w:p>
        </w:tc>
        <w:tc>
          <w:tcPr>
            <w:tcW w:w="228" w:type="pct"/>
          </w:tcPr>
          <w:p w14:paraId="3791A295" w14:textId="77777777" w:rsidR="00C6337E" w:rsidRPr="00C6337E" w:rsidRDefault="00C6337E" w:rsidP="007B580D">
            <w:pPr>
              <w:jc w:val="center"/>
              <w:rPr>
                <w:rFonts w:ascii="Arial" w:hAnsi="Arial" w:cs="Arial"/>
                <w:sz w:val="6"/>
                <w:szCs w:val="6"/>
              </w:rPr>
            </w:pPr>
          </w:p>
        </w:tc>
        <w:tc>
          <w:tcPr>
            <w:tcW w:w="233" w:type="pct"/>
          </w:tcPr>
          <w:p w14:paraId="3791A296" w14:textId="77777777" w:rsidR="00C6337E" w:rsidRPr="00C6337E" w:rsidRDefault="00C6337E" w:rsidP="007B580D">
            <w:pPr>
              <w:jc w:val="center"/>
              <w:rPr>
                <w:rFonts w:ascii="Arial" w:hAnsi="Arial" w:cs="Arial"/>
                <w:sz w:val="6"/>
                <w:szCs w:val="6"/>
              </w:rPr>
            </w:pPr>
          </w:p>
        </w:tc>
        <w:tc>
          <w:tcPr>
            <w:tcW w:w="227" w:type="pct"/>
            <w:gridSpan w:val="2"/>
          </w:tcPr>
          <w:p w14:paraId="3791A297" w14:textId="77777777" w:rsidR="00C6337E" w:rsidRPr="00C6337E" w:rsidRDefault="00C6337E" w:rsidP="007B580D">
            <w:pPr>
              <w:jc w:val="center"/>
              <w:rPr>
                <w:rFonts w:ascii="Arial" w:hAnsi="Arial" w:cs="Arial"/>
                <w:sz w:val="6"/>
                <w:szCs w:val="6"/>
              </w:rPr>
            </w:pPr>
          </w:p>
        </w:tc>
        <w:tc>
          <w:tcPr>
            <w:tcW w:w="227" w:type="pct"/>
          </w:tcPr>
          <w:p w14:paraId="3791A298" w14:textId="77777777" w:rsidR="00C6337E" w:rsidRPr="00C6337E" w:rsidRDefault="00C6337E" w:rsidP="007B580D">
            <w:pPr>
              <w:jc w:val="center"/>
              <w:rPr>
                <w:rFonts w:ascii="Arial" w:hAnsi="Arial" w:cs="Arial"/>
                <w:sz w:val="6"/>
                <w:szCs w:val="6"/>
              </w:rPr>
            </w:pPr>
          </w:p>
        </w:tc>
        <w:tc>
          <w:tcPr>
            <w:tcW w:w="248" w:type="pct"/>
            <w:gridSpan w:val="3"/>
          </w:tcPr>
          <w:p w14:paraId="3791A299" w14:textId="77777777" w:rsidR="00C6337E" w:rsidRPr="00C6337E" w:rsidRDefault="00C6337E" w:rsidP="007B580D">
            <w:pPr>
              <w:jc w:val="center"/>
              <w:rPr>
                <w:rFonts w:ascii="Arial" w:hAnsi="Arial" w:cs="Arial"/>
                <w:sz w:val="6"/>
                <w:szCs w:val="6"/>
              </w:rPr>
            </w:pPr>
          </w:p>
        </w:tc>
      </w:tr>
      <w:tr w:rsidR="00C6337E" w:rsidRPr="0040529E" w14:paraId="3791A2AB" w14:textId="77777777" w:rsidTr="00C6337E">
        <w:tblPrEx>
          <w:tblCellMar>
            <w:right w:w="14" w:type="dxa"/>
          </w:tblCellMar>
        </w:tblPrEx>
        <w:tc>
          <w:tcPr>
            <w:tcW w:w="161" w:type="pct"/>
          </w:tcPr>
          <w:p w14:paraId="3791A29B" w14:textId="77777777" w:rsidR="00C6337E" w:rsidRPr="00C6337E" w:rsidRDefault="00C6337E" w:rsidP="007B580D">
            <w:pPr>
              <w:jc w:val="center"/>
              <w:rPr>
                <w:rFonts w:ascii="Arial" w:hAnsi="Arial" w:cs="Arial"/>
                <w:sz w:val="6"/>
                <w:szCs w:val="6"/>
              </w:rPr>
            </w:pPr>
          </w:p>
        </w:tc>
        <w:tc>
          <w:tcPr>
            <w:tcW w:w="203" w:type="pct"/>
            <w:gridSpan w:val="2"/>
          </w:tcPr>
          <w:p w14:paraId="3791A29C" w14:textId="77777777" w:rsidR="00C6337E" w:rsidRPr="00C6337E" w:rsidRDefault="00C6337E" w:rsidP="007B580D">
            <w:pPr>
              <w:jc w:val="center"/>
              <w:rPr>
                <w:rFonts w:ascii="Arial" w:hAnsi="Arial" w:cs="Arial"/>
                <w:sz w:val="6"/>
                <w:szCs w:val="6"/>
              </w:rPr>
            </w:pPr>
          </w:p>
        </w:tc>
        <w:tc>
          <w:tcPr>
            <w:tcW w:w="254" w:type="pct"/>
            <w:gridSpan w:val="2"/>
          </w:tcPr>
          <w:p w14:paraId="3791A29D" w14:textId="77777777" w:rsidR="00C6337E" w:rsidRPr="00C6337E" w:rsidRDefault="00C6337E" w:rsidP="007B580D">
            <w:pPr>
              <w:jc w:val="center"/>
              <w:rPr>
                <w:rFonts w:ascii="Arial" w:hAnsi="Arial" w:cs="Arial"/>
                <w:sz w:val="6"/>
                <w:szCs w:val="6"/>
              </w:rPr>
            </w:pPr>
          </w:p>
        </w:tc>
        <w:tc>
          <w:tcPr>
            <w:tcW w:w="962" w:type="pct"/>
            <w:gridSpan w:val="4"/>
          </w:tcPr>
          <w:p w14:paraId="3791A29E" w14:textId="77777777" w:rsidR="00C6337E" w:rsidRPr="00C6337E" w:rsidRDefault="00C6337E" w:rsidP="007B580D">
            <w:pPr>
              <w:pStyle w:val="Listeavsnitt"/>
              <w:rPr>
                <w:rFonts w:ascii="Arial" w:hAnsi="Arial" w:cs="Arial"/>
                <w:sz w:val="6"/>
                <w:szCs w:val="6"/>
              </w:rPr>
            </w:pPr>
          </w:p>
        </w:tc>
        <w:tc>
          <w:tcPr>
            <w:tcW w:w="253" w:type="pct"/>
            <w:gridSpan w:val="2"/>
          </w:tcPr>
          <w:p w14:paraId="3791A29F" w14:textId="77777777" w:rsidR="00C6337E" w:rsidRPr="00C6337E" w:rsidRDefault="00C6337E" w:rsidP="007B580D">
            <w:pPr>
              <w:pStyle w:val="Listeavsnitt"/>
              <w:rPr>
                <w:rFonts w:ascii="Arial" w:hAnsi="Arial" w:cs="Arial"/>
                <w:sz w:val="6"/>
                <w:szCs w:val="6"/>
              </w:rPr>
            </w:pPr>
          </w:p>
        </w:tc>
        <w:tc>
          <w:tcPr>
            <w:tcW w:w="861" w:type="pct"/>
            <w:gridSpan w:val="4"/>
          </w:tcPr>
          <w:p w14:paraId="3791A2A0" w14:textId="77777777" w:rsidR="00C6337E" w:rsidRPr="00C6337E" w:rsidRDefault="00C6337E" w:rsidP="007B580D">
            <w:pPr>
              <w:pStyle w:val="Listeavsnitt"/>
              <w:rPr>
                <w:rFonts w:ascii="Arial" w:hAnsi="Arial" w:cs="Arial"/>
                <w:sz w:val="6"/>
                <w:szCs w:val="6"/>
              </w:rPr>
            </w:pPr>
          </w:p>
        </w:tc>
        <w:tc>
          <w:tcPr>
            <w:tcW w:w="228" w:type="pct"/>
          </w:tcPr>
          <w:p w14:paraId="3791A2A1" w14:textId="77777777" w:rsidR="00C6337E" w:rsidRPr="00C6337E" w:rsidRDefault="00C6337E" w:rsidP="007B580D">
            <w:pPr>
              <w:pStyle w:val="Listeavsnitt"/>
              <w:rPr>
                <w:rFonts w:ascii="Arial" w:hAnsi="Arial" w:cs="Arial"/>
                <w:sz w:val="6"/>
                <w:szCs w:val="6"/>
              </w:rPr>
            </w:pPr>
          </w:p>
        </w:tc>
        <w:tc>
          <w:tcPr>
            <w:tcW w:w="228" w:type="pct"/>
            <w:gridSpan w:val="2"/>
          </w:tcPr>
          <w:p w14:paraId="3791A2A2" w14:textId="77777777" w:rsidR="00C6337E" w:rsidRPr="00C6337E" w:rsidRDefault="00C6337E" w:rsidP="007B580D">
            <w:pPr>
              <w:pStyle w:val="Listeavsnitt"/>
              <w:rPr>
                <w:rFonts w:ascii="Arial" w:hAnsi="Arial" w:cs="Arial"/>
                <w:sz w:val="6"/>
                <w:szCs w:val="6"/>
              </w:rPr>
            </w:pPr>
          </w:p>
        </w:tc>
        <w:tc>
          <w:tcPr>
            <w:tcW w:w="229" w:type="pct"/>
            <w:gridSpan w:val="2"/>
          </w:tcPr>
          <w:p w14:paraId="3791A2A3" w14:textId="77777777" w:rsidR="00C6337E" w:rsidRPr="00C6337E" w:rsidRDefault="00C6337E" w:rsidP="007B580D">
            <w:pPr>
              <w:pStyle w:val="Listeavsnitt"/>
              <w:rPr>
                <w:rFonts w:ascii="Arial" w:hAnsi="Arial" w:cs="Arial"/>
                <w:sz w:val="6"/>
                <w:szCs w:val="6"/>
              </w:rPr>
            </w:pPr>
          </w:p>
        </w:tc>
        <w:tc>
          <w:tcPr>
            <w:tcW w:w="230" w:type="pct"/>
            <w:gridSpan w:val="2"/>
          </w:tcPr>
          <w:p w14:paraId="3791A2A4" w14:textId="77777777" w:rsidR="00C6337E" w:rsidRPr="00C6337E" w:rsidRDefault="00C6337E" w:rsidP="007B580D">
            <w:pPr>
              <w:pStyle w:val="Listeavsnitt"/>
              <w:rPr>
                <w:rFonts w:ascii="Arial" w:hAnsi="Arial" w:cs="Arial"/>
                <w:sz w:val="6"/>
                <w:szCs w:val="6"/>
              </w:rPr>
            </w:pPr>
          </w:p>
        </w:tc>
        <w:tc>
          <w:tcPr>
            <w:tcW w:w="228" w:type="pct"/>
            <w:gridSpan w:val="2"/>
          </w:tcPr>
          <w:p w14:paraId="3791A2A5" w14:textId="77777777" w:rsidR="00C6337E" w:rsidRPr="00C6337E" w:rsidRDefault="00C6337E" w:rsidP="007B580D">
            <w:pPr>
              <w:pStyle w:val="Listeavsnitt"/>
              <w:rPr>
                <w:rFonts w:ascii="Arial" w:hAnsi="Arial" w:cs="Arial"/>
                <w:sz w:val="6"/>
                <w:szCs w:val="6"/>
              </w:rPr>
            </w:pPr>
          </w:p>
        </w:tc>
        <w:tc>
          <w:tcPr>
            <w:tcW w:w="228" w:type="pct"/>
          </w:tcPr>
          <w:p w14:paraId="3791A2A6" w14:textId="77777777" w:rsidR="00C6337E" w:rsidRPr="00C6337E" w:rsidRDefault="00C6337E" w:rsidP="007B580D">
            <w:pPr>
              <w:pStyle w:val="Listeavsnitt"/>
              <w:rPr>
                <w:rFonts w:ascii="Arial" w:hAnsi="Arial" w:cs="Arial"/>
                <w:sz w:val="6"/>
                <w:szCs w:val="6"/>
              </w:rPr>
            </w:pPr>
          </w:p>
        </w:tc>
        <w:tc>
          <w:tcPr>
            <w:tcW w:w="233" w:type="pct"/>
          </w:tcPr>
          <w:p w14:paraId="3791A2A7" w14:textId="77777777" w:rsidR="00C6337E" w:rsidRPr="00C6337E" w:rsidRDefault="00C6337E" w:rsidP="007B580D">
            <w:pPr>
              <w:pStyle w:val="Listeavsnitt"/>
              <w:rPr>
                <w:rFonts w:ascii="Arial" w:hAnsi="Arial" w:cs="Arial"/>
                <w:sz w:val="6"/>
                <w:szCs w:val="6"/>
              </w:rPr>
            </w:pPr>
          </w:p>
        </w:tc>
        <w:tc>
          <w:tcPr>
            <w:tcW w:w="227" w:type="pct"/>
            <w:gridSpan w:val="2"/>
          </w:tcPr>
          <w:p w14:paraId="3791A2A8" w14:textId="77777777" w:rsidR="00C6337E" w:rsidRPr="00C6337E" w:rsidRDefault="00C6337E" w:rsidP="007B580D">
            <w:pPr>
              <w:pStyle w:val="Listeavsnitt"/>
              <w:rPr>
                <w:rFonts w:ascii="Arial" w:hAnsi="Arial" w:cs="Arial"/>
                <w:sz w:val="6"/>
                <w:szCs w:val="6"/>
              </w:rPr>
            </w:pPr>
          </w:p>
        </w:tc>
        <w:tc>
          <w:tcPr>
            <w:tcW w:w="227" w:type="pct"/>
          </w:tcPr>
          <w:p w14:paraId="3791A2A9" w14:textId="77777777" w:rsidR="00C6337E" w:rsidRPr="00C6337E" w:rsidRDefault="00C6337E" w:rsidP="007B580D">
            <w:pPr>
              <w:jc w:val="center"/>
              <w:rPr>
                <w:rFonts w:ascii="Arial" w:hAnsi="Arial" w:cs="Arial"/>
                <w:sz w:val="6"/>
                <w:szCs w:val="6"/>
              </w:rPr>
            </w:pPr>
          </w:p>
        </w:tc>
        <w:tc>
          <w:tcPr>
            <w:tcW w:w="248" w:type="pct"/>
            <w:gridSpan w:val="3"/>
          </w:tcPr>
          <w:p w14:paraId="3791A2AA" w14:textId="77777777" w:rsidR="00C6337E" w:rsidRPr="00C6337E" w:rsidRDefault="00C6337E" w:rsidP="007B580D">
            <w:pPr>
              <w:jc w:val="center"/>
              <w:rPr>
                <w:rFonts w:ascii="Arial" w:hAnsi="Arial" w:cs="Arial"/>
                <w:sz w:val="6"/>
                <w:szCs w:val="6"/>
              </w:rPr>
            </w:pPr>
          </w:p>
        </w:tc>
      </w:tr>
      <w:tr w:rsidR="00C6337E" w:rsidRPr="0040529E" w14:paraId="3791A2BC" w14:textId="77777777" w:rsidTr="00C6337E">
        <w:tblPrEx>
          <w:tblCellMar>
            <w:right w:w="14" w:type="dxa"/>
          </w:tblCellMar>
        </w:tblPrEx>
        <w:tc>
          <w:tcPr>
            <w:tcW w:w="161" w:type="pct"/>
          </w:tcPr>
          <w:p w14:paraId="3791A2AC" w14:textId="77777777" w:rsidR="00C6337E" w:rsidRPr="00C6337E" w:rsidRDefault="00C6337E" w:rsidP="007B580D">
            <w:pPr>
              <w:jc w:val="center"/>
              <w:rPr>
                <w:rFonts w:ascii="Arial" w:hAnsi="Arial" w:cs="Arial"/>
                <w:sz w:val="6"/>
                <w:szCs w:val="6"/>
              </w:rPr>
            </w:pPr>
          </w:p>
        </w:tc>
        <w:tc>
          <w:tcPr>
            <w:tcW w:w="203" w:type="pct"/>
            <w:gridSpan w:val="2"/>
          </w:tcPr>
          <w:p w14:paraId="3791A2AD" w14:textId="77777777" w:rsidR="00C6337E" w:rsidRPr="00C6337E" w:rsidRDefault="00C6337E" w:rsidP="007B580D">
            <w:pPr>
              <w:jc w:val="center"/>
              <w:rPr>
                <w:rFonts w:ascii="Arial" w:hAnsi="Arial" w:cs="Arial"/>
                <w:sz w:val="6"/>
                <w:szCs w:val="6"/>
              </w:rPr>
            </w:pPr>
          </w:p>
        </w:tc>
        <w:tc>
          <w:tcPr>
            <w:tcW w:w="254" w:type="pct"/>
            <w:gridSpan w:val="2"/>
          </w:tcPr>
          <w:p w14:paraId="3791A2AE" w14:textId="77777777" w:rsidR="00C6337E" w:rsidRPr="00C6337E" w:rsidRDefault="00C6337E" w:rsidP="007B580D">
            <w:pPr>
              <w:jc w:val="center"/>
              <w:rPr>
                <w:rFonts w:ascii="Arial" w:hAnsi="Arial" w:cs="Arial"/>
                <w:sz w:val="6"/>
                <w:szCs w:val="6"/>
              </w:rPr>
            </w:pPr>
          </w:p>
        </w:tc>
        <w:tc>
          <w:tcPr>
            <w:tcW w:w="962" w:type="pct"/>
            <w:gridSpan w:val="4"/>
          </w:tcPr>
          <w:p w14:paraId="3791A2AF" w14:textId="77777777" w:rsidR="00C6337E" w:rsidRPr="00C6337E" w:rsidRDefault="00C6337E" w:rsidP="007B580D">
            <w:pPr>
              <w:pStyle w:val="Listeavsnitt"/>
              <w:rPr>
                <w:rFonts w:ascii="Arial" w:hAnsi="Arial" w:cs="Arial"/>
                <w:sz w:val="6"/>
                <w:szCs w:val="6"/>
              </w:rPr>
            </w:pPr>
          </w:p>
        </w:tc>
        <w:tc>
          <w:tcPr>
            <w:tcW w:w="253" w:type="pct"/>
            <w:gridSpan w:val="2"/>
          </w:tcPr>
          <w:p w14:paraId="3791A2B0" w14:textId="77777777" w:rsidR="00C6337E" w:rsidRPr="00C6337E" w:rsidRDefault="00C6337E" w:rsidP="007B580D">
            <w:pPr>
              <w:pStyle w:val="Listeavsnitt"/>
              <w:rPr>
                <w:rFonts w:ascii="Arial" w:hAnsi="Arial" w:cs="Arial"/>
                <w:sz w:val="6"/>
                <w:szCs w:val="6"/>
              </w:rPr>
            </w:pPr>
          </w:p>
        </w:tc>
        <w:tc>
          <w:tcPr>
            <w:tcW w:w="861" w:type="pct"/>
            <w:gridSpan w:val="4"/>
          </w:tcPr>
          <w:p w14:paraId="3791A2B1" w14:textId="77777777" w:rsidR="00C6337E" w:rsidRPr="00C6337E" w:rsidRDefault="00C6337E" w:rsidP="007B580D">
            <w:pPr>
              <w:pStyle w:val="Listeavsnitt"/>
              <w:rPr>
                <w:rFonts w:ascii="Arial" w:hAnsi="Arial" w:cs="Arial"/>
                <w:sz w:val="6"/>
                <w:szCs w:val="6"/>
              </w:rPr>
            </w:pPr>
          </w:p>
        </w:tc>
        <w:tc>
          <w:tcPr>
            <w:tcW w:w="228" w:type="pct"/>
          </w:tcPr>
          <w:p w14:paraId="3791A2B2" w14:textId="77777777" w:rsidR="00C6337E" w:rsidRPr="00C6337E" w:rsidRDefault="00C6337E" w:rsidP="007B580D">
            <w:pPr>
              <w:pStyle w:val="Listeavsnitt"/>
              <w:rPr>
                <w:rFonts w:ascii="Arial" w:hAnsi="Arial" w:cs="Arial"/>
                <w:sz w:val="6"/>
                <w:szCs w:val="6"/>
              </w:rPr>
            </w:pPr>
          </w:p>
        </w:tc>
        <w:tc>
          <w:tcPr>
            <w:tcW w:w="228" w:type="pct"/>
            <w:gridSpan w:val="2"/>
          </w:tcPr>
          <w:p w14:paraId="3791A2B3" w14:textId="77777777" w:rsidR="00C6337E" w:rsidRPr="00C6337E" w:rsidRDefault="00C6337E" w:rsidP="007B580D">
            <w:pPr>
              <w:pStyle w:val="Listeavsnitt"/>
              <w:rPr>
                <w:rFonts w:ascii="Arial" w:hAnsi="Arial" w:cs="Arial"/>
                <w:sz w:val="6"/>
                <w:szCs w:val="6"/>
              </w:rPr>
            </w:pPr>
          </w:p>
        </w:tc>
        <w:tc>
          <w:tcPr>
            <w:tcW w:w="229" w:type="pct"/>
            <w:gridSpan w:val="2"/>
          </w:tcPr>
          <w:p w14:paraId="3791A2B4" w14:textId="77777777" w:rsidR="00C6337E" w:rsidRPr="00C6337E" w:rsidRDefault="00C6337E" w:rsidP="007B580D">
            <w:pPr>
              <w:pStyle w:val="Listeavsnitt"/>
              <w:rPr>
                <w:rFonts w:ascii="Arial" w:hAnsi="Arial" w:cs="Arial"/>
                <w:sz w:val="6"/>
                <w:szCs w:val="6"/>
              </w:rPr>
            </w:pPr>
          </w:p>
        </w:tc>
        <w:tc>
          <w:tcPr>
            <w:tcW w:w="230" w:type="pct"/>
            <w:gridSpan w:val="2"/>
          </w:tcPr>
          <w:p w14:paraId="3791A2B5" w14:textId="77777777" w:rsidR="00C6337E" w:rsidRPr="00C6337E" w:rsidRDefault="00C6337E" w:rsidP="007B580D">
            <w:pPr>
              <w:pStyle w:val="Listeavsnitt"/>
              <w:rPr>
                <w:rFonts w:ascii="Arial" w:hAnsi="Arial" w:cs="Arial"/>
                <w:sz w:val="6"/>
                <w:szCs w:val="6"/>
              </w:rPr>
            </w:pPr>
          </w:p>
        </w:tc>
        <w:tc>
          <w:tcPr>
            <w:tcW w:w="228" w:type="pct"/>
            <w:gridSpan w:val="2"/>
          </w:tcPr>
          <w:p w14:paraId="3791A2B6" w14:textId="77777777" w:rsidR="00C6337E" w:rsidRPr="00C6337E" w:rsidRDefault="00C6337E" w:rsidP="007B580D">
            <w:pPr>
              <w:pStyle w:val="Listeavsnitt"/>
              <w:rPr>
                <w:rFonts w:ascii="Arial" w:hAnsi="Arial" w:cs="Arial"/>
                <w:sz w:val="6"/>
                <w:szCs w:val="6"/>
              </w:rPr>
            </w:pPr>
          </w:p>
        </w:tc>
        <w:tc>
          <w:tcPr>
            <w:tcW w:w="228" w:type="pct"/>
          </w:tcPr>
          <w:p w14:paraId="3791A2B7" w14:textId="77777777" w:rsidR="00C6337E" w:rsidRPr="00C6337E" w:rsidRDefault="00C6337E" w:rsidP="007B580D">
            <w:pPr>
              <w:pStyle w:val="Listeavsnitt"/>
              <w:rPr>
                <w:rFonts w:ascii="Arial" w:hAnsi="Arial" w:cs="Arial"/>
                <w:sz w:val="6"/>
                <w:szCs w:val="6"/>
              </w:rPr>
            </w:pPr>
          </w:p>
        </w:tc>
        <w:tc>
          <w:tcPr>
            <w:tcW w:w="233" w:type="pct"/>
          </w:tcPr>
          <w:p w14:paraId="3791A2B8" w14:textId="77777777" w:rsidR="00C6337E" w:rsidRPr="00C6337E" w:rsidRDefault="00C6337E" w:rsidP="007B580D">
            <w:pPr>
              <w:pStyle w:val="Listeavsnitt"/>
              <w:rPr>
                <w:rFonts w:ascii="Arial" w:hAnsi="Arial" w:cs="Arial"/>
                <w:sz w:val="6"/>
                <w:szCs w:val="6"/>
              </w:rPr>
            </w:pPr>
          </w:p>
        </w:tc>
        <w:tc>
          <w:tcPr>
            <w:tcW w:w="227" w:type="pct"/>
            <w:gridSpan w:val="2"/>
          </w:tcPr>
          <w:p w14:paraId="3791A2B9" w14:textId="77777777" w:rsidR="00C6337E" w:rsidRPr="00C6337E" w:rsidRDefault="00C6337E" w:rsidP="007B580D">
            <w:pPr>
              <w:pStyle w:val="Listeavsnitt"/>
              <w:rPr>
                <w:rFonts w:ascii="Arial" w:hAnsi="Arial" w:cs="Arial"/>
                <w:sz w:val="6"/>
                <w:szCs w:val="6"/>
              </w:rPr>
            </w:pPr>
          </w:p>
        </w:tc>
        <w:tc>
          <w:tcPr>
            <w:tcW w:w="227" w:type="pct"/>
          </w:tcPr>
          <w:p w14:paraId="3791A2BA" w14:textId="77777777" w:rsidR="00C6337E" w:rsidRPr="00C6337E" w:rsidRDefault="00C6337E" w:rsidP="007B580D">
            <w:pPr>
              <w:jc w:val="center"/>
              <w:rPr>
                <w:rFonts w:ascii="Arial" w:hAnsi="Arial" w:cs="Arial"/>
                <w:sz w:val="6"/>
                <w:szCs w:val="6"/>
              </w:rPr>
            </w:pPr>
          </w:p>
        </w:tc>
        <w:tc>
          <w:tcPr>
            <w:tcW w:w="248" w:type="pct"/>
            <w:gridSpan w:val="3"/>
          </w:tcPr>
          <w:p w14:paraId="3791A2BB" w14:textId="77777777" w:rsidR="00C6337E" w:rsidRPr="00C6337E" w:rsidRDefault="00C6337E" w:rsidP="007B580D">
            <w:pPr>
              <w:jc w:val="center"/>
              <w:rPr>
                <w:rFonts w:ascii="Arial" w:hAnsi="Arial" w:cs="Arial"/>
                <w:sz w:val="6"/>
                <w:szCs w:val="6"/>
              </w:rPr>
            </w:pPr>
          </w:p>
        </w:tc>
      </w:tr>
      <w:tr w:rsidR="00C6337E" w:rsidRPr="0040529E" w14:paraId="3791A2CD" w14:textId="77777777" w:rsidTr="00C6337E">
        <w:tblPrEx>
          <w:tblCellMar>
            <w:right w:w="14" w:type="dxa"/>
          </w:tblCellMar>
        </w:tblPrEx>
        <w:tc>
          <w:tcPr>
            <w:tcW w:w="161" w:type="pct"/>
          </w:tcPr>
          <w:p w14:paraId="3791A2BD" w14:textId="77777777" w:rsidR="00C6337E" w:rsidRPr="00C6337E" w:rsidRDefault="00C6337E" w:rsidP="007B580D">
            <w:pPr>
              <w:jc w:val="center"/>
              <w:rPr>
                <w:rFonts w:ascii="Arial" w:hAnsi="Arial" w:cs="Arial"/>
                <w:sz w:val="6"/>
                <w:szCs w:val="6"/>
              </w:rPr>
            </w:pPr>
          </w:p>
        </w:tc>
        <w:tc>
          <w:tcPr>
            <w:tcW w:w="203" w:type="pct"/>
            <w:gridSpan w:val="2"/>
          </w:tcPr>
          <w:p w14:paraId="3791A2BE" w14:textId="77777777" w:rsidR="00C6337E" w:rsidRPr="00C6337E" w:rsidRDefault="00C6337E" w:rsidP="007B580D">
            <w:pPr>
              <w:jc w:val="center"/>
              <w:rPr>
                <w:rFonts w:ascii="Arial" w:hAnsi="Arial" w:cs="Arial"/>
                <w:sz w:val="6"/>
                <w:szCs w:val="6"/>
              </w:rPr>
            </w:pPr>
          </w:p>
        </w:tc>
        <w:tc>
          <w:tcPr>
            <w:tcW w:w="254" w:type="pct"/>
            <w:gridSpan w:val="2"/>
          </w:tcPr>
          <w:p w14:paraId="3791A2BF" w14:textId="77777777" w:rsidR="00C6337E" w:rsidRPr="00C6337E" w:rsidRDefault="00C6337E" w:rsidP="007B580D">
            <w:pPr>
              <w:jc w:val="center"/>
              <w:rPr>
                <w:rFonts w:ascii="Arial" w:hAnsi="Arial" w:cs="Arial"/>
                <w:sz w:val="6"/>
                <w:szCs w:val="6"/>
              </w:rPr>
            </w:pPr>
          </w:p>
        </w:tc>
        <w:tc>
          <w:tcPr>
            <w:tcW w:w="962" w:type="pct"/>
            <w:gridSpan w:val="4"/>
          </w:tcPr>
          <w:p w14:paraId="3791A2C0" w14:textId="77777777" w:rsidR="00C6337E" w:rsidRPr="00C6337E" w:rsidRDefault="00C6337E" w:rsidP="007B580D">
            <w:pPr>
              <w:rPr>
                <w:rFonts w:ascii="Arial" w:hAnsi="Arial" w:cs="Arial"/>
                <w:sz w:val="6"/>
                <w:szCs w:val="6"/>
              </w:rPr>
            </w:pPr>
          </w:p>
        </w:tc>
        <w:tc>
          <w:tcPr>
            <w:tcW w:w="253" w:type="pct"/>
            <w:gridSpan w:val="2"/>
          </w:tcPr>
          <w:p w14:paraId="3791A2C1" w14:textId="77777777" w:rsidR="00C6337E" w:rsidRPr="00C6337E" w:rsidRDefault="00C6337E" w:rsidP="007B580D">
            <w:pPr>
              <w:jc w:val="center"/>
              <w:rPr>
                <w:rFonts w:ascii="Arial" w:hAnsi="Arial" w:cs="Arial"/>
                <w:sz w:val="6"/>
                <w:szCs w:val="6"/>
              </w:rPr>
            </w:pPr>
          </w:p>
        </w:tc>
        <w:tc>
          <w:tcPr>
            <w:tcW w:w="861" w:type="pct"/>
            <w:gridSpan w:val="4"/>
          </w:tcPr>
          <w:p w14:paraId="3791A2C2" w14:textId="77777777" w:rsidR="00C6337E" w:rsidRPr="00C6337E" w:rsidRDefault="00C6337E" w:rsidP="007B580D">
            <w:pPr>
              <w:rPr>
                <w:rFonts w:ascii="Arial" w:hAnsi="Arial" w:cs="Arial"/>
                <w:sz w:val="6"/>
                <w:szCs w:val="6"/>
              </w:rPr>
            </w:pPr>
          </w:p>
        </w:tc>
        <w:tc>
          <w:tcPr>
            <w:tcW w:w="228" w:type="pct"/>
            <w:tcBorders>
              <w:bottom w:val="single" w:sz="4" w:space="0" w:color="auto"/>
            </w:tcBorders>
          </w:tcPr>
          <w:p w14:paraId="3791A2C3" w14:textId="77777777" w:rsidR="00C6337E" w:rsidRPr="00C6337E" w:rsidRDefault="00C6337E" w:rsidP="007B580D">
            <w:pPr>
              <w:jc w:val="center"/>
              <w:rPr>
                <w:rFonts w:ascii="Arial" w:hAnsi="Arial" w:cs="Arial"/>
                <w:sz w:val="6"/>
                <w:szCs w:val="6"/>
              </w:rPr>
            </w:pPr>
          </w:p>
        </w:tc>
        <w:tc>
          <w:tcPr>
            <w:tcW w:w="228" w:type="pct"/>
            <w:gridSpan w:val="2"/>
            <w:tcBorders>
              <w:bottom w:val="single" w:sz="4" w:space="0" w:color="auto"/>
            </w:tcBorders>
          </w:tcPr>
          <w:p w14:paraId="3791A2C4" w14:textId="77777777" w:rsidR="00C6337E" w:rsidRPr="00C6337E" w:rsidRDefault="00C6337E" w:rsidP="007B580D">
            <w:pPr>
              <w:jc w:val="center"/>
              <w:rPr>
                <w:rFonts w:ascii="Arial" w:hAnsi="Arial" w:cs="Arial"/>
                <w:sz w:val="6"/>
                <w:szCs w:val="6"/>
              </w:rPr>
            </w:pPr>
          </w:p>
        </w:tc>
        <w:tc>
          <w:tcPr>
            <w:tcW w:w="229" w:type="pct"/>
            <w:gridSpan w:val="2"/>
            <w:tcBorders>
              <w:bottom w:val="single" w:sz="4" w:space="0" w:color="auto"/>
            </w:tcBorders>
          </w:tcPr>
          <w:p w14:paraId="3791A2C5" w14:textId="77777777" w:rsidR="00C6337E" w:rsidRPr="00C6337E" w:rsidRDefault="00C6337E" w:rsidP="007B580D">
            <w:pPr>
              <w:jc w:val="center"/>
              <w:rPr>
                <w:rFonts w:ascii="Arial" w:hAnsi="Arial" w:cs="Arial"/>
                <w:sz w:val="6"/>
                <w:szCs w:val="6"/>
              </w:rPr>
            </w:pPr>
          </w:p>
        </w:tc>
        <w:tc>
          <w:tcPr>
            <w:tcW w:w="230" w:type="pct"/>
            <w:gridSpan w:val="2"/>
            <w:tcBorders>
              <w:bottom w:val="single" w:sz="4" w:space="0" w:color="auto"/>
            </w:tcBorders>
          </w:tcPr>
          <w:p w14:paraId="3791A2C6" w14:textId="77777777" w:rsidR="00C6337E" w:rsidRPr="00C6337E" w:rsidRDefault="00C6337E" w:rsidP="007B580D">
            <w:pPr>
              <w:jc w:val="center"/>
              <w:rPr>
                <w:rFonts w:ascii="Arial" w:hAnsi="Arial" w:cs="Arial"/>
                <w:sz w:val="6"/>
                <w:szCs w:val="6"/>
              </w:rPr>
            </w:pPr>
          </w:p>
        </w:tc>
        <w:tc>
          <w:tcPr>
            <w:tcW w:w="228" w:type="pct"/>
            <w:gridSpan w:val="2"/>
            <w:tcBorders>
              <w:bottom w:val="single" w:sz="4" w:space="0" w:color="auto"/>
            </w:tcBorders>
          </w:tcPr>
          <w:p w14:paraId="3791A2C7" w14:textId="77777777" w:rsidR="00C6337E" w:rsidRPr="00C6337E" w:rsidRDefault="00C6337E" w:rsidP="007B580D">
            <w:pPr>
              <w:jc w:val="center"/>
              <w:rPr>
                <w:rFonts w:ascii="Arial" w:hAnsi="Arial" w:cs="Arial"/>
                <w:sz w:val="6"/>
                <w:szCs w:val="6"/>
              </w:rPr>
            </w:pPr>
          </w:p>
        </w:tc>
        <w:tc>
          <w:tcPr>
            <w:tcW w:w="228" w:type="pct"/>
            <w:tcBorders>
              <w:bottom w:val="single" w:sz="4" w:space="0" w:color="auto"/>
            </w:tcBorders>
          </w:tcPr>
          <w:p w14:paraId="3791A2C8" w14:textId="77777777" w:rsidR="00C6337E" w:rsidRPr="00C6337E" w:rsidRDefault="00C6337E" w:rsidP="007B580D">
            <w:pPr>
              <w:jc w:val="center"/>
              <w:rPr>
                <w:rFonts w:ascii="Arial" w:hAnsi="Arial" w:cs="Arial"/>
                <w:sz w:val="6"/>
                <w:szCs w:val="6"/>
              </w:rPr>
            </w:pPr>
          </w:p>
        </w:tc>
        <w:tc>
          <w:tcPr>
            <w:tcW w:w="233" w:type="pct"/>
            <w:tcBorders>
              <w:bottom w:val="single" w:sz="4" w:space="0" w:color="auto"/>
            </w:tcBorders>
          </w:tcPr>
          <w:p w14:paraId="3791A2C9" w14:textId="77777777" w:rsidR="00C6337E" w:rsidRPr="00C6337E" w:rsidRDefault="00C6337E" w:rsidP="007B580D">
            <w:pPr>
              <w:jc w:val="center"/>
              <w:rPr>
                <w:rFonts w:ascii="Arial" w:hAnsi="Arial" w:cs="Arial"/>
                <w:sz w:val="6"/>
                <w:szCs w:val="6"/>
              </w:rPr>
            </w:pPr>
          </w:p>
        </w:tc>
        <w:tc>
          <w:tcPr>
            <w:tcW w:w="227" w:type="pct"/>
            <w:gridSpan w:val="2"/>
            <w:tcBorders>
              <w:bottom w:val="single" w:sz="4" w:space="0" w:color="auto"/>
            </w:tcBorders>
          </w:tcPr>
          <w:p w14:paraId="3791A2CA" w14:textId="77777777" w:rsidR="00C6337E" w:rsidRPr="00C6337E" w:rsidRDefault="00C6337E" w:rsidP="007B580D">
            <w:pPr>
              <w:jc w:val="center"/>
              <w:rPr>
                <w:rFonts w:ascii="Arial" w:hAnsi="Arial" w:cs="Arial"/>
                <w:sz w:val="6"/>
                <w:szCs w:val="6"/>
              </w:rPr>
            </w:pPr>
          </w:p>
        </w:tc>
        <w:tc>
          <w:tcPr>
            <w:tcW w:w="227" w:type="pct"/>
            <w:tcBorders>
              <w:bottom w:val="single" w:sz="4" w:space="0" w:color="auto"/>
            </w:tcBorders>
          </w:tcPr>
          <w:p w14:paraId="3791A2CB" w14:textId="77777777" w:rsidR="00C6337E" w:rsidRPr="00C6337E" w:rsidRDefault="00C6337E" w:rsidP="007B580D">
            <w:pPr>
              <w:jc w:val="center"/>
              <w:rPr>
                <w:rFonts w:ascii="Arial" w:hAnsi="Arial" w:cs="Arial"/>
                <w:sz w:val="6"/>
                <w:szCs w:val="6"/>
              </w:rPr>
            </w:pPr>
          </w:p>
        </w:tc>
        <w:tc>
          <w:tcPr>
            <w:tcW w:w="248" w:type="pct"/>
            <w:gridSpan w:val="3"/>
            <w:tcBorders>
              <w:bottom w:val="single" w:sz="4" w:space="0" w:color="auto"/>
            </w:tcBorders>
          </w:tcPr>
          <w:p w14:paraId="3791A2CC" w14:textId="77777777" w:rsidR="00C6337E" w:rsidRPr="00C6337E" w:rsidRDefault="00C6337E" w:rsidP="007B580D">
            <w:pPr>
              <w:jc w:val="center"/>
              <w:rPr>
                <w:rFonts w:ascii="Arial" w:hAnsi="Arial" w:cs="Arial"/>
                <w:sz w:val="6"/>
                <w:szCs w:val="6"/>
              </w:rPr>
            </w:pPr>
          </w:p>
        </w:tc>
      </w:tr>
      <w:tr w:rsidR="00C6337E" w:rsidRPr="0040529E" w14:paraId="3791A2D4" w14:textId="77777777" w:rsidTr="00C6337E">
        <w:tblPrEx>
          <w:tblCellMar>
            <w:right w:w="14" w:type="dxa"/>
          </w:tblCellMar>
        </w:tblPrEx>
        <w:tc>
          <w:tcPr>
            <w:tcW w:w="161" w:type="pct"/>
            <w:tcBorders>
              <w:bottom w:val="single" w:sz="4" w:space="0" w:color="auto"/>
            </w:tcBorders>
          </w:tcPr>
          <w:p w14:paraId="3791A2CE" w14:textId="77777777" w:rsidR="00C6337E" w:rsidRPr="0040529E" w:rsidRDefault="00C6337E" w:rsidP="007B580D">
            <w:pPr>
              <w:jc w:val="center"/>
              <w:rPr>
                <w:rFonts w:ascii="Arial" w:hAnsi="Arial" w:cs="Arial"/>
                <w:sz w:val="10"/>
                <w:szCs w:val="10"/>
              </w:rPr>
            </w:pPr>
          </w:p>
        </w:tc>
        <w:tc>
          <w:tcPr>
            <w:tcW w:w="203" w:type="pct"/>
            <w:gridSpan w:val="2"/>
            <w:tcBorders>
              <w:bottom w:val="single" w:sz="4" w:space="0" w:color="auto"/>
            </w:tcBorders>
          </w:tcPr>
          <w:p w14:paraId="3791A2CF" w14:textId="77777777" w:rsidR="00C6337E" w:rsidRPr="0040529E" w:rsidRDefault="00C6337E" w:rsidP="007B580D">
            <w:pPr>
              <w:jc w:val="center"/>
              <w:rPr>
                <w:rFonts w:ascii="Arial" w:hAnsi="Arial" w:cs="Arial"/>
                <w:sz w:val="10"/>
                <w:szCs w:val="10"/>
              </w:rPr>
            </w:pPr>
            <w:r>
              <w:rPr>
                <w:rFonts w:ascii="Arial" w:hAnsi="Arial"/>
                <w:sz w:val="10"/>
              </w:rPr>
              <w:t>Sum</w:t>
            </w:r>
          </w:p>
        </w:tc>
        <w:tc>
          <w:tcPr>
            <w:tcW w:w="254" w:type="pct"/>
            <w:gridSpan w:val="2"/>
            <w:tcBorders>
              <w:bottom w:val="single" w:sz="4" w:space="0" w:color="auto"/>
            </w:tcBorders>
          </w:tcPr>
          <w:p w14:paraId="3791A2D0" w14:textId="77777777" w:rsidR="00C6337E" w:rsidRPr="0040529E" w:rsidRDefault="00C6337E" w:rsidP="007B580D">
            <w:pPr>
              <w:jc w:val="center"/>
              <w:rPr>
                <w:rFonts w:ascii="Arial" w:hAnsi="Arial" w:cs="Arial"/>
                <w:sz w:val="10"/>
                <w:szCs w:val="10"/>
              </w:rPr>
            </w:pPr>
          </w:p>
        </w:tc>
        <w:tc>
          <w:tcPr>
            <w:tcW w:w="1215" w:type="pct"/>
            <w:gridSpan w:val="6"/>
            <w:tcBorders>
              <w:bottom w:val="nil"/>
            </w:tcBorders>
          </w:tcPr>
          <w:p w14:paraId="3791A2D1" w14:textId="77777777" w:rsidR="00C6337E" w:rsidRPr="0040529E" w:rsidRDefault="00C6337E" w:rsidP="007B580D">
            <w:pPr>
              <w:jc w:val="center"/>
              <w:rPr>
                <w:rFonts w:ascii="Arial" w:hAnsi="Arial" w:cs="Arial"/>
                <w:sz w:val="10"/>
                <w:szCs w:val="10"/>
              </w:rPr>
            </w:pPr>
          </w:p>
        </w:tc>
        <w:tc>
          <w:tcPr>
            <w:tcW w:w="861" w:type="pct"/>
            <w:gridSpan w:val="4"/>
            <w:tcBorders>
              <w:bottom w:val="single" w:sz="4" w:space="0" w:color="auto"/>
              <w:right w:val="single" w:sz="4" w:space="0" w:color="auto"/>
            </w:tcBorders>
          </w:tcPr>
          <w:p w14:paraId="3791A2D2" w14:textId="77777777" w:rsidR="00C6337E" w:rsidRPr="006516B7" w:rsidRDefault="00C6337E" w:rsidP="007B580D">
            <w:pPr>
              <w:rPr>
                <w:rFonts w:ascii="Arial" w:hAnsi="Arial" w:cs="Arial"/>
                <w:noProof/>
                <w:sz w:val="10"/>
                <w:szCs w:val="10"/>
              </w:rPr>
            </w:pPr>
            <w:r>
              <w:rPr>
                <w:rFonts w:ascii="Arial" w:hAnsi="Arial"/>
                <w:noProof/>
                <w:sz w:val="10"/>
              </w:rPr>
              <w:t>Underskrift terminal</w:t>
            </w:r>
          </w:p>
        </w:tc>
        <w:tc>
          <w:tcPr>
            <w:tcW w:w="2306" w:type="pct"/>
            <w:gridSpan w:val="17"/>
            <w:vMerge w:val="restart"/>
            <w:tcBorders>
              <w:top w:val="single" w:sz="4" w:space="0" w:color="auto"/>
              <w:left w:val="single" w:sz="4" w:space="0" w:color="auto"/>
              <w:bottom w:val="nil"/>
              <w:right w:val="nil"/>
            </w:tcBorders>
          </w:tcPr>
          <w:p w14:paraId="3791A2D3" w14:textId="77777777" w:rsidR="00C6337E" w:rsidRPr="0040529E" w:rsidRDefault="00C6337E" w:rsidP="007B580D">
            <w:pPr>
              <w:rPr>
                <w:rFonts w:ascii="Arial" w:hAnsi="Arial" w:cs="Arial"/>
                <w:sz w:val="10"/>
                <w:szCs w:val="10"/>
              </w:rPr>
            </w:pPr>
            <w:r>
              <w:rPr>
                <w:rFonts w:ascii="Arial" w:hAnsi="Arial"/>
                <w:sz w:val="9"/>
              </w:rPr>
              <w:t>*Bøyemomenter (BM) og skjærkrefter (SK) skal være uttrykt i prosent av største tillatte verdier i havnen for mellomliggende stadier og av største tillatte verdier til sjøs for det siste stadiet. Hvert skritt i laste-/losseplanen må, når det er relevant, gjennomføres innenfor de tillatte grensene for skjærkrefter på skrogbjelken, bøyemomenter og mengde pr. rom. Det er mulig at laste-/losseoperasjoner må avbrytes slik at det kan utføres ballastering eller deballastering for å holde de faktiske verdiene innenfor grensene.</w:t>
            </w:r>
          </w:p>
        </w:tc>
      </w:tr>
      <w:tr w:rsidR="00C6337E" w:rsidRPr="0040529E" w14:paraId="3791A2DB" w14:textId="77777777" w:rsidTr="00C6337E">
        <w:tblPrEx>
          <w:tblCellMar>
            <w:right w:w="14" w:type="dxa"/>
          </w:tblCellMar>
        </w:tblPrEx>
        <w:trPr>
          <w:trHeight w:val="328"/>
        </w:trPr>
        <w:tc>
          <w:tcPr>
            <w:tcW w:w="1833" w:type="pct"/>
            <w:gridSpan w:val="11"/>
            <w:vMerge w:val="restart"/>
            <w:tcBorders>
              <w:top w:val="nil"/>
              <w:left w:val="nil"/>
              <w:bottom w:val="nil"/>
              <w:right w:val="single" w:sz="4" w:space="0" w:color="auto"/>
            </w:tcBorders>
          </w:tcPr>
          <w:p w14:paraId="3791A2D5" w14:textId="77777777" w:rsidR="00C6337E" w:rsidRPr="00210A0D" w:rsidRDefault="00C6337E" w:rsidP="007B580D">
            <w:pPr>
              <w:rPr>
                <w:rFonts w:ascii="Arial Narrow" w:hAnsi="Arial Narrow" w:cs="Arial"/>
                <w:sz w:val="9"/>
                <w:szCs w:val="9"/>
              </w:rPr>
            </w:pPr>
            <w:r>
              <w:rPr>
                <w:rFonts w:ascii="Arial Narrow" w:hAnsi="Arial Narrow"/>
                <w:sz w:val="9"/>
              </w:rPr>
              <w:t>DET MÅ IKKE AVVIKES FRA PLANEN UTEN FORHÅNDSGODKJENNELSE FRA OVERSTYRMANNEN</w:t>
            </w:r>
          </w:p>
          <w:p w14:paraId="3791A2D6" w14:textId="77777777" w:rsidR="00C6337E" w:rsidRPr="00210A0D" w:rsidRDefault="00C6337E" w:rsidP="007B580D">
            <w:pPr>
              <w:rPr>
                <w:rFonts w:ascii="Arial Narrow" w:hAnsi="Arial Narrow" w:cs="Arial"/>
                <w:sz w:val="9"/>
                <w:szCs w:val="9"/>
              </w:rPr>
            </w:pPr>
            <w:r>
              <w:rPr>
                <w:rFonts w:ascii="Arial Narrow" w:hAnsi="Arial Narrow"/>
                <w:sz w:val="9"/>
              </w:rPr>
              <w:t>Tømmingene nummereres 1A, 1B, 2A, 2B osv. ved bruk av to lasteinnretninger.</w:t>
            </w:r>
          </w:p>
          <w:p w14:paraId="3791A2D7" w14:textId="77777777" w:rsidR="00C6337E" w:rsidRPr="00210A0D" w:rsidRDefault="00C6337E" w:rsidP="007B580D">
            <w:pPr>
              <w:rPr>
                <w:rFonts w:ascii="Arial Narrow" w:hAnsi="Arial Narrow" w:cs="Arial"/>
                <w:sz w:val="9"/>
                <w:szCs w:val="9"/>
              </w:rPr>
            </w:pPr>
            <w:r>
              <w:rPr>
                <w:rFonts w:ascii="Arial Narrow" w:hAnsi="Arial Narrow"/>
                <w:sz w:val="9"/>
              </w:rPr>
              <w:t>Forkortelser: PI - pump inn GI - graviter inn F - full PU - pump ut GU - graviter ut TM – tom</w:t>
            </w:r>
          </w:p>
          <w:p w14:paraId="3791A2D8" w14:textId="77777777" w:rsidR="00C6337E" w:rsidRPr="0040529E" w:rsidRDefault="00C6337E" w:rsidP="007B580D">
            <w:pPr>
              <w:jc w:val="center"/>
              <w:rPr>
                <w:rFonts w:ascii="Arial" w:hAnsi="Arial" w:cs="Arial"/>
                <w:sz w:val="10"/>
                <w:szCs w:val="10"/>
              </w:rPr>
            </w:pPr>
            <w:r>
              <w:rPr>
                <w:rFonts w:ascii="Arial Narrow" w:hAnsi="Arial Narrow"/>
                <w:spacing w:val="-2"/>
                <w:sz w:val="9"/>
              </w:rPr>
              <w:t>Alle felter innenfor boksen må være fylt ut så fullstendig som mulig. Feltene utenfor boksen er valgfrie.</w:t>
            </w:r>
          </w:p>
        </w:tc>
        <w:tc>
          <w:tcPr>
            <w:tcW w:w="861" w:type="pct"/>
            <w:gridSpan w:val="4"/>
            <w:tcBorders>
              <w:left w:val="single" w:sz="4" w:space="0" w:color="auto"/>
              <w:right w:val="single" w:sz="4" w:space="0" w:color="auto"/>
            </w:tcBorders>
            <w:vAlign w:val="center"/>
          </w:tcPr>
          <w:p w14:paraId="3791A2D9" w14:textId="77777777" w:rsidR="00C6337E" w:rsidRDefault="00C6337E" w:rsidP="007B580D">
            <w:pPr>
              <w:tabs>
                <w:tab w:val="left" w:pos="802"/>
              </w:tabs>
              <w:rPr>
                <w:rFonts w:ascii="Arial" w:hAnsi="Arial" w:cs="Arial"/>
                <w:sz w:val="10"/>
                <w:szCs w:val="10"/>
              </w:rPr>
            </w:pPr>
            <w:r>
              <w:rPr>
                <w:rFonts w:ascii="Arial" w:hAnsi="Arial"/>
                <w:sz w:val="10"/>
              </w:rPr>
              <w:t>Underskrift skip</w:t>
            </w:r>
          </w:p>
        </w:tc>
        <w:tc>
          <w:tcPr>
            <w:tcW w:w="2306" w:type="pct"/>
            <w:gridSpan w:val="17"/>
            <w:vMerge/>
            <w:tcBorders>
              <w:top w:val="nil"/>
              <w:left w:val="single" w:sz="4" w:space="0" w:color="auto"/>
              <w:bottom w:val="nil"/>
              <w:right w:val="nil"/>
            </w:tcBorders>
          </w:tcPr>
          <w:p w14:paraId="3791A2DA" w14:textId="77777777" w:rsidR="00C6337E" w:rsidRPr="0040529E" w:rsidRDefault="00C6337E" w:rsidP="007B580D"/>
        </w:tc>
      </w:tr>
      <w:tr w:rsidR="00C6337E" w:rsidRPr="0040529E" w14:paraId="3791A2DF" w14:textId="77777777" w:rsidTr="00C6337E">
        <w:tblPrEx>
          <w:tblCellMar>
            <w:right w:w="14" w:type="dxa"/>
          </w:tblCellMar>
        </w:tblPrEx>
        <w:trPr>
          <w:trHeight w:val="135"/>
        </w:trPr>
        <w:tc>
          <w:tcPr>
            <w:tcW w:w="1833" w:type="pct"/>
            <w:gridSpan w:val="11"/>
            <w:vMerge/>
            <w:tcBorders>
              <w:top w:val="nil"/>
              <w:left w:val="nil"/>
              <w:bottom w:val="nil"/>
              <w:right w:val="single" w:sz="4" w:space="0" w:color="auto"/>
            </w:tcBorders>
          </w:tcPr>
          <w:p w14:paraId="3791A2DC" w14:textId="77777777" w:rsidR="00C6337E" w:rsidRPr="0040529E" w:rsidRDefault="00C6337E" w:rsidP="007B580D">
            <w:pPr>
              <w:jc w:val="center"/>
              <w:rPr>
                <w:rFonts w:ascii="Arial" w:hAnsi="Arial" w:cs="Arial"/>
                <w:sz w:val="10"/>
                <w:szCs w:val="10"/>
              </w:rPr>
            </w:pPr>
          </w:p>
        </w:tc>
        <w:tc>
          <w:tcPr>
            <w:tcW w:w="861" w:type="pct"/>
            <w:gridSpan w:val="4"/>
            <w:tcBorders>
              <w:left w:val="single" w:sz="4" w:space="0" w:color="auto"/>
              <w:bottom w:val="single" w:sz="4" w:space="0" w:color="auto"/>
              <w:right w:val="single" w:sz="4" w:space="0" w:color="auto"/>
            </w:tcBorders>
            <w:vAlign w:val="center"/>
          </w:tcPr>
          <w:p w14:paraId="3791A2DD" w14:textId="77777777" w:rsidR="00C6337E" w:rsidRDefault="00C6337E" w:rsidP="007B580D">
            <w:pPr>
              <w:tabs>
                <w:tab w:val="left" w:pos="802"/>
              </w:tabs>
              <w:rPr>
                <w:rFonts w:ascii="Arial" w:hAnsi="Arial" w:cs="Arial"/>
                <w:sz w:val="10"/>
                <w:szCs w:val="10"/>
              </w:rPr>
            </w:pPr>
          </w:p>
        </w:tc>
        <w:tc>
          <w:tcPr>
            <w:tcW w:w="2306" w:type="pct"/>
            <w:gridSpan w:val="17"/>
            <w:vMerge/>
            <w:tcBorders>
              <w:top w:val="nil"/>
              <w:left w:val="single" w:sz="4" w:space="0" w:color="auto"/>
              <w:bottom w:val="nil"/>
              <w:right w:val="nil"/>
            </w:tcBorders>
          </w:tcPr>
          <w:p w14:paraId="3791A2DE" w14:textId="77777777" w:rsidR="00C6337E" w:rsidRPr="0040529E" w:rsidRDefault="00C6337E" w:rsidP="007B580D"/>
        </w:tc>
      </w:tr>
    </w:tbl>
    <w:p w14:paraId="3791A2E0" w14:textId="77777777" w:rsidR="00362A20" w:rsidRPr="00C6337E" w:rsidRDefault="00362A20" w:rsidP="00E66155">
      <w:pPr>
        <w:spacing w:after="0" w:line="240" w:lineRule="auto"/>
        <w:rPr>
          <w:rFonts w:ascii="Arial" w:hAnsi="Arial" w:cs="Arial"/>
          <w:sz w:val="6"/>
          <w:szCs w:val="6"/>
        </w:rPr>
      </w:pPr>
    </w:p>
    <w:p w14:paraId="3791A2E1" w14:textId="77777777" w:rsidR="00D01397" w:rsidRPr="00C6337E" w:rsidRDefault="00D01397" w:rsidP="00E66155">
      <w:pPr>
        <w:spacing w:after="0" w:line="240" w:lineRule="auto"/>
        <w:rPr>
          <w:rFonts w:ascii="Arial" w:hAnsi="Arial" w:cs="Arial"/>
          <w:sz w:val="6"/>
          <w:szCs w:val="6"/>
        </w:rPr>
        <w:sectPr w:rsidR="00D01397" w:rsidRPr="00C6337E" w:rsidSect="00362A20">
          <w:headerReference w:type="even" r:id="rId36"/>
          <w:footerReference w:type="even" r:id="rId37"/>
          <w:footnotePr>
            <w:numFmt w:val="chicago"/>
          </w:footnotePr>
          <w:pgSz w:w="11909" w:h="8395" w:orient="landscape" w:code="9"/>
          <w:pgMar w:top="360" w:right="432" w:bottom="360" w:left="432" w:header="360" w:footer="360" w:gutter="0"/>
          <w:pgNumType w:start="24"/>
          <w:cols w:space="708"/>
          <w:docGrid w:linePitch="360"/>
        </w:sectPr>
      </w:pPr>
    </w:p>
    <w:tbl>
      <w:tblPr>
        <w:tblStyle w:val="Tabellrutenett"/>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7"/>
      </w:tblGrid>
      <w:tr w:rsidR="00E377CE" w:rsidRPr="00EC7468" w14:paraId="3791A2E4" w14:textId="77777777" w:rsidTr="00E377CE">
        <w:tc>
          <w:tcPr>
            <w:tcW w:w="5000" w:type="pct"/>
          </w:tcPr>
          <w:p w14:paraId="3791A2E2" w14:textId="77777777" w:rsidR="00E377CE" w:rsidRPr="00EC7468" w:rsidRDefault="00E377CE" w:rsidP="008373AF">
            <w:pPr>
              <w:ind w:left="-98"/>
              <w:jc w:val="right"/>
              <w:rPr>
                <w:rFonts w:ascii="Arial" w:hAnsi="Arial" w:cs="Arial"/>
                <w:i/>
                <w:iCs/>
                <w:color w:val="000000"/>
                <w:sz w:val="16"/>
                <w:szCs w:val="16"/>
              </w:rPr>
            </w:pPr>
            <w:r>
              <w:rPr>
                <w:rFonts w:ascii="Arial" w:hAnsi="Arial"/>
                <w:i/>
                <w:color w:val="000000"/>
                <w:sz w:val="16"/>
              </w:rPr>
              <w:lastRenderedPageBreak/>
              <w:t>Vedlegg 2</w:t>
            </w:r>
          </w:p>
          <w:p w14:paraId="3791A2E3" w14:textId="77777777" w:rsidR="00E377CE" w:rsidRPr="00EC7468" w:rsidRDefault="00E377CE" w:rsidP="008373AF">
            <w:pPr>
              <w:ind w:left="-98"/>
              <w:rPr>
                <w:rFonts w:ascii="Arial" w:hAnsi="Arial" w:cs="Arial"/>
                <w:sz w:val="6"/>
                <w:szCs w:val="6"/>
              </w:rPr>
            </w:pPr>
          </w:p>
        </w:tc>
      </w:tr>
    </w:tbl>
    <w:p w14:paraId="3791A2E5" w14:textId="77777777" w:rsidR="00A15F91" w:rsidRPr="00EC7468" w:rsidRDefault="00A15F91" w:rsidP="00A15F91">
      <w:pPr>
        <w:spacing w:after="0" w:line="240" w:lineRule="auto"/>
        <w:jc w:val="center"/>
        <w:rPr>
          <w:rFonts w:ascii="Arial" w:hAnsi="Arial" w:cs="Arial"/>
          <w:b/>
        </w:rPr>
      </w:pPr>
      <w:r>
        <w:rPr>
          <w:rFonts w:ascii="Arial" w:hAnsi="Arial"/>
          <w:b/>
        </w:rPr>
        <w:t>Eksempler på utfylte skjemaer</w:t>
      </w:r>
    </w:p>
    <w:tbl>
      <w:tblPr>
        <w:tblStyle w:val="Tabellrutenett"/>
        <w:tblW w:w="5000" w:type="pct"/>
        <w:tblCellMar>
          <w:top w:w="14" w:type="dxa"/>
          <w:left w:w="14" w:type="dxa"/>
          <w:bottom w:w="14" w:type="dxa"/>
          <w:right w:w="0" w:type="dxa"/>
        </w:tblCellMar>
        <w:tblLook w:val="04A0" w:firstRow="1" w:lastRow="0" w:firstColumn="1" w:lastColumn="0" w:noHBand="0" w:noVBand="1"/>
      </w:tblPr>
      <w:tblGrid>
        <w:gridCol w:w="438"/>
        <w:gridCol w:w="334"/>
        <w:gridCol w:w="109"/>
        <w:gridCol w:w="76"/>
        <w:gridCol w:w="480"/>
        <w:gridCol w:w="559"/>
        <w:gridCol w:w="425"/>
        <w:gridCol w:w="718"/>
        <w:gridCol w:w="425"/>
        <w:gridCol w:w="334"/>
        <w:gridCol w:w="221"/>
        <w:gridCol w:w="650"/>
        <w:gridCol w:w="535"/>
        <w:gridCol w:w="133"/>
        <w:gridCol w:w="584"/>
        <w:gridCol w:w="502"/>
        <w:gridCol w:w="184"/>
        <w:gridCol w:w="314"/>
        <w:gridCol w:w="144"/>
        <w:gridCol w:w="354"/>
        <w:gridCol w:w="361"/>
        <w:gridCol w:w="30"/>
        <w:gridCol w:w="105"/>
        <w:gridCol w:w="503"/>
        <w:gridCol w:w="527"/>
        <w:gridCol w:w="503"/>
        <w:gridCol w:w="322"/>
        <w:gridCol w:w="178"/>
        <w:gridCol w:w="503"/>
        <w:gridCol w:w="496"/>
      </w:tblGrid>
      <w:tr w:rsidR="00276EB9" w:rsidRPr="0040529E" w14:paraId="3791A2E9" w14:textId="77777777" w:rsidTr="00276EB9">
        <w:trPr>
          <w:trHeight w:val="274"/>
        </w:trPr>
        <w:tc>
          <w:tcPr>
            <w:tcW w:w="1743" w:type="pct"/>
            <w:gridSpan w:val="10"/>
            <w:tcBorders>
              <w:top w:val="nil"/>
              <w:left w:val="nil"/>
              <w:right w:val="nil"/>
            </w:tcBorders>
            <w:vAlign w:val="center"/>
          </w:tcPr>
          <w:p w14:paraId="3791A2E6" w14:textId="77777777" w:rsidR="00276EB9" w:rsidRPr="002E58CF" w:rsidRDefault="00276EB9" w:rsidP="007B580D">
            <w:pPr>
              <w:rPr>
                <w:rFonts w:ascii="Arial" w:hAnsi="Arial" w:cs="Arial"/>
                <w:b/>
                <w:sz w:val="19"/>
                <w:szCs w:val="19"/>
              </w:rPr>
            </w:pPr>
            <w:r>
              <w:rPr>
                <w:rFonts w:ascii="Arial" w:hAnsi="Arial"/>
                <w:b/>
                <w:sz w:val="19"/>
              </w:rPr>
              <w:t>Eksempel på lasteplan</w:t>
            </w:r>
          </w:p>
        </w:tc>
        <w:tc>
          <w:tcPr>
            <w:tcW w:w="3257" w:type="pct"/>
            <w:gridSpan w:val="20"/>
            <w:tcBorders>
              <w:top w:val="nil"/>
              <w:left w:val="nil"/>
              <w:right w:val="nil"/>
            </w:tcBorders>
            <w:vAlign w:val="center"/>
          </w:tcPr>
          <w:p w14:paraId="3791A2E7" w14:textId="77777777" w:rsidR="00276EB9" w:rsidRPr="00DB4BAC" w:rsidRDefault="00276EB9" w:rsidP="007B580D">
            <w:pPr>
              <w:rPr>
                <w:rFonts w:ascii="Arial" w:hAnsi="Arial" w:cs="Arial"/>
                <w:sz w:val="11"/>
                <w:szCs w:val="11"/>
              </w:rPr>
            </w:pPr>
            <w:r>
              <w:rPr>
                <w:rFonts w:ascii="Arial" w:hAnsi="Arial"/>
                <w:sz w:val="11"/>
              </w:rPr>
              <w:t xml:space="preserve">Laste- eller losseplanen skal være utarbeidet ved hjelp av et skjema som det som er vist nedenfor. </w:t>
            </w:r>
          </w:p>
          <w:p w14:paraId="3791A2E8" w14:textId="77777777" w:rsidR="00276EB9" w:rsidRPr="00DB4BAC" w:rsidRDefault="00276EB9" w:rsidP="007B580D">
            <w:pPr>
              <w:rPr>
                <w:rFonts w:ascii="Arial" w:hAnsi="Arial" w:cs="Arial"/>
                <w:sz w:val="11"/>
                <w:szCs w:val="11"/>
              </w:rPr>
            </w:pPr>
            <w:r>
              <w:rPr>
                <w:rFonts w:ascii="Arial" w:hAnsi="Arial"/>
                <w:sz w:val="11"/>
              </w:rPr>
              <w:t>Det er også mulig å bruke andre skjemaer, forutsatt at de dekker de vesentlige opplysningene, dvs. opplysningene som er omsluttet av den brede linjen i skjemaet nedenfor.</w:t>
            </w:r>
          </w:p>
        </w:tc>
      </w:tr>
      <w:tr w:rsidR="00276EB9" w:rsidRPr="0040529E" w14:paraId="3791A2EE" w14:textId="77777777" w:rsidTr="00276EB9">
        <w:trPr>
          <w:trHeight w:val="165"/>
        </w:trPr>
        <w:tc>
          <w:tcPr>
            <w:tcW w:w="875" w:type="pct"/>
            <w:gridSpan w:val="6"/>
            <w:vAlign w:val="center"/>
          </w:tcPr>
          <w:p w14:paraId="3791A2EA" w14:textId="77777777" w:rsidR="00276EB9" w:rsidRPr="00441D36" w:rsidRDefault="00276EB9" w:rsidP="007B580D">
            <w:pPr>
              <w:rPr>
                <w:rFonts w:ascii="Arial Narrow" w:hAnsi="Arial Narrow" w:cs="Arial"/>
                <w:sz w:val="9"/>
                <w:szCs w:val="9"/>
              </w:rPr>
            </w:pPr>
            <w:r>
              <w:rPr>
                <w:rFonts w:ascii="Arial Narrow" w:hAnsi="Arial Narrow"/>
                <w:sz w:val="9"/>
              </w:rPr>
              <w:t xml:space="preserve">LASTEPLAN versjon </w:t>
            </w:r>
            <w:r>
              <w:rPr>
                <w:rFonts w:ascii="Arial" w:hAnsi="Arial"/>
                <w:sz w:val="14"/>
              </w:rPr>
              <w:t>1</w:t>
            </w:r>
          </w:p>
        </w:tc>
        <w:tc>
          <w:tcPr>
            <w:tcW w:w="868" w:type="pct"/>
            <w:gridSpan w:val="4"/>
            <w:vAlign w:val="center"/>
          </w:tcPr>
          <w:p w14:paraId="3791A2EB" w14:textId="77777777" w:rsidR="00276EB9" w:rsidRPr="0040529E" w:rsidRDefault="00276EB9" w:rsidP="007B580D">
            <w:pPr>
              <w:rPr>
                <w:rFonts w:ascii="Arial" w:hAnsi="Arial" w:cs="Arial"/>
                <w:sz w:val="10"/>
                <w:szCs w:val="10"/>
              </w:rPr>
            </w:pPr>
            <w:r>
              <w:rPr>
                <w:rFonts w:ascii="Arial" w:hAnsi="Arial"/>
                <w:sz w:val="10"/>
              </w:rPr>
              <w:t xml:space="preserve">Dato </w:t>
            </w:r>
            <w:r>
              <w:rPr>
                <w:rFonts w:ascii="Arial" w:hAnsi="Arial"/>
                <w:sz w:val="14"/>
              </w:rPr>
              <w:t>24.03.1996</w:t>
            </w:r>
          </w:p>
        </w:tc>
        <w:tc>
          <w:tcPr>
            <w:tcW w:w="2569" w:type="pct"/>
            <w:gridSpan w:val="16"/>
            <w:vAlign w:val="center"/>
          </w:tcPr>
          <w:p w14:paraId="3791A2EC" w14:textId="77777777" w:rsidR="00276EB9" w:rsidRPr="0040529E" w:rsidRDefault="00276EB9" w:rsidP="007B580D">
            <w:pPr>
              <w:rPr>
                <w:rFonts w:ascii="Arial" w:hAnsi="Arial" w:cs="Arial"/>
                <w:sz w:val="10"/>
                <w:szCs w:val="10"/>
              </w:rPr>
            </w:pPr>
            <w:r>
              <w:rPr>
                <w:rFonts w:ascii="Arial" w:hAnsi="Arial"/>
                <w:sz w:val="10"/>
              </w:rPr>
              <w:t xml:space="preserve">Fartøy </w:t>
            </w:r>
            <w:r>
              <w:rPr>
                <w:rFonts w:ascii="Arial" w:hAnsi="Arial"/>
                <w:sz w:val="14"/>
              </w:rPr>
              <w:t>BARBICAN</w:t>
            </w:r>
          </w:p>
        </w:tc>
        <w:tc>
          <w:tcPr>
            <w:tcW w:w="688" w:type="pct"/>
            <w:gridSpan w:val="4"/>
            <w:vAlign w:val="center"/>
          </w:tcPr>
          <w:p w14:paraId="3791A2ED" w14:textId="77777777" w:rsidR="00276EB9" w:rsidRPr="0040529E" w:rsidRDefault="00276EB9" w:rsidP="007B580D">
            <w:pPr>
              <w:rPr>
                <w:rFonts w:ascii="Arial" w:hAnsi="Arial" w:cs="Arial"/>
                <w:sz w:val="10"/>
                <w:szCs w:val="10"/>
              </w:rPr>
            </w:pPr>
            <w:r>
              <w:rPr>
                <w:rFonts w:ascii="Arial" w:hAnsi="Arial"/>
                <w:sz w:val="10"/>
              </w:rPr>
              <w:t xml:space="preserve">Reise nr. </w:t>
            </w:r>
            <w:r>
              <w:rPr>
                <w:rFonts w:ascii="Arial" w:hAnsi="Arial"/>
                <w:sz w:val="14"/>
              </w:rPr>
              <w:t>044</w:t>
            </w:r>
          </w:p>
        </w:tc>
      </w:tr>
      <w:tr w:rsidR="00276EB9" w:rsidRPr="0040529E" w14:paraId="3791A2F7" w14:textId="77777777" w:rsidTr="00276EB9">
        <w:trPr>
          <w:trHeight w:val="33"/>
        </w:trPr>
        <w:tc>
          <w:tcPr>
            <w:tcW w:w="875" w:type="pct"/>
            <w:gridSpan w:val="6"/>
            <w:vAlign w:val="center"/>
          </w:tcPr>
          <w:p w14:paraId="3791A2EF" w14:textId="77777777" w:rsidR="00276EB9" w:rsidRDefault="00276EB9" w:rsidP="007B580D">
            <w:pPr>
              <w:rPr>
                <w:rFonts w:ascii="Arial" w:hAnsi="Arial" w:cs="Arial"/>
                <w:sz w:val="10"/>
                <w:szCs w:val="10"/>
              </w:rPr>
            </w:pPr>
            <w:r>
              <w:rPr>
                <w:rFonts w:ascii="Arial" w:hAnsi="Arial"/>
                <w:sz w:val="10"/>
              </w:rPr>
              <w:t>Laste-</w:t>
            </w:r>
          </w:p>
          <w:p w14:paraId="3791A2F0" w14:textId="77777777" w:rsidR="00276EB9" w:rsidRPr="0040529E" w:rsidRDefault="00276EB9" w:rsidP="007B580D">
            <w:pPr>
              <w:rPr>
                <w:rFonts w:ascii="Arial" w:hAnsi="Arial" w:cs="Arial"/>
                <w:sz w:val="10"/>
                <w:szCs w:val="10"/>
              </w:rPr>
            </w:pPr>
            <w:r>
              <w:rPr>
                <w:rFonts w:ascii="Arial" w:hAnsi="Arial"/>
                <w:sz w:val="10"/>
              </w:rPr>
              <w:t xml:space="preserve">havn </w:t>
            </w:r>
            <w:r>
              <w:rPr>
                <w:rFonts w:ascii="Arial" w:hAnsi="Arial"/>
                <w:sz w:val="14"/>
              </w:rPr>
              <w:t>BOCA GRANDE</w:t>
            </w:r>
          </w:p>
        </w:tc>
        <w:tc>
          <w:tcPr>
            <w:tcW w:w="868" w:type="pct"/>
            <w:gridSpan w:val="4"/>
            <w:vAlign w:val="center"/>
          </w:tcPr>
          <w:p w14:paraId="3791A2F1" w14:textId="77777777" w:rsidR="00276EB9" w:rsidRPr="0040529E" w:rsidRDefault="00276EB9" w:rsidP="007B580D">
            <w:pPr>
              <w:rPr>
                <w:rFonts w:ascii="Arial" w:hAnsi="Arial" w:cs="Arial"/>
                <w:sz w:val="10"/>
                <w:szCs w:val="10"/>
              </w:rPr>
            </w:pPr>
            <w:r>
              <w:rPr>
                <w:rFonts w:ascii="Arial" w:hAnsi="Arial"/>
                <w:sz w:val="10"/>
              </w:rPr>
              <w:t xml:space="preserve">Last(er)  </w:t>
            </w:r>
            <w:r>
              <w:rPr>
                <w:rFonts w:ascii="Arial" w:hAnsi="Arial"/>
                <w:sz w:val="14"/>
              </w:rPr>
              <w:t>JERNMALM</w:t>
            </w:r>
          </w:p>
        </w:tc>
        <w:tc>
          <w:tcPr>
            <w:tcW w:w="642" w:type="pct"/>
            <w:gridSpan w:val="3"/>
            <w:vAlign w:val="center"/>
          </w:tcPr>
          <w:p w14:paraId="3791A2F2" w14:textId="77777777" w:rsidR="00276EB9" w:rsidRPr="0040529E" w:rsidRDefault="00276EB9" w:rsidP="007B580D">
            <w:pPr>
              <w:ind w:right="128"/>
              <w:rPr>
                <w:rFonts w:ascii="Arial" w:hAnsi="Arial" w:cs="Arial"/>
                <w:sz w:val="10"/>
                <w:szCs w:val="10"/>
              </w:rPr>
            </w:pPr>
            <w:r>
              <w:rPr>
                <w:rFonts w:ascii="Arial" w:hAnsi="Arial"/>
                <w:sz w:val="10"/>
              </w:rPr>
              <w:t>Lasten(e)s antatte stuingsfaktor</w:t>
            </w:r>
          </w:p>
        </w:tc>
        <w:tc>
          <w:tcPr>
            <w:tcW w:w="642" w:type="pct"/>
            <w:gridSpan w:val="4"/>
            <w:vAlign w:val="center"/>
          </w:tcPr>
          <w:p w14:paraId="3791A2F3" w14:textId="77777777" w:rsidR="00276EB9" w:rsidRPr="0040529E" w:rsidRDefault="00276EB9" w:rsidP="007B580D">
            <w:pPr>
              <w:jc w:val="center"/>
              <w:rPr>
                <w:rFonts w:ascii="Arial" w:hAnsi="Arial" w:cs="Arial"/>
                <w:sz w:val="10"/>
                <w:szCs w:val="10"/>
              </w:rPr>
            </w:pPr>
            <w:r>
              <w:rPr>
                <w:rFonts w:ascii="Arial" w:hAnsi="Arial"/>
                <w:sz w:val="10"/>
              </w:rPr>
              <w:t xml:space="preserve">Ballastpumpehastighet </w:t>
            </w:r>
            <w:r>
              <w:rPr>
                <w:rFonts w:ascii="Arial" w:hAnsi="Arial"/>
                <w:sz w:val="14"/>
              </w:rPr>
              <w:t>4000 t/t</w:t>
            </w:r>
          </w:p>
        </w:tc>
        <w:tc>
          <w:tcPr>
            <w:tcW w:w="553" w:type="pct"/>
            <w:gridSpan w:val="5"/>
            <w:vAlign w:val="center"/>
          </w:tcPr>
          <w:p w14:paraId="3791A2F4" w14:textId="77777777" w:rsidR="00276EB9" w:rsidRPr="0040529E" w:rsidRDefault="00276EB9" w:rsidP="007B580D">
            <w:pPr>
              <w:jc w:val="center"/>
              <w:rPr>
                <w:rFonts w:ascii="Arial" w:hAnsi="Arial" w:cs="Arial"/>
                <w:sz w:val="10"/>
                <w:szCs w:val="10"/>
              </w:rPr>
            </w:pPr>
            <w:r>
              <w:rPr>
                <w:rFonts w:ascii="Arial" w:hAnsi="Arial"/>
                <w:sz w:val="10"/>
              </w:rPr>
              <w:t xml:space="preserve">Densitet ved kaiplassen </w:t>
            </w:r>
            <w:r>
              <w:rPr>
                <w:rFonts w:ascii="Arial" w:hAnsi="Arial"/>
                <w:sz w:val="14"/>
              </w:rPr>
              <w:t>1,025</w:t>
            </w:r>
          </w:p>
        </w:tc>
        <w:tc>
          <w:tcPr>
            <w:tcW w:w="732" w:type="pct"/>
            <w:gridSpan w:val="4"/>
            <w:vAlign w:val="center"/>
          </w:tcPr>
          <w:p w14:paraId="3791A2F5" w14:textId="77777777" w:rsidR="00276EB9" w:rsidRPr="0040529E" w:rsidRDefault="00276EB9" w:rsidP="007B580D">
            <w:pPr>
              <w:tabs>
                <w:tab w:val="left" w:pos="1246"/>
              </w:tabs>
              <w:rPr>
                <w:rFonts w:ascii="Arial" w:hAnsi="Arial" w:cs="Arial"/>
                <w:sz w:val="10"/>
                <w:szCs w:val="10"/>
              </w:rPr>
            </w:pPr>
            <w:r>
              <w:rPr>
                <w:rFonts w:ascii="Arial" w:hAnsi="Arial"/>
                <w:sz w:val="10"/>
              </w:rPr>
              <w:t xml:space="preserve">Største tilgjengelige </w:t>
            </w:r>
            <w:r>
              <w:rPr>
                <w:rFonts w:ascii="Arial" w:hAnsi="Arial" w:cs="Arial"/>
                <w:sz w:val="10"/>
                <w:szCs w:val="10"/>
              </w:rPr>
              <w:br/>
            </w:r>
            <w:r>
              <w:rPr>
                <w:rFonts w:ascii="Arial" w:hAnsi="Arial"/>
                <w:sz w:val="10"/>
              </w:rPr>
              <w:t xml:space="preserve">dypgående (HV) </w:t>
            </w:r>
            <w:r>
              <w:rPr>
                <w:rFonts w:ascii="Arial" w:hAnsi="Arial"/>
                <w:sz w:val="14"/>
              </w:rPr>
              <w:t>17,88 m</w:t>
            </w:r>
          </w:p>
        </w:tc>
        <w:tc>
          <w:tcPr>
            <w:tcW w:w="688" w:type="pct"/>
            <w:gridSpan w:val="4"/>
            <w:vAlign w:val="center"/>
          </w:tcPr>
          <w:p w14:paraId="3791A2F6" w14:textId="77777777" w:rsidR="00276EB9" w:rsidRPr="0040529E" w:rsidRDefault="00276EB9" w:rsidP="007B580D">
            <w:pPr>
              <w:tabs>
                <w:tab w:val="left" w:pos="855"/>
              </w:tabs>
              <w:ind w:right="330"/>
              <w:rPr>
                <w:rFonts w:ascii="Arial" w:hAnsi="Arial" w:cs="Arial"/>
                <w:sz w:val="10"/>
                <w:szCs w:val="10"/>
              </w:rPr>
            </w:pPr>
            <w:r>
              <w:rPr>
                <w:rFonts w:ascii="Arial" w:hAnsi="Arial"/>
                <w:sz w:val="10"/>
              </w:rPr>
              <w:t xml:space="preserve">Største høyde over vannet ved kaiplassen </w:t>
            </w:r>
            <w:r>
              <w:rPr>
                <w:rFonts w:ascii="Arial" w:hAnsi="Arial"/>
                <w:sz w:val="14"/>
              </w:rPr>
              <w:t>N/A</w:t>
            </w:r>
          </w:p>
        </w:tc>
      </w:tr>
      <w:tr w:rsidR="00276EB9" w:rsidRPr="0040529E" w14:paraId="3791A301" w14:textId="77777777" w:rsidTr="00276EB9">
        <w:trPr>
          <w:trHeight w:val="328"/>
        </w:trPr>
        <w:tc>
          <w:tcPr>
            <w:tcW w:w="875" w:type="pct"/>
            <w:gridSpan w:val="6"/>
            <w:vAlign w:val="center"/>
          </w:tcPr>
          <w:p w14:paraId="3791A2F8" w14:textId="77777777" w:rsidR="00276EB9" w:rsidRPr="00964014" w:rsidRDefault="00276EB9" w:rsidP="007B580D">
            <w:pPr>
              <w:rPr>
                <w:rFonts w:ascii="Arial" w:hAnsi="Arial" w:cs="Arial"/>
                <w:sz w:val="10"/>
                <w:szCs w:val="10"/>
                <w:lang w:val="da-DK"/>
              </w:rPr>
            </w:pPr>
            <w:r w:rsidRPr="00964014">
              <w:rPr>
                <w:rFonts w:ascii="Arial" w:hAnsi="Arial"/>
                <w:sz w:val="10"/>
                <w:lang w:val="da-DK"/>
              </w:rPr>
              <w:t>Til</w:t>
            </w:r>
          </w:p>
          <w:p w14:paraId="3791A2F9" w14:textId="77777777" w:rsidR="00276EB9" w:rsidRPr="00964014" w:rsidRDefault="00276EB9" w:rsidP="007B580D">
            <w:pPr>
              <w:rPr>
                <w:rFonts w:ascii="Arial" w:hAnsi="Arial" w:cs="Arial"/>
                <w:sz w:val="10"/>
                <w:szCs w:val="10"/>
                <w:lang w:val="da-DK"/>
              </w:rPr>
            </w:pPr>
            <w:r w:rsidRPr="00964014">
              <w:rPr>
                <w:rFonts w:ascii="Arial" w:hAnsi="Arial"/>
                <w:sz w:val="10"/>
                <w:lang w:val="da-DK"/>
              </w:rPr>
              <w:t xml:space="preserve">havn </w:t>
            </w:r>
            <w:r w:rsidRPr="00964014">
              <w:rPr>
                <w:rFonts w:ascii="Arial" w:hAnsi="Arial"/>
                <w:sz w:val="14"/>
                <w:lang w:val="da-DK"/>
              </w:rPr>
              <w:t>JAPAN F.O.</w:t>
            </w:r>
          </w:p>
        </w:tc>
        <w:tc>
          <w:tcPr>
            <w:tcW w:w="868" w:type="pct"/>
            <w:gridSpan w:val="4"/>
            <w:vAlign w:val="center"/>
          </w:tcPr>
          <w:p w14:paraId="3791A2FA" w14:textId="77777777" w:rsidR="00276EB9" w:rsidRDefault="00276EB9" w:rsidP="007B580D">
            <w:pPr>
              <w:rPr>
                <w:rFonts w:ascii="Arial" w:hAnsi="Arial" w:cs="Arial"/>
                <w:sz w:val="10"/>
                <w:szCs w:val="10"/>
              </w:rPr>
            </w:pPr>
            <w:r>
              <w:rPr>
                <w:rFonts w:ascii="Arial" w:hAnsi="Arial"/>
                <w:sz w:val="10"/>
              </w:rPr>
              <w:t>Forrige last</w:t>
            </w:r>
          </w:p>
          <w:p w14:paraId="3791A2FB" w14:textId="77777777" w:rsidR="00276EB9" w:rsidRPr="00B51A68" w:rsidRDefault="00276EB9" w:rsidP="007B580D">
            <w:pPr>
              <w:rPr>
                <w:rFonts w:ascii="Arial" w:hAnsi="Arial" w:cs="Arial"/>
                <w:sz w:val="10"/>
                <w:szCs w:val="10"/>
              </w:rPr>
            </w:pPr>
            <w:r>
              <w:rPr>
                <w:rFonts w:ascii="Arial" w:hAnsi="Arial"/>
                <w:sz w:val="14"/>
              </w:rPr>
              <w:t>JERNMALM OG KULL</w:t>
            </w:r>
          </w:p>
        </w:tc>
        <w:tc>
          <w:tcPr>
            <w:tcW w:w="642" w:type="pct"/>
            <w:gridSpan w:val="3"/>
            <w:vAlign w:val="center"/>
          </w:tcPr>
          <w:p w14:paraId="3791A2FC" w14:textId="77777777" w:rsidR="00276EB9" w:rsidRPr="0040529E" w:rsidRDefault="00276EB9" w:rsidP="007B580D">
            <w:pPr>
              <w:rPr>
                <w:rFonts w:ascii="Arial" w:hAnsi="Arial" w:cs="Arial"/>
                <w:sz w:val="10"/>
                <w:szCs w:val="10"/>
              </w:rPr>
            </w:pPr>
            <w:r>
              <w:rPr>
                <w:rFonts w:ascii="Arial" w:hAnsi="Arial"/>
                <w:sz w:val="10"/>
              </w:rPr>
              <w:t xml:space="preserve">Antall laste-/losseinnretninger </w:t>
            </w:r>
            <w:r>
              <w:rPr>
                <w:rFonts w:ascii="Arial" w:hAnsi="Arial"/>
                <w:sz w:val="14"/>
              </w:rPr>
              <w:t>1</w:t>
            </w:r>
          </w:p>
        </w:tc>
        <w:tc>
          <w:tcPr>
            <w:tcW w:w="1195" w:type="pct"/>
            <w:gridSpan w:val="9"/>
            <w:vAlign w:val="center"/>
          </w:tcPr>
          <w:p w14:paraId="3791A2FD" w14:textId="77777777" w:rsidR="00276EB9" w:rsidRDefault="00276EB9" w:rsidP="007B580D">
            <w:pPr>
              <w:rPr>
                <w:rFonts w:ascii="Arial" w:hAnsi="Arial" w:cs="Arial"/>
                <w:sz w:val="10"/>
                <w:szCs w:val="10"/>
              </w:rPr>
            </w:pPr>
            <w:r>
              <w:rPr>
                <w:rFonts w:ascii="Arial" w:hAnsi="Arial"/>
                <w:sz w:val="10"/>
              </w:rPr>
              <w:t>Laste-/</w:t>
            </w:r>
          </w:p>
          <w:p w14:paraId="3791A2FE" w14:textId="77777777" w:rsidR="00276EB9" w:rsidRPr="0040529E" w:rsidRDefault="00276EB9" w:rsidP="007B580D">
            <w:pPr>
              <w:rPr>
                <w:rFonts w:ascii="Arial" w:hAnsi="Arial" w:cs="Arial"/>
                <w:sz w:val="10"/>
                <w:szCs w:val="10"/>
              </w:rPr>
            </w:pPr>
            <w:r>
              <w:rPr>
                <w:rFonts w:ascii="Arial" w:hAnsi="Arial"/>
                <w:sz w:val="10"/>
              </w:rPr>
              <w:t xml:space="preserve">hastighet </w:t>
            </w:r>
            <w:r>
              <w:rPr>
                <w:rFonts w:ascii="Arial" w:hAnsi="Arial"/>
                <w:sz w:val="14"/>
              </w:rPr>
              <w:t>4500 t/t</w:t>
            </w:r>
          </w:p>
        </w:tc>
        <w:tc>
          <w:tcPr>
            <w:tcW w:w="732" w:type="pct"/>
            <w:gridSpan w:val="4"/>
            <w:vAlign w:val="center"/>
          </w:tcPr>
          <w:p w14:paraId="3791A2FF" w14:textId="77777777" w:rsidR="00276EB9" w:rsidRPr="0040529E" w:rsidRDefault="00276EB9" w:rsidP="007B580D">
            <w:pPr>
              <w:ind w:right="197"/>
              <w:rPr>
                <w:rFonts w:ascii="Arial" w:hAnsi="Arial" w:cs="Arial"/>
                <w:sz w:val="10"/>
                <w:szCs w:val="10"/>
              </w:rPr>
            </w:pPr>
            <w:r>
              <w:rPr>
                <w:rFonts w:ascii="Arial" w:hAnsi="Arial"/>
                <w:sz w:val="10"/>
              </w:rPr>
              <w:t xml:space="preserve">Minste tilgjengelige dypgående (LV) </w:t>
            </w:r>
            <w:r>
              <w:rPr>
                <w:rFonts w:ascii="Arial" w:hAnsi="Arial"/>
                <w:sz w:val="14"/>
              </w:rPr>
              <w:t>9,42 m</w:t>
            </w:r>
          </w:p>
        </w:tc>
        <w:tc>
          <w:tcPr>
            <w:tcW w:w="688" w:type="pct"/>
            <w:gridSpan w:val="4"/>
            <w:vAlign w:val="center"/>
          </w:tcPr>
          <w:p w14:paraId="3791A300" w14:textId="77777777" w:rsidR="00276EB9" w:rsidRPr="0040529E" w:rsidRDefault="00276EB9" w:rsidP="007B580D">
            <w:pPr>
              <w:tabs>
                <w:tab w:val="left" w:pos="855"/>
              </w:tabs>
              <w:ind w:right="330"/>
              <w:rPr>
                <w:rFonts w:ascii="Arial" w:hAnsi="Arial" w:cs="Arial"/>
                <w:sz w:val="10"/>
                <w:szCs w:val="10"/>
              </w:rPr>
            </w:pPr>
            <w:r>
              <w:rPr>
                <w:rFonts w:ascii="Arial" w:hAnsi="Arial"/>
                <w:sz w:val="10"/>
              </w:rPr>
              <w:t xml:space="preserve">Største seilingsdypgående </w:t>
            </w:r>
            <w:r>
              <w:rPr>
                <w:rFonts w:ascii="Arial" w:hAnsi="Arial"/>
                <w:sz w:val="14"/>
              </w:rPr>
              <w:t>17,88 m</w:t>
            </w:r>
          </w:p>
        </w:tc>
      </w:tr>
      <w:tr w:rsidR="00276EB9" w:rsidRPr="0040529E" w14:paraId="3791A310" w14:textId="77777777" w:rsidTr="00276EB9">
        <w:trPr>
          <w:trHeight w:val="193"/>
        </w:trPr>
        <w:tc>
          <w:tcPr>
            <w:tcW w:w="401" w:type="pct"/>
            <w:gridSpan w:val="4"/>
            <w:tcBorders>
              <w:top w:val="nil"/>
              <w:left w:val="single" w:sz="4" w:space="0" w:color="auto"/>
              <w:bottom w:val="nil"/>
              <w:right w:val="nil"/>
            </w:tcBorders>
            <w:vAlign w:val="center"/>
          </w:tcPr>
          <w:p w14:paraId="3791A302" w14:textId="77777777" w:rsidR="00276EB9" w:rsidRPr="0040529E" w:rsidRDefault="00276EB9" w:rsidP="007B580D">
            <w:pPr>
              <w:ind w:left="36" w:right="-491"/>
              <w:rPr>
                <w:rFonts w:ascii="Arial" w:hAnsi="Arial" w:cs="Arial"/>
                <w:sz w:val="10"/>
                <w:szCs w:val="10"/>
              </w:rPr>
            </w:pPr>
            <w:r>
              <w:rPr>
                <w:rFonts w:ascii="Arial" w:hAnsi="Arial"/>
                <w:sz w:val="10"/>
              </w:rPr>
              <w:t>Tonn</w:t>
            </w:r>
          </w:p>
        </w:tc>
        <w:tc>
          <w:tcPr>
            <w:tcW w:w="4599" w:type="pct"/>
            <w:gridSpan w:val="26"/>
            <w:vMerge w:val="restart"/>
            <w:tcBorders>
              <w:left w:val="nil"/>
            </w:tcBorders>
            <w:vAlign w:val="center"/>
          </w:tcPr>
          <w:tbl>
            <w:tblPr>
              <w:tblStyle w:val="Tabellrutenett"/>
              <w:tblW w:w="0" w:type="auto"/>
              <w:jc w:val="center"/>
              <w:tblLook w:val="04A0" w:firstRow="1" w:lastRow="0" w:firstColumn="1" w:lastColumn="0" w:noHBand="0" w:noVBand="1"/>
            </w:tblPr>
            <w:tblGrid>
              <w:gridCol w:w="720"/>
              <w:gridCol w:w="720"/>
              <w:gridCol w:w="720"/>
              <w:gridCol w:w="720"/>
              <w:gridCol w:w="720"/>
              <w:gridCol w:w="720"/>
              <w:gridCol w:w="720"/>
              <w:gridCol w:w="720"/>
              <w:gridCol w:w="720"/>
              <w:gridCol w:w="720"/>
              <w:gridCol w:w="720"/>
            </w:tblGrid>
            <w:tr w:rsidR="00276EB9" w14:paraId="3791A30E" w14:textId="77777777" w:rsidTr="00276EB9">
              <w:trPr>
                <w:trHeight w:val="332"/>
                <w:jc w:val="center"/>
              </w:trPr>
              <w:tc>
                <w:tcPr>
                  <w:tcW w:w="720" w:type="dxa"/>
                </w:tcPr>
                <w:p w14:paraId="3791A303" w14:textId="77777777" w:rsidR="00276EB9" w:rsidRPr="003C5517" w:rsidRDefault="00276EB9" w:rsidP="007B580D">
                  <w:pPr>
                    <w:spacing w:before="40"/>
                    <w:rPr>
                      <w:rFonts w:ascii="Arial" w:hAnsi="Arial" w:cs="Arial"/>
                      <w:sz w:val="13"/>
                      <w:szCs w:val="13"/>
                    </w:rPr>
                  </w:pPr>
                  <w:r>
                    <w:rPr>
                      <w:rFonts w:ascii="Arial" w:hAnsi="Arial"/>
                      <w:sz w:val="13"/>
                    </w:rPr>
                    <w:t>11</w:t>
                  </w:r>
                </w:p>
              </w:tc>
              <w:tc>
                <w:tcPr>
                  <w:tcW w:w="720" w:type="dxa"/>
                </w:tcPr>
                <w:p w14:paraId="3791A304" w14:textId="77777777" w:rsidR="00276EB9" w:rsidRPr="003C5517" w:rsidRDefault="00276EB9" w:rsidP="007B580D">
                  <w:pPr>
                    <w:spacing w:before="40"/>
                    <w:rPr>
                      <w:rFonts w:ascii="Arial" w:hAnsi="Arial" w:cs="Arial"/>
                      <w:sz w:val="13"/>
                      <w:szCs w:val="13"/>
                    </w:rPr>
                  </w:pPr>
                  <w:r>
                    <w:rPr>
                      <w:rFonts w:ascii="Arial" w:hAnsi="Arial"/>
                      <w:sz w:val="13"/>
                    </w:rPr>
                    <w:t>10</w:t>
                  </w:r>
                </w:p>
              </w:tc>
              <w:tc>
                <w:tcPr>
                  <w:tcW w:w="720" w:type="dxa"/>
                </w:tcPr>
                <w:p w14:paraId="3791A305" w14:textId="77777777" w:rsidR="00276EB9" w:rsidRPr="003C5517" w:rsidRDefault="00276EB9" w:rsidP="007B580D">
                  <w:pPr>
                    <w:spacing w:before="40"/>
                    <w:rPr>
                      <w:rFonts w:ascii="Arial" w:hAnsi="Arial" w:cs="Arial"/>
                      <w:sz w:val="13"/>
                      <w:szCs w:val="13"/>
                    </w:rPr>
                  </w:pPr>
                  <w:r>
                    <w:rPr>
                      <w:rFonts w:ascii="Arial" w:hAnsi="Arial"/>
                      <w:sz w:val="13"/>
                    </w:rPr>
                    <w:t>9/4756 FINT</w:t>
                  </w:r>
                </w:p>
              </w:tc>
              <w:tc>
                <w:tcPr>
                  <w:tcW w:w="720" w:type="dxa"/>
                </w:tcPr>
                <w:p w14:paraId="3791A306" w14:textId="77777777" w:rsidR="00276EB9" w:rsidRPr="003C5517" w:rsidRDefault="00276EB9" w:rsidP="007B580D">
                  <w:pPr>
                    <w:spacing w:before="40"/>
                    <w:rPr>
                      <w:rFonts w:ascii="Arial" w:hAnsi="Arial" w:cs="Arial"/>
                      <w:sz w:val="13"/>
                      <w:szCs w:val="13"/>
                    </w:rPr>
                  </w:pPr>
                  <w:r>
                    <w:rPr>
                      <w:rFonts w:ascii="Arial" w:hAnsi="Arial"/>
                      <w:sz w:val="13"/>
                    </w:rPr>
                    <w:t>8/7000 KLUMP</w:t>
                  </w:r>
                </w:p>
              </w:tc>
              <w:tc>
                <w:tcPr>
                  <w:tcW w:w="720" w:type="dxa"/>
                </w:tcPr>
                <w:p w14:paraId="3791A307" w14:textId="77777777" w:rsidR="00276EB9" w:rsidRPr="003C5517" w:rsidRDefault="00276EB9" w:rsidP="007B580D">
                  <w:pPr>
                    <w:spacing w:before="40"/>
                    <w:rPr>
                      <w:rFonts w:ascii="Arial" w:hAnsi="Arial" w:cs="Arial"/>
                      <w:sz w:val="13"/>
                      <w:szCs w:val="13"/>
                    </w:rPr>
                  </w:pPr>
                  <w:r>
                    <w:rPr>
                      <w:rFonts w:ascii="Arial" w:hAnsi="Arial"/>
                      <w:sz w:val="13"/>
                    </w:rPr>
                    <w:t>7/7382 KLUMP</w:t>
                  </w:r>
                </w:p>
              </w:tc>
              <w:tc>
                <w:tcPr>
                  <w:tcW w:w="720" w:type="dxa"/>
                </w:tcPr>
                <w:p w14:paraId="3791A308" w14:textId="77777777" w:rsidR="00276EB9" w:rsidRPr="003C5517" w:rsidRDefault="00276EB9" w:rsidP="007B580D">
                  <w:pPr>
                    <w:spacing w:before="40"/>
                    <w:rPr>
                      <w:rFonts w:ascii="Arial" w:hAnsi="Arial" w:cs="Arial"/>
                      <w:sz w:val="13"/>
                      <w:szCs w:val="13"/>
                    </w:rPr>
                  </w:pPr>
                  <w:r>
                    <w:rPr>
                      <w:rFonts w:ascii="Arial" w:hAnsi="Arial"/>
                      <w:sz w:val="13"/>
                    </w:rPr>
                    <w:t>6/6382 KLUMP</w:t>
                  </w:r>
                </w:p>
              </w:tc>
              <w:tc>
                <w:tcPr>
                  <w:tcW w:w="720" w:type="dxa"/>
                </w:tcPr>
                <w:p w14:paraId="3791A309" w14:textId="77777777" w:rsidR="00276EB9" w:rsidRPr="003C5517" w:rsidRDefault="00276EB9" w:rsidP="007B580D">
                  <w:pPr>
                    <w:spacing w:before="40"/>
                    <w:rPr>
                      <w:rFonts w:ascii="Arial" w:hAnsi="Arial" w:cs="Arial"/>
                      <w:sz w:val="13"/>
                      <w:szCs w:val="13"/>
                    </w:rPr>
                  </w:pPr>
                  <w:r>
                    <w:rPr>
                      <w:rFonts w:ascii="Arial" w:hAnsi="Arial"/>
                      <w:sz w:val="13"/>
                    </w:rPr>
                    <w:t>5/6382 KLUMP</w:t>
                  </w:r>
                </w:p>
              </w:tc>
              <w:tc>
                <w:tcPr>
                  <w:tcW w:w="720" w:type="dxa"/>
                </w:tcPr>
                <w:p w14:paraId="3791A30A" w14:textId="77777777" w:rsidR="00276EB9" w:rsidRPr="003C5517" w:rsidRDefault="00276EB9" w:rsidP="007B580D">
                  <w:pPr>
                    <w:spacing w:before="40"/>
                    <w:rPr>
                      <w:rFonts w:ascii="Arial" w:hAnsi="Arial" w:cs="Arial"/>
                      <w:sz w:val="13"/>
                      <w:szCs w:val="13"/>
                    </w:rPr>
                  </w:pPr>
                  <w:r>
                    <w:rPr>
                      <w:rFonts w:ascii="Arial" w:hAnsi="Arial"/>
                      <w:sz w:val="13"/>
                    </w:rPr>
                    <w:t>4/6900 FINT</w:t>
                  </w:r>
                </w:p>
              </w:tc>
              <w:tc>
                <w:tcPr>
                  <w:tcW w:w="720" w:type="dxa"/>
                </w:tcPr>
                <w:p w14:paraId="3791A30B" w14:textId="77777777" w:rsidR="00276EB9" w:rsidRPr="003C5517" w:rsidRDefault="00276EB9" w:rsidP="007B580D">
                  <w:pPr>
                    <w:spacing w:before="40"/>
                    <w:rPr>
                      <w:rFonts w:ascii="Arial" w:hAnsi="Arial" w:cs="Arial"/>
                      <w:sz w:val="13"/>
                      <w:szCs w:val="13"/>
                    </w:rPr>
                  </w:pPr>
                  <w:r>
                    <w:rPr>
                      <w:rFonts w:ascii="Arial" w:hAnsi="Arial"/>
                      <w:sz w:val="13"/>
                    </w:rPr>
                    <w:t>3/5382 KLUMP</w:t>
                  </w:r>
                </w:p>
              </w:tc>
              <w:tc>
                <w:tcPr>
                  <w:tcW w:w="720" w:type="dxa"/>
                </w:tcPr>
                <w:p w14:paraId="3791A30C" w14:textId="77777777" w:rsidR="00276EB9" w:rsidRPr="003C5517" w:rsidRDefault="00276EB9" w:rsidP="007B580D">
                  <w:pPr>
                    <w:spacing w:before="40"/>
                    <w:rPr>
                      <w:rFonts w:ascii="Arial" w:hAnsi="Arial" w:cs="Arial"/>
                      <w:sz w:val="13"/>
                      <w:szCs w:val="13"/>
                    </w:rPr>
                  </w:pPr>
                  <w:r>
                    <w:rPr>
                      <w:rFonts w:ascii="Arial" w:hAnsi="Arial"/>
                      <w:sz w:val="13"/>
                    </w:rPr>
                    <w:t>2/5766 KLUMP</w:t>
                  </w:r>
                </w:p>
              </w:tc>
              <w:tc>
                <w:tcPr>
                  <w:tcW w:w="720" w:type="dxa"/>
                </w:tcPr>
                <w:p w14:paraId="3791A30D" w14:textId="77777777" w:rsidR="00276EB9" w:rsidRPr="003C5517" w:rsidRDefault="00276EB9" w:rsidP="007B580D">
                  <w:pPr>
                    <w:spacing w:before="40"/>
                    <w:rPr>
                      <w:rFonts w:ascii="Arial" w:hAnsi="Arial" w:cs="Arial"/>
                      <w:sz w:val="13"/>
                      <w:szCs w:val="13"/>
                    </w:rPr>
                  </w:pPr>
                  <w:r>
                    <w:rPr>
                      <w:rFonts w:ascii="Arial" w:hAnsi="Arial"/>
                      <w:sz w:val="13"/>
                    </w:rPr>
                    <w:t>1/3050 FINT</w:t>
                  </w:r>
                </w:p>
              </w:tc>
            </w:tr>
          </w:tbl>
          <w:p w14:paraId="3791A30F" w14:textId="77777777" w:rsidR="00276EB9" w:rsidRPr="0040529E" w:rsidRDefault="00276EB9" w:rsidP="007B580D">
            <w:pPr>
              <w:jc w:val="center"/>
              <w:rPr>
                <w:rFonts w:ascii="Arial" w:hAnsi="Arial" w:cs="Arial"/>
                <w:sz w:val="10"/>
                <w:szCs w:val="10"/>
              </w:rPr>
            </w:pPr>
          </w:p>
        </w:tc>
      </w:tr>
      <w:tr w:rsidR="00276EB9" w:rsidRPr="0040529E" w14:paraId="3791A313" w14:textId="77777777" w:rsidTr="00276EB9">
        <w:trPr>
          <w:trHeight w:val="112"/>
        </w:trPr>
        <w:tc>
          <w:tcPr>
            <w:tcW w:w="401" w:type="pct"/>
            <w:gridSpan w:val="4"/>
            <w:tcBorders>
              <w:top w:val="nil"/>
              <w:left w:val="single" w:sz="4" w:space="0" w:color="auto"/>
              <w:bottom w:val="nil"/>
              <w:right w:val="nil"/>
            </w:tcBorders>
            <w:vAlign w:val="center"/>
          </w:tcPr>
          <w:p w14:paraId="3791A311" w14:textId="77777777" w:rsidR="00276EB9" w:rsidRPr="0040529E" w:rsidRDefault="00276EB9" w:rsidP="007B580D">
            <w:pPr>
              <w:ind w:left="36" w:right="-491"/>
              <w:rPr>
                <w:rFonts w:ascii="Arial" w:hAnsi="Arial" w:cs="Arial"/>
                <w:sz w:val="10"/>
                <w:szCs w:val="10"/>
              </w:rPr>
            </w:pPr>
            <w:r>
              <w:rPr>
                <w:rFonts w:ascii="Arial" w:hAnsi="Arial"/>
                <w:sz w:val="10"/>
              </w:rPr>
              <w:t>Kvalitet</w:t>
            </w:r>
          </w:p>
        </w:tc>
        <w:tc>
          <w:tcPr>
            <w:tcW w:w="4599" w:type="pct"/>
            <w:gridSpan w:val="26"/>
            <w:vMerge/>
            <w:tcBorders>
              <w:left w:val="nil"/>
              <w:bottom w:val="nil"/>
            </w:tcBorders>
            <w:vAlign w:val="center"/>
          </w:tcPr>
          <w:p w14:paraId="3791A312" w14:textId="77777777" w:rsidR="00276EB9" w:rsidRDefault="00276EB9" w:rsidP="007B580D">
            <w:pPr>
              <w:jc w:val="center"/>
              <w:rPr>
                <w:rFonts w:ascii="Arial" w:hAnsi="Arial" w:cs="Arial"/>
                <w:sz w:val="10"/>
                <w:szCs w:val="10"/>
              </w:rPr>
            </w:pPr>
          </w:p>
        </w:tc>
      </w:tr>
      <w:tr w:rsidR="00276EB9" w:rsidRPr="0040529E" w14:paraId="3791A31D" w14:textId="77777777" w:rsidTr="00276EB9">
        <w:trPr>
          <w:trHeight w:val="23"/>
        </w:trPr>
        <w:tc>
          <w:tcPr>
            <w:tcW w:w="314" w:type="pct"/>
            <w:gridSpan w:val="2"/>
            <w:tcBorders>
              <w:top w:val="nil"/>
              <w:left w:val="single" w:sz="4" w:space="0" w:color="auto"/>
              <w:right w:val="nil"/>
            </w:tcBorders>
            <w:vAlign w:val="center"/>
          </w:tcPr>
          <w:p w14:paraId="3791A314" w14:textId="77777777" w:rsidR="00276EB9" w:rsidRPr="0040529E" w:rsidRDefault="00276EB9" w:rsidP="007B580D">
            <w:pPr>
              <w:ind w:left="36" w:right="-491"/>
              <w:rPr>
                <w:rFonts w:ascii="Arial" w:hAnsi="Arial" w:cs="Arial"/>
                <w:sz w:val="10"/>
                <w:szCs w:val="10"/>
              </w:rPr>
            </w:pPr>
            <w:r>
              <w:rPr>
                <w:rFonts w:ascii="Arial" w:hAnsi="Arial"/>
                <w:sz w:val="10"/>
              </w:rPr>
              <w:t>Sum:</w:t>
            </w:r>
          </w:p>
        </w:tc>
        <w:tc>
          <w:tcPr>
            <w:tcW w:w="755" w:type="pct"/>
            <w:gridSpan w:val="5"/>
            <w:tcBorders>
              <w:top w:val="nil"/>
              <w:left w:val="nil"/>
              <w:right w:val="nil"/>
            </w:tcBorders>
            <w:vAlign w:val="center"/>
          </w:tcPr>
          <w:p w14:paraId="3791A315" w14:textId="77777777" w:rsidR="00276EB9" w:rsidRPr="0040529E" w:rsidRDefault="00276EB9" w:rsidP="007B580D">
            <w:pPr>
              <w:rPr>
                <w:rFonts w:ascii="Arial" w:hAnsi="Arial" w:cs="Arial"/>
                <w:sz w:val="10"/>
                <w:szCs w:val="10"/>
              </w:rPr>
            </w:pPr>
            <w:r>
              <w:rPr>
                <w:rFonts w:ascii="Arial" w:hAnsi="Arial"/>
                <w:sz w:val="10"/>
              </w:rPr>
              <w:t xml:space="preserve">Kvalitet: FINT 44706 </w:t>
            </w:r>
          </w:p>
        </w:tc>
        <w:tc>
          <w:tcPr>
            <w:tcW w:w="327" w:type="pct"/>
            <w:tcBorders>
              <w:top w:val="nil"/>
              <w:left w:val="nil"/>
              <w:right w:val="nil"/>
            </w:tcBorders>
            <w:vAlign w:val="center"/>
          </w:tcPr>
          <w:p w14:paraId="3791A316" w14:textId="77777777" w:rsidR="00276EB9" w:rsidRPr="0040529E" w:rsidRDefault="00276EB9" w:rsidP="007B580D">
            <w:pPr>
              <w:rPr>
                <w:rFonts w:ascii="Arial" w:hAnsi="Arial" w:cs="Arial"/>
                <w:sz w:val="10"/>
                <w:szCs w:val="10"/>
              </w:rPr>
            </w:pPr>
            <w:r>
              <w:rPr>
                <w:rFonts w:ascii="Arial" w:hAnsi="Arial"/>
                <w:sz w:val="10"/>
              </w:rPr>
              <w:t>Tonn</w:t>
            </w:r>
          </w:p>
        </w:tc>
        <w:tc>
          <w:tcPr>
            <w:tcW w:w="745" w:type="pct"/>
            <w:gridSpan w:val="4"/>
            <w:tcBorders>
              <w:top w:val="nil"/>
              <w:left w:val="nil"/>
              <w:right w:val="nil"/>
            </w:tcBorders>
            <w:vAlign w:val="center"/>
          </w:tcPr>
          <w:p w14:paraId="3791A317" w14:textId="77777777" w:rsidR="00276EB9" w:rsidRPr="0040529E" w:rsidRDefault="00276EB9" w:rsidP="007B580D">
            <w:pPr>
              <w:rPr>
                <w:rFonts w:ascii="Arial" w:hAnsi="Arial" w:cs="Arial"/>
                <w:sz w:val="10"/>
                <w:szCs w:val="10"/>
              </w:rPr>
            </w:pPr>
            <w:r>
              <w:rPr>
                <w:rFonts w:ascii="Arial" w:hAnsi="Arial"/>
                <w:sz w:val="10"/>
              </w:rPr>
              <w:t>Kvalitet: KLUMP = 98294</w:t>
            </w:r>
          </w:p>
        </w:tc>
        <w:tc>
          <w:tcPr>
            <w:tcW w:w="306" w:type="pct"/>
            <w:gridSpan w:val="2"/>
            <w:tcBorders>
              <w:top w:val="nil"/>
              <w:left w:val="nil"/>
              <w:right w:val="nil"/>
            </w:tcBorders>
            <w:vAlign w:val="center"/>
          </w:tcPr>
          <w:p w14:paraId="3791A318" w14:textId="77777777" w:rsidR="00276EB9" w:rsidRPr="0040529E" w:rsidRDefault="00276EB9" w:rsidP="007B580D">
            <w:pPr>
              <w:rPr>
                <w:rFonts w:ascii="Arial" w:hAnsi="Arial" w:cs="Arial"/>
                <w:sz w:val="10"/>
                <w:szCs w:val="10"/>
              </w:rPr>
            </w:pPr>
            <w:r>
              <w:rPr>
                <w:rFonts w:ascii="Arial" w:hAnsi="Arial"/>
                <w:sz w:val="10"/>
              </w:rPr>
              <w:t>Tonn</w:t>
            </w:r>
          </w:p>
        </w:tc>
        <w:tc>
          <w:tcPr>
            <w:tcW w:w="791" w:type="pct"/>
            <w:gridSpan w:val="5"/>
            <w:tcBorders>
              <w:top w:val="nil"/>
              <w:left w:val="nil"/>
              <w:right w:val="nil"/>
            </w:tcBorders>
            <w:vAlign w:val="center"/>
          </w:tcPr>
          <w:p w14:paraId="3791A319" w14:textId="77777777" w:rsidR="00276EB9" w:rsidRPr="0040529E" w:rsidRDefault="00276EB9" w:rsidP="007B580D">
            <w:pPr>
              <w:rPr>
                <w:rFonts w:ascii="Arial" w:hAnsi="Arial" w:cs="Arial"/>
                <w:sz w:val="10"/>
                <w:szCs w:val="10"/>
              </w:rPr>
            </w:pPr>
            <w:r>
              <w:rPr>
                <w:rFonts w:ascii="Arial" w:hAnsi="Arial"/>
                <w:sz w:val="10"/>
              </w:rPr>
              <w:t>Kvalitet:</w:t>
            </w:r>
          </w:p>
        </w:tc>
        <w:tc>
          <w:tcPr>
            <w:tcW w:w="327" w:type="pct"/>
            <w:gridSpan w:val="2"/>
            <w:tcBorders>
              <w:top w:val="nil"/>
              <w:left w:val="nil"/>
              <w:right w:val="nil"/>
            </w:tcBorders>
            <w:vAlign w:val="center"/>
          </w:tcPr>
          <w:p w14:paraId="3791A31A" w14:textId="77777777" w:rsidR="00276EB9" w:rsidRPr="0040529E" w:rsidRDefault="00276EB9" w:rsidP="007B580D">
            <w:pPr>
              <w:rPr>
                <w:rFonts w:ascii="Arial" w:hAnsi="Arial" w:cs="Arial"/>
                <w:sz w:val="10"/>
                <w:szCs w:val="10"/>
              </w:rPr>
            </w:pPr>
            <w:r>
              <w:rPr>
                <w:rFonts w:ascii="Arial" w:hAnsi="Arial"/>
                <w:sz w:val="10"/>
              </w:rPr>
              <w:t>Tonn</w:t>
            </w:r>
          </w:p>
        </w:tc>
        <w:tc>
          <w:tcPr>
            <w:tcW w:w="898" w:type="pct"/>
            <w:gridSpan w:val="6"/>
            <w:tcBorders>
              <w:top w:val="nil"/>
              <w:left w:val="nil"/>
              <w:right w:val="nil"/>
            </w:tcBorders>
            <w:vAlign w:val="center"/>
          </w:tcPr>
          <w:p w14:paraId="3791A31B" w14:textId="77777777" w:rsidR="00276EB9" w:rsidRPr="0040529E" w:rsidRDefault="00276EB9" w:rsidP="007B580D">
            <w:pPr>
              <w:rPr>
                <w:rFonts w:ascii="Arial" w:hAnsi="Arial" w:cs="Arial"/>
                <w:sz w:val="10"/>
                <w:szCs w:val="10"/>
              </w:rPr>
            </w:pPr>
            <w:r>
              <w:rPr>
                <w:rFonts w:ascii="Arial" w:hAnsi="Arial"/>
                <w:sz w:val="10"/>
              </w:rPr>
              <w:t>Sum: 143000</w:t>
            </w:r>
          </w:p>
        </w:tc>
        <w:tc>
          <w:tcPr>
            <w:tcW w:w="537" w:type="pct"/>
            <w:gridSpan w:val="3"/>
            <w:tcBorders>
              <w:top w:val="nil"/>
              <w:left w:val="nil"/>
              <w:right w:val="single" w:sz="4" w:space="0" w:color="auto"/>
            </w:tcBorders>
            <w:vAlign w:val="center"/>
          </w:tcPr>
          <w:p w14:paraId="3791A31C" w14:textId="77777777" w:rsidR="00276EB9" w:rsidRPr="0040529E" w:rsidRDefault="00276EB9" w:rsidP="007B580D">
            <w:pPr>
              <w:rPr>
                <w:rFonts w:ascii="Arial" w:hAnsi="Arial" w:cs="Arial"/>
                <w:sz w:val="10"/>
                <w:szCs w:val="10"/>
              </w:rPr>
            </w:pPr>
            <w:r>
              <w:rPr>
                <w:rFonts w:ascii="Arial" w:hAnsi="Arial"/>
                <w:sz w:val="10"/>
              </w:rPr>
              <w:t>Tonn</w:t>
            </w:r>
          </w:p>
        </w:tc>
      </w:tr>
      <w:tr w:rsidR="00276EB9" w:rsidRPr="0040529E" w14:paraId="3791A326" w14:textId="77777777" w:rsidTr="00CE4D1F">
        <w:trPr>
          <w:trHeight w:val="20"/>
        </w:trPr>
        <w:tc>
          <w:tcPr>
            <w:tcW w:w="161" w:type="pct"/>
            <w:vMerge w:val="restart"/>
            <w:vAlign w:val="center"/>
          </w:tcPr>
          <w:p w14:paraId="3791A31E" w14:textId="77777777" w:rsidR="00276EB9" w:rsidRPr="0040529E" w:rsidRDefault="00276EB9" w:rsidP="007B580D">
            <w:pPr>
              <w:jc w:val="center"/>
              <w:rPr>
                <w:rFonts w:ascii="Arial" w:hAnsi="Arial" w:cs="Arial"/>
                <w:sz w:val="10"/>
                <w:szCs w:val="10"/>
              </w:rPr>
            </w:pPr>
            <w:r>
              <w:rPr>
                <w:rFonts w:ascii="Arial" w:hAnsi="Arial"/>
                <w:sz w:val="10"/>
              </w:rPr>
              <w:t>Tømming nr.</w:t>
            </w:r>
          </w:p>
        </w:tc>
        <w:tc>
          <w:tcPr>
            <w:tcW w:w="459" w:type="pct"/>
            <w:gridSpan w:val="4"/>
            <w:vAlign w:val="center"/>
          </w:tcPr>
          <w:p w14:paraId="3791A31F" w14:textId="77777777" w:rsidR="00276EB9" w:rsidRPr="0040529E" w:rsidRDefault="00276EB9" w:rsidP="007B580D">
            <w:pPr>
              <w:jc w:val="center"/>
              <w:rPr>
                <w:rFonts w:ascii="Arial" w:hAnsi="Arial" w:cs="Arial"/>
                <w:sz w:val="10"/>
                <w:szCs w:val="10"/>
              </w:rPr>
            </w:pPr>
            <w:r>
              <w:rPr>
                <w:rFonts w:ascii="Arial" w:hAnsi="Arial"/>
                <w:sz w:val="10"/>
              </w:rPr>
              <w:t>Last</w:t>
            </w:r>
          </w:p>
        </w:tc>
        <w:tc>
          <w:tcPr>
            <w:tcW w:w="970" w:type="pct"/>
            <w:gridSpan w:val="4"/>
            <w:vMerge w:val="restart"/>
            <w:vAlign w:val="center"/>
          </w:tcPr>
          <w:p w14:paraId="3791A320" w14:textId="77777777" w:rsidR="00276EB9" w:rsidRPr="0040529E" w:rsidRDefault="00276EB9" w:rsidP="007B580D">
            <w:pPr>
              <w:jc w:val="center"/>
              <w:rPr>
                <w:rFonts w:ascii="Arial" w:hAnsi="Arial" w:cs="Arial"/>
                <w:sz w:val="10"/>
                <w:szCs w:val="10"/>
              </w:rPr>
            </w:pPr>
            <w:r>
              <w:rPr>
                <w:rFonts w:ascii="Arial" w:hAnsi="Arial"/>
                <w:sz w:val="10"/>
              </w:rPr>
              <w:t>Ballastoperasjoner</w:t>
            </w:r>
          </w:p>
        </w:tc>
        <w:tc>
          <w:tcPr>
            <w:tcW w:w="255" w:type="pct"/>
            <w:gridSpan w:val="2"/>
            <w:vMerge w:val="restart"/>
            <w:vAlign w:val="center"/>
          </w:tcPr>
          <w:p w14:paraId="3791A321" w14:textId="77777777" w:rsidR="00276EB9" w:rsidRPr="0040529E" w:rsidRDefault="00276EB9" w:rsidP="007B580D">
            <w:pPr>
              <w:jc w:val="center"/>
              <w:rPr>
                <w:rFonts w:ascii="Arial" w:hAnsi="Arial" w:cs="Arial"/>
                <w:sz w:val="10"/>
                <w:szCs w:val="10"/>
              </w:rPr>
            </w:pPr>
            <w:r>
              <w:rPr>
                <w:rFonts w:ascii="Arial" w:hAnsi="Arial"/>
                <w:sz w:val="10"/>
              </w:rPr>
              <w:t>Nødvendig tid (timer)</w:t>
            </w:r>
          </w:p>
        </w:tc>
        <w:tc>
          <w:tcPr>
            <w:tcW w:w="868" w:type="pct"/>
            <w:gridSpan w:val="4"/>
            <w:vMerge w:val="restart"/>
            <w:vAlign w:val="center"/>
          </w:tcPr>
          <w:p w14:paraId="3791A322" w14:textId="77777777" w:rsidR="00276EB9" w:rsidRPr="0040529E" w:rsidRDefault="00276EB9" w:rsidP="007B580D">
            <w:pPr>
              <w:jc w:val="center"/>
              <w:rPr>
                <w:rFonts w:ascii="Arial" w:hAnsi="Arial" w:cs="Arial"/>
                <w:sz w:val="10"/>
                <w:szCs w:val="10"/>
              </w:rPr>
            </w:pPr>
            <w:r>
              <w:rPr>
                <w:rFonts w:ascii="Arial" w:hAnsi="Arial"/>
                <w:sz w:val="10"/>
              </w:rPr>
              <w:t>Kommentarer</w:t>
            </w:r>
          </w:p>
        </w:tc>
        <w:tc>
          <w:tcPr>
            <w:tcW w:w="914" w:type="pct"/>
            <w:gridSpan w:val="8"/>
            <w:vAlign w:val="center"/>
          </w:tcPr>
          <w:p w14:paraId="3791A323" w14:textId="77777777" w:rsidR="00276EB9" w:rsidRPr="0040529E" w:rsidRDefault="00276EB9" w:rsidP="007B580D">
            <w:pPr>
              <w:jc w:val="center"/>
              <w:rPr>
                <w:rFonts w:ascii="Arial" w:hAnsi="Arial" w:cs="Arial"/>
                <w:sz w:val="10"/>
                <w:szCs w:val="10"/>
              </w:rPr>
            </w:pPr>
            <w:r>
              <w:rPr>
                <w:rFonts w:ascii="Arial" w:hAnsi="Arial"/>
                <w:sz w:val="10"/>
              </w:rPr>
              <w:t>Beregnede verdier</w:t>
            </w:r>
          </w:p>
        </w:tc>
        <w:tc>
          <w:tcPr>
            <w:tcW w:w="686" w:type="pct"/>
            <w:gridSpan w:val="3"/>
            <w:vAlign w:val="center"/>
          </w:tcPr>
          <w:p w14:paraId="3791A324" w14:textId="77777777" w:rsidR="00276EB9" w:rsidRPr="0040529E" w:rsidRDefault="00276EB9" w:rsidP="007B580D">
            <w:pPr>
              <w:jc w:val="center"/>
              <w:rPr>
                <w:rFonts w:ascii="Arial" w:hAnsi="Arial" w:cs="Arial"/>
                <w:sz w:val="10"/>
                <w:szCs w:val="10"/>
              </w:rPr>
            </w:pPr>
            <w:r>
              <w:rPr>
                <w:rFonts w:ascii="Arial" w:hAnsi="Arial"/>
                <w:sz w:val="10"/>
              </w:rPr>
              <w:t>Beregnede verdier</w:t>
            </w:r>
          </w:p>
        </w:tc>
        <w:tc>
          <w:tcPr>
            <w:tcW w:w="688" w:type="pct"/>
            <w:gridSpan w:val="4"/>
            <w:vAlign w:val="center"/>
          </w:tcPr>
          <w:p w14:paraId="3791A325" w14:textId="77777777" w:rsidR="00276EB9" w:rsidRPr="0040529E" w:rsidRDefault="00276EB9" w:rsidP="007B580D">
            <w:pPr>
              <w:jc w:val="center"/>
              <w:rPr>
                <w:rFonts w:ascii="Arial" w:hAnsi="Arial" w:cs="Arial"/>
                <w:sz w:val="10"/>
                <w:szCs w:val="10"/>
              </w:rPr>
            </w:pPr>
            <w:r>
              <w:rPr>
                <w:rFonts w:ascii="Arial" w:hAnsi="Arial"/>
                <w:sz w:val="10"/>
              </w:rPr>
              <w:t>Observerte verdier</w:t>
            </w:r>
          </w:p>
        </w:tc>
      </w:tr>
      <w:tr w:rsidR="00276EB9" w:rsidRPr="0040529E" w14:paraId="3791A333" w14:textId="77777777" w:rsidTr="00CE4D1F">
        <w:trPr>
          <w:trHeight w:val="20"/>
        </w:trPr>
        <w:tc>
          <w:tcPr>
            <w:tcW w:w="161" w:type="pct"/>
            <w:vMerge/>
            <w:vAlign w:val="center"/>
          </w:tcPr>
          <w:p w14:paraId="3791A327" w14:textId="77777777" w:rsidR="00276EB9" w:rsidRPr="0040529E" w:rsidRDefault="00276EB9" w:rsidP="007B580D">
            <w:pPr>
              <w:jc w:val="center"/>
              <w:rPr>
                <w:rFonts w:ascii="Arial" w:hAnsi="Arial" w:cs="Arial"/>
                <w:sz w:val="10"/>
                <w:szCs w:val="10"/>
              </w:rPr>
            </w:pPr>
          </w:p>
        </w:tc>
        <w:tc>
          <w:tcPr>
            <w:tcW w:w="204" w:type="pct"/>
            <w:gridSpan w:val="2"/>
            <w:vMerge w:val="restart"/>
            <w:vAlign w:val="center"/>
          </w:tcPr>
          <w:p w14:paraId="3791A328" w14:textId="77777777" w:rsidR="00276EB9" w:rsidRPr="0040529E" w:rsidRDefault="00276EB9" w:rsidP="007B580D">
            <w:pPr>
              <w:jc w:val="center"/>
              <w:rPr>
                <w:rFonts w:ascii="Arial" w:hAnsi="Arial" w:cs="Arial"/>
                <w:sz w:val="10"/>
                <w:szCs w:val="10"/>
              </w:rPr>
            </w:pPr>
            <w:r>
              <w:rPr>
                <w:rFonts w:ascii="Arial" w:hAnsi="Arial"/>
                <w:sz w:val="10"/>
              </w:rPr>
              <w:t>Rom nr.</w:t>
            </w:r>
          </w:p>
        </w:tc>
        <w:tc>
          <w:tcPr>
            <w:tcW w:w="255" w:type="pct"/>
            <w:gridSpan w:val="2"/>
            <w:vMerge w:val="restart"/>
            <w:vAlign w:val="center"/>
          </w:tcPr>
          <w:p w14:paraId="3791A329" w14:textId="77777777" w:rsidR="00276EB9" w:rsidRPr="0040529E" w:rsidRDefault="00276EB9" w:rsidP="007B580D">
            <w:pPr>
              <w:jc w:val="center"/>
              <w:rPr>
                <w:rFonts w:ascii="Arial" w:hAnsi="Arial" w:cs="Arial"/>
                <w:sz w:val="10"/>
                <w:szCs w:val="10"/>
              </w:rPr>
            </w:pPr>
            <w:r>
              <w:rPr>
                <w:rFonts w:ascii="Arial" w:hAnsi="Arial"/>
                <w:sz w:val="10"/>
              </w:rPr>
              <w:t>Tonn</w:t>
            </w:r>
          </w:p>
        </w:tc>
        <w:tc>
          <w:tcPr>
            <w:tcW w:w="970" w:type="pct"/>
            <w:gridSpan w:val="4"/>
            <w:vMerge/>
            <w:vAlign w:val="center"/>
          </w:tcPr>
          <w:p w14:paraId="3791A32A" w14:textId="77777777" w:rsidR="00276EB9" w:rsidRPr="0040529E" w:rsidRDefault="00276EB9" w:rsidP="007B580D">
            <w:pPr>
              <w:jc w:val="center"/>
              <w:rPr>
                <w:rFonts w:ascii="Arial" w:hAnsi="Arial" w:cs="Arial"/>
                <w:sz w:val="10"/>
                <w:szCs w:val="10"/>
              </w:rPr>
            </w:pPr>
          </w:p>
        </w:tc>
        <w:tc>
          <w:tcPr>
            <w:tcW w:w="255" w:type="pct"/>
            <w:gridSpan w:val="2"/>
            <w:vMerge/>
            <w:vAlign w:val="center"/>
          </w:tcPr>
          <w:p w14:paraId="3791A32B" w14:textId="77777777" w:rsidR="00276EB9" w:rsidRPr="0040529E" w:rsidRDefault="00276EB9" w:rsidP="007B580D">
            <w:pPr>
              <w:jc w:val="center"/>
              <w:rPr>
                <w:rFonts w:ascii="Arial" w:hAnsi="Arial" w:cs="Arial"/>
                <w:sz w:val="10"/>
                <w:szCs w:val="10"/>
              </w:rPr>
            </w:pPr>
          </w:p>
        </w:tc>
        <w:tc>
          <w:tcPr>
            <w:tcW w:w="868" w:type="pct"/>
            <w:gridSpan w:val="4"/>
            <w:vMerge/>
            <w:vAlign w:val="center"/>
          </w:tcPr>
          <w:p w14:paraId="3791A32C" w14:textId="77777777" w:rsidR="00276EB9" w:rsidRPr="0040529E" w:rsidRDefault="00276EB9" w:rsidP="007B580D">
            <w:pPr>
              <w:jc w:val="center"/>
              <w:rPr>
                <w:rFonts w:ascii="Arial" w:hAnsi="Arial" w:cs="Arial"/>
                <w:sz w:val="10"/>
                <w:szCs w:val="10"/>
              </w:rPr>
            </w:pPr>
          </w:p>
        </w:tc>
        <w:tc>
          <w:tcPr>
            <w:tcW w:w="457" w:type="pct"/>
            <w:gridSpan w:val="3"/>
            <w:vAlign w:val="center"/>
          </w:tcPr>
          <w:p w14:paraId="3791A32D" w14:textId="77777777" w:rsidR="00276EB9" w:rsidRPr="0040529E" w:rsidRDefault="00276EB9" w:rsidP="007B580D">
            <w:pPr>
              <w:jc w:val="center"/>
              <w:rPr>
                <w:rFonts w:ascii="Arial" w:hAnsi="Arial" w:cs="Arial"/>
                <w:sz w:val="10"/>
                <w:szCs w:val="10"/>
              </w:rPr>
            </w:pPr>
            <w:r>
              <w:rPr>
                <w:rFonts w:ascii="Arial" w:hAnsi="Arial"/>
                <w:sz w:val="10"/>
              </w:rPr>
              <w:t>Dypgående</w:t>
            </w:r>
          </w:p>
        </w:tc>
        <w:tc>
          <w:tcPr>
            <w:tcW w:w="457" w:type="pct"/>
            <w:gridSpan w:val="5"/>
            <w:vAlign w:val="center"/>
          </w:tcPr>
          <w:p w14:paraId="3791A32E" w14:textId="77777777" w:rsidR="00276EB9" w:rsidRPr="0040529E" w:rsidRDefault="00276EB9" w:rsidP="007B580D">
            <w:pPr>
              <w:jc w:val="center"/>
              <w:rPr>
                <w:rFonts w:ascii="Arial" w:hAnsi="Arial" w:cs="Arial"/>
                <w:sz w:val="10"/>
                <w:szCs w:val="10"/>
              </w:rPr>
            </w:pPr>
            <w:r>
              <w:rPr>
                <w:rFonts w:ascii="Arial" w:hAnsi="Arial"/>
                <w:sz w:val="10"/>
              </w:rPr>
              <w:t>Maks</w:t>
            </w:r>
          </w:p>
        </w:tc>
        <w:tc>
          <w:tcPr>
            <w:tcW w:w="229" w:type="pct"/>
            <w:vMerge w:val="restart"/>
            <w:vAlign w:val="center"/>
          </w:tcPr>
          <w:p w14:paraId="3791A32F" w14:textId="77777777" w:rsidR="00276EB9" w:rsidRPr="0040529E" w:rsidRDefault="00276EB9" w:rsidP="007B580D">
            <w:pPr>
              <w:jc w:val="center"/>
              <w:rPr>
                <w:rFonts w:ascii="Arial" w:hAnsi="Arial" w:cs="Arial"/>
                <w:sz w:val="10"/>
                <w:szCs w:val="10"/>
              </w:rPr>
            </w:pPr>
            <w:r>
              <w:rPr>
                <w:rFonts w:ascii="Arial" w:hAnsi="Arial"/>
                <w:sz w:val="10"/>
              </w:rPr>
              <w:t>Høyde over vannet</w:t>
            </w:r>
          </w:p>
        </w:tc>
        <w:tc>
          <w:tcPr>
            <w:tcW w:w="229" w:type="pct"/>
            <w:vMerge w:val="restart"/>
            <w:vAlign w:val="center"/>
          </w:tcPr>
          <w:p w14:paraId="3791A330" w14:textId="77777777" w:rsidR="00276EB9" w:rsidRPr="0040529E" w:rsidRDefault="00276EB9" w:rsidP="007B580D">
            <w:pPr>
              <w:jc w:val="center"/>
              <w:rPr>
                <w:rFonts w:ascii="Arial" w:hAnsi="Arial" w:cs="Arial"/>
                <w:sz w:val="10"/>
                <w:szCs w:val="10"/>
              </w:rPr>
            </w:pPr>
            <w:r>
              <w:rPr>
                <w:rFonts w:ascii="Arial" w:hAnsi="Arial"/>
                <w:sz w:val="10"/>
              </w:rPr>
              <w:t>Dypgående midt</w:t>
            </w:r>
          </w:p>
        </w:tc>
        <w:tc>
          <w:tcPr>
            <w:tcW w:w="229" w:type="pct"/>
            <w:vMerge w:val="restart"/>
            <w:vAlign w:val="center"/>
          </w:tcPr>
          <w:p w14:paraId="3791A331" w14:textId="77777777" w:rsidR="00276EB9" w:rsidRPr="0040529E" w:rsidRDefault="00276EB9" w:rsidP="007B580D">
            <w:pPr>
              <w:jc w:val="center"/>
              <w:rPr>
                <w:rFonts w:ascii="Arial" w:hAnsi="Arial" w:cs="Arial"/>
                <w:sz w:val="10"/>
                <w:szCs w:val="10"/>
              </w:rPr>
            </w:pPr>
            <w:r>
              <w:rPr>
                <w:rFonts w:ascii="Arial" w:hAnsi="Arial"/>
                <w:sz w:val="10"/>
              </w:rPr>
              <w:t>Trim</w:t>
            </w:r>
          </w:p>
        </w:tc>
        <w:tc>
          <w:tcPr>
            <w:tcW w:w="688" w:type="pct"/>
            <w:gridSpan w:val="4"/>
            <w:vAlign w:val="center"/>
          </w:tcPr>
          <w:p w14:paraId="3791A332" w14:textId="77777777" w:rsidR="00276EB9" w:rsidRPr="0040529E" w:rsidRDefault="00276EB9" w:rsidP="007B580D">
            <w:pPr>
              <w:jc w:val="center"/>
              <w:rPr>
                <w:rFonts w:ascii="Arial" w:hAnsi="Arial" w:cs="Arial"/>
                <w:sz w:val="10"/>
                <w:szCs w:val="10"/>
              </w:rPr>
            </w:pPr>
            <w:r>
              <w:rPr>
                <w:rFonts w:ascii="Arial" w:hAnsi="Arial"/>
                <w:sz w:val="10"/>
              </w:rPr>
              <w:t>Dypgående</w:t>
            </w:r>
          </w:p>
        </w:tc>
      </w:tr>
      <w:tr w:rsidR="00276EB9" w:rsidRPr="0040529E" w14:paraId="3791A344" w14:textId="77777777" w:rsidTr="00CE4D1F">
        <w:trPr>
          <w:trHeight w:val="20"/>
        </w:trPr>
        <w:tc>
          <w:tcPr>
            <w:tcW w:w="161" w:type="pct"/>
            <w:vMerge/>
          </w:tcPr>
          <w:p w14:paraId="3791A334" w14:textId="77777777" w:rsidR="00276EB9" w:rsidRPr="0040529E" w:rsidRDefault="00276EB9" w:rsidP="007B580D">
            <w:pPr>
              <w:jc w:val="center"/>
              <w:rPr>
                <w:rFonts w:ascii="Arial" w:hAnsi="Arial" w:cs="Arial"/>
                <w:sz w:val="10"/>
                <w:szCs w:val="10"/>
              </w:rPr>
            </w:pPr>
          </w:p>
        </w:tc>
        <w:tc>
          <w:tcPr>
            <w:tcW w:w="204" w:type="pct"/>
            <w:gridSpan w:val="2"/>
            <w:vMerge/>
          </w:tcPr>
          <w:p w14:paraId="3791A335" w14:textId="77777777" w:rsidR="00276EB9" w:rsidRPr="0040529E" w:rsidRDefault="00276EB9" w:rsidP="007B580D">
            <w:pPr>
              <w:jc w:val="center"/>
              <w:rPr>
                <w:rFonts w:ascii="Arial" w:hAnsi="Arial" w:cs="Arial"/>
                <w:sz w:val="10"/>
                <w:szCs w:val="10"/>
              </w:rPr>
            </w:pPr>
          </w:p>
        </w:tc>
        <w:tc>
          <w:tcPr>
            <w:tcW w:w="255" w:type="pct"/>
            <w:gridSpan w:val="2"/>
            <w:vMerge/>
          </w:tcPr>
          <w:p w14:paraId="3791A336" w14:textId="77777777" w:rsidR="00276EB9" w:rsidRPr="0040529E" w:rsidRDefault="00276EB9" w:rsidP="007B580D">
            <w:pPr>
              <w:jc w:val="center"/>
              <w:rPr>
                <w:rFonts w:ascii="Arial" w:hAnsi="Arial" w:cs="Arial"/>
                <w:sz w:val="10"/>
                <w:szCs w:val="10"/>
              </w:rPr>
            </w:pPr>
          </w:p>
        </w:tc>
        <w:tc>
          <w:tcPr>
            <w:tcW w:w="970" w:type="pct"/>
            <w:gridSpan w:val="4"/>
            <w:vMerge/>
          </w:tcPr>
          <w:p w14:paraId="3791A337" w14:textId="77777777" w:rsidR="00276EB9" w:rsidRPr="0040529E" w:rsidRDefault="00276EB9" w:rsidP="007B580D">
            <w:pPr>
              <w:jc w:val="center"/>
              <w:rPr>
                <w:rFonts w:ascii="Arial" w:hAnsi="Arial" w:cs="Arial"/>
                <w:sz w:val="10"/>
                <w:szCs w:val="10"/>
              </w:rPr>
            </w:pPr>
          </w:p>
        </w:tc>
        <w:tc>
          <w:tcPr>
            <w:tcW w:w="255" w:type="pct"/>
            <w:gridSpan w:val="2"/>
            <w:vMerge/>
          </w:tcPr>
          <w:p w14:paraId="3791A338" w14:textId="77777777" w:rsidR="00276EB9" w:rsidRPr="0040529E" w:rsidRDefault="00276EB9" w:rsidP="007B580D">
            <w:pPr>
              <w:jc w:val="center"/>
              <w:rPr>
                <w:rFonts w:ascii="Arial" w:hAnsi="Arial" w:cs="Arial"/>
                <w:sz w:val="10"/>
                <w:szCs w:val="10"/>
              </w:rPr>
            </w:pPr>
          </w:p>
        </w:tc>
        <w:tc>
          <w:tcPr>
            <w:tcW w:w="868" w:type="pct"/>
            <w:gridSpan w:val="4"/>
            <w:vMerge/>
          </w:tcPr>
          <w:p w14:paraId="3791A339" w14:textId="77777777" w:rsidR="00276EB9" w:rsidRPr="0040529E" w:rsidRDefault="00276EB9" w:rsidP="007B580D">
            <w:pPr>
              <w:jc w:val="center"/>
              <w:rPr>
                <w:rFonts w:ascii="Arial" w:hAnsi="Arial" w:cs="Arial"/>
                <w:sz w:val="10"/>
                <w:szCs w:val="10"/>
              </w:rPr>
            </w:pPr>
          </w:p>
        </w:tc>
        <w:tc>
          <w:tcPr>
            <w:tcW w:w="229" w:type="pct"/>
          </w:tcPr>
          <w:p w14:paraId="3791A33A" w14:textId="77777777" w:rsidR="00276EB9" w:rsidRPr="0040529E" w:rsidRDefault="00276EB9" w:rsidP="007B580D">
            <w:pPr>
              <w:jc w:val="center"/>
              <w:rPr>
                <w:rFonts w:ascii="Arial" w:hAnsi="Arial" w:cs="Arial"/>
                <w:sz w:val="10"/>
                <w:szCs w:val="10"/>
              </w:rPr>
            </w:pPr>
            <w:r>
              <w:rPr>
                <w:rFonts w:ascii="Arial" w:hAnsi="Arial"/>
                <w:sz w:val="10"/>
              </w:rPr>
              <w:t>For</w:t>
            </w:r>
          </w:p>
        </w:tc>
        <w:tc>
          <w:tcPr>
            <w:tcW w:w="229" w:type="pct"/>
            <w:gridSpan w:val="2"/>
          </w:tcPr>
          <w:p w14:paraId="3791A33B" w14:textId="77777777" w:rsidR="00276EB9" w:rsidRPr="0040529E" w:rsidRDefault="00276EB9" w:rsidP="007B580D">
            <w:pPr>
              <w:jc w:val="center"/>
              <w:rPr>
                <w:rFonts w:ascii="Arial" w:hAnsi="Arial" w:cs="Arial"/>
                <w:sz w:val="10"/>
                <w:szCs w:val="10"/>
              </w:rPr>
            </w:pPr>
            <w:r>
              <w:rPr>
                <w:rFonts w:ascii="Arial" w:hAnsi="Arial"/>
                <w:sz w:val="10"/>
              </w:rPr>
              <w:t>Akter</w:t>
            </w:r>
          </w:p>
        </w:tc>
        <w:tc>
          <w:tcPr>
            <w:tcW w:w="229" w:type="pct"/>
            <w:gridSpan w:val="2"/>
          </w:tcPr>
          <w:p w14:paraId="3791A33C" w14:textId="77777777" w:rsidR="00276EB9" w:rsidRPr="0040529E" w:rsidRDefault="00276EB9" w:rsidP="007B580D">
            <w:pPr>
              <w:jc w:val="center"/>
              <w:rPr>
                <w:rFonts w:ascii="Arial" w:hAnsi="Arial" w:cs="Arial"/>
                <w:sz w:val="10"/>
                <w:szCs w:val="10"/>
              </w:rPr>
            </w:pPr>
            <w:r>
              <w:rPr>
                <w:rFonts w:ascii="Arial" w:hAnsi="Arial"/>
                <w:sz w:val="10"/>
              </w:rPr>
              <w:t>BM*</w:t>
            </w:r>
          </w:p>
        </w:tc>
        <w:tc>
          <w:tcPr>
            <w:tcW w:w="229" w:type="pct"/>
            <w:gridSpan w:val="3"/>
          </w:tcPr>
          <w:p w14:paraId="3791A33D" w14:textId="77777777" w:rsidR="00276EB9" w:rsidRPr="0040529E" w:rsidRDefault="00276EB9" w:rsidP="007B580D">
            <w:pPr>
              <w:jc w:val="center"/>
              <w:rPr>
                <w:rFonts w:ascii="Arial" w:hAnsi="Arial" w:cs="Arial"/>
                <w:sz w:val="10"/>
                <w:szCs w:val="10"/>
              </w:rPr>
            </w:pPr>
            <w:r>
              <w:rPr>
                <w:rFonts w:ascii="Arial" w:hAnsi="Arial"/>
                <w:sz w:val="10"/>
              </w:rPr>
              <w:t>SK*</w:t>
            </w:r>
          </w:p>
        </w:tc>
        <w:tc>
          <w:tcPr>
            <w:tcW w:w="229" w:type="pct"/>
            <w:vMerge/>
          </w:tcPr>
          <w:p w14:paraId="3791A33E" w14:textId="77777777" w:rsidR="00276EB9" w:rsidRPr="0040529E" w:rsidRDefault="00276EB9" w:rsidP="007B580D">
            <w:pPr>
              <w:jc w:val="center"/>
              <w:rPr>
                <w:rFonts w:ascii="Arial" w:hAnsi="Arial" w:cs="Arial"/>
                <w:sz w:val="10"/>
                <w:szCs w:val="10"/>
              </w:rPr>
            </w:pPr>
          </w:p>
        </w:tc>
        <w:tc>
          <w:tcPr>
            <w:tcW w:w="229" w:type="pct"/>
            <w:vMerge/>
          </w:tcPr>
          <w:p w14:paraId="3791A33F" w14:textId="77777777" w:rsidR="00276EB9" w:rsidRPr="0040529E" w:rsidRDefault="00276EB9" w:rsidP="007B580D">
            <w:pPr>
              <w:jc w:val="center"/>
              <w:rPr>
                <w:rFonts w:ascii="Arial" w:hAnsi="Arial" w:cs="Arial"/>
                <w:sz w:val="10"/>
                <w:szCs w:val="10"/>
              </w:rPr>
            </w:pPr>
          </w:p>
        </w:tc>
        <w:tc>
          <w:tcPr>
            <w:tcW w:w="229" w:type="pct"/>
            <w:vMerge/>
          </w:tcPr>
          <w:p w14:paraId="3791A340" w14:textId="77777777" w:rsidR="00276EB9" w:rsidRPr="0040529E" w:rsidRDefault="00276EB9" w:rsidP="007B580D">
            <w:pPr>
              <w:jc w:val="center"/>
              <w:rPr>
                <w:rFonts w:ascii="Arial" w:hAnsi="Arial" w:cs="Arial"/>
                <w:sz w:val="10"/>
                <w:szCs w:val="10"/>
              </w:rPr>
            </w:pPr>
          </w:p>
        </w:tc>
        <w:tc>
          <w:tcPr>
            <w:tcW w:w="229" w:type="pct"/>
            <w:gridSpan w:val="2"/>
          </w:tcPr>
          <w:p w14:paraId="3791A341" w14:textId="77777777" w:rsidR="00276EB9" w:rsidRPr="0040529E" w:rsidRDefault="00276EB9" w:rsidP="007B580D">
            <w:pPr>
              <w:jc w:val="center"/>
              <w:rPr>
                <w:rFonts w:ascii="Arial" w:hAnsi="Arial" w:cs="Arial"/>
                <w:sz w:val="10"/>
                <w:szCs w:val="10"/>
              </w:rPr>
            </w:pPr>
            <w:r>
              <w:rPr>
                <w:rFonts w:ascii="Arial" w:hAnsi="Arial"/>
                <w:sz w:val="10"/>
              </w:rPr>
              <w:t>For</w:t>
            </w:r>
          </w:p>
        </w:tc>
        <w:tc>
          <w:tcPr>
            <w:tcW w:w="229" w:type="pct"/>
          </w:tcPr>
          <w:p w14:paraId="3791A342" w14:textId="77777777" w:rsidR="00276EB9" w:rsidRPr="0040529E" w:rsidRDefault="00276EB9" w:rsidP="007B580D">
            <w:pPr>
              <w:jc w:val="center"/>
              <w:rPr>
                <w:rFonts w:ascii="Arial" w:hAnsi="Arial" w:cs="Arial"/>
                <w:sz w:val="10"/>
                <w:szCs w:val="10"/>
              </w:rPr>
            </w:pPr>
            <w:r>
              <w:rPr>
                <w:rFonts w:ascii="Arial" w:hAnsi="Arial"/>
                <w:sz w:val="10"/>
              </w:rPr>
              <w:t>Akter</w:t>
            </w:r>
          </w:p>
        </w:tc>
        <w:tc>
          <w:tcPr>
            <w:tcW w:w="231" w:type="pct"/>
          </w:tcPr>
          <w:p w14:paraId="3791A343" w14:textId="77777777" w:rsidR="00276EB9" w:rsidRPr="0040529E" w:rsidRDefault="00276EB9" w:rsidP="007B580D">
            <w:pPr>
              <w:jc w:val="center"/>
              <w:rPr>
                <w:rFonts w:ascii="Arial" w:hAnsi="Arial" w:cs="Arial"/>
                <w:sz w:val="10"/>
                <w:szCs w:val="10"/>
              </w:rPr>
            </w:pPr>
            <w:r>
              <w:rPr>
                <w:rFonts w:ascii="Arial" w:hAnsi="Arial"/>
                <w:sz w:val="10"/>
              </w:rPr>
              <w:t>Midt</w:t>
            </w:r>
          </w:p>
        </w:tc>
      </w:tr>
      <w:tr w:rsidR="00276EB9" w:rsidRPr="0040529E" w14:paraId="3791A355" w14:textId="77777777" w:rsidTr="00CE4D1F">
        <w:trPr>
          <w:trHeight w:val="57"/>
        </w:trPr>
        <w:tc>
          <w:tcPr>
            <w:tcW w:w="161" w:type="pct"/>
          </w:tcPr>
          <w:p w14:paraId="3791A345" w14:textId="77777777" w:rsidR="00276EB9" w:rsidRPr="0040529E" w:rsidRDefault="00276EB9" w:rsidP="00276EB9">
            <w:pPr>
              <w:jc w:val="center"/>
              <w:rPr>
                <w:rFonts w:ascii="Arial" w:hAnsi="Arial" w:cs="Arial"/>
                <w:sz w:val="10"/>
                <w:szCs w:val="10"/>
              </w:rPr>
            </w:pPr>
            <w:r>
              <w:rPr>
                <w:rFonts w:ascii="Arial" w:hAnsi="Arial"/>
                <w:sz w:val="10"/>
              </w:rPr>
              <w:t>1</w:t>
            </w:r>
          </w:p>
        </w:tc>
        <w:tc>
          <w:tcPr>
            <w:tcW w:w="204" w:type="pct"/>
            <w:gridSpan w:val="2"/>
          </w:tcPr>
          <w:p w14:paraId="3791A346" w14:textId="77777777" w:rsidR="00276EB9" w:rsidRPr="0040529E" w:rsidRDefault="00276EB9" w:rsidP="00276EB9">
            <w:pPr>
              <w:jc w:val="center"/>
              <w:rPr>
                <w:rFonts w:ascii="Arial" w:hAnsi="Arial" w:cs="Arial"/>
                <w:sz w:val="10"/>
                <w:szCs w:val="10"/>
              </w:rPr>
            </w:pPr>
            <w:r>
              <w:rPr>
                <w:rFonts w:ascii="Arial" w:hAnsi="Arial"/>
                <w:sz w:val="10"/>
              </w:rPr>
              <w:t>4</w:t>
            </w:r>
          </w:p>
        </w:tc>
        <w:tc>
          <w:tcPr>
            <w:tcW w:w="255" w:type="pct"/>
            <w:gridSpan w:val="2"/>
          </w:tcPr>
          <w:p w14:paraId="3791A347" w14:textId="77777777" w:rsidR="00276EB9" w:rsidRPr="0040529E" w:rsidRDefault="00276EB9" w:rsidP="00276EB9">
            <w:pPr>
              <w:jc w:val="center"/>
              <w:rPr>
                <w:rFonts w:ascii="Arial" w:hAnsi="Arial" w:cs="Arial"/>
                <w:sz w:val="10"/>
                <w:szCs w:val="10"/>
              </w:rPr>
            </w:pPr>
            <w:r>
              <w:rPr>
                <w:rFonts w:ascii="Arial" w:hAnsi="Arial"/>
                <w:sz w:val="10"/>
              </w:rPr>
              <w:t>10000</w:t>
            </w:r>
          </w:p>
        </w:tc>
        <w:tc>
          <w:tcPr>
            <w:tcW w:w="970" w:type="pct"/>
            <w:gridSpan w:val="4"/>
          </w:tcPr>
          <w:p w14:paraId="3791A348" w14:textId="77777777" w:rsidR="00276EB9" w:rsidRPr="0040529E" w:rsidRDefault="00276EB9" w:rsidP="00276EB9">
            <w:pPr>
              <w:rPr>
                <w:rFonts w:ascii="Arial" w:hAnsi="Arial" w:cs="Arial"/>
                <w:sz w:val="10"/>
                <w:szCs w:val="10"/>
              </w:rPr>
            </w:pPr>
            <w:r>
              <w:rPr>
                <w:rFonts w:ascii="Arial" w:hAnsi="Arial"/>
                <w:sz w:val="10"/>
              </w:rPr>
              <w:t>GU ØVT 1 &amp; 3</w:t>
            </w:r>
          </w:p>
        </w:tc>
        <w:tc>
          <w:tcPr>
            <w:tcW w:w="255" w:type="pct"/>
            <w:gridSpan w:val="2"/>
          </w:tcPr>
          <w:p w14:paraId="3791A349" w14:textId="77777777" w:rsidR="00276EB9" w:rsidRPr="0040529E" w:rsidRDefault="00276EB9" w:rsidP="00276EB9">
            <w:pPr>
              <w:jc w:val="center"/>
              <w:rPr>
                <w:rFonts w:ascii="Arial" w:hAnsi="Arial" w:cs="Arial"/>
                <w:sz w:val="10"/>
                <w:szCs w:val="10"/>
              </w:rPr>
            </w:pPr>
            <w:r>
              <w:rPr>
                <w:rFonts w:ascii="Arial" w:hAnsi="Arial"/>
                <w:sz w:val="10"/>
              </w:rPr>
              <w:t>2,22</w:t>
            </w:r>
          </w:p>
        </w:tc>
        <w:tc>
          <w:tcPr>
            <w:tcW w:w="868" w:type="pct"/>
            <w:gridSpan w:val="4"/>
          </w:tcPr>
          <w:p w14:paraId="3791A34A" w14:textId="77777777" w:rsidR="00276EB9" w:rsidRPr="0040529E" w:rsidRDefault="00276EB9" w:rsidP="00276EB9">
            <w:pPr>
              <w:rPr>
                <w:rFonts w:ascii="Arial" w:hAnsi="Arial" w:cs="Arial"/>
                <w:sz w:val="10"/>
                <w:szCs w:val="10"/>
              </w:rPr>
            </w:pPr>
            <w:r>
              <w:rPr>
                <w:rFonts w:ascii="Arial" w:hAnsi="Arial"/>
                <w:sz w:val="10"/>
              </w:rPr>
              <w:t>FINT</w:t>
            </w:r>
          </w:p>
        </w:tc>
        <w:tc>
          <w:tcPr>
            <w:tcW w:w="229" w:type="pct"/>
          </w:tcPr>
          <w:p w14:paraId="3791A34B" w14:textId="77777777" w:rsidR="00276EB9" w:rsidRPr="0040529E" w:rsidRDefault="00276EB9" w:rsidP="00276EB9">
            <w:pPr>
              <w:jc w:val="center"/>
              <w:rPr>
                <w:rFonts w:ascii="Arial" w:hAnsi="Arial" w:cs="Arial"/>
                <w:sz w:val="10"/>
                <w:szCs w:val="10"/>
              </w:rPr>
            </w:pPr>
            <w:r>
              <w:rPr>
                <w:rFonts w:ascii="Arial" w:hAnsi="Arial"/>
                <w:sz w:val="10"/>
              </w:rPr>
              <w:t>9,99</w:t>
            </w:r>
          </w:p>
        </w:tc>
        <w:tc>
          <w:tcPr>
            <w:tcW w:w="229" w:type="pct"/>
            <w:gridSpan w:val="2"/>
          </w:tcPr>
          <w:p w14:paraId="3791A34C" w14:textId="77777777" w:rsidR="00276EB9" w:rsidRPr="0040529E" w:rsidRDefault="00276EB9" w:rsidP="00276EB9">
            <w:pPr>
              <w:jc w:val="center"/>
              <w:rPr>
                <w:rFonts w:ascii="Arial" w:hAnsi="Arial" w:cs="Arial"/>
                <w:sz w:val="10"/>
                <w:szCs w:val="10"/>
              </w:rPr>
            </w:pPr>
            <w:r>
              <w:rPr>
                <w:rFonts w:ascii="Arial" w:hAnsi="Arial"/>
                <w:sz w:val="10"/>
              </w:rPr>
              <w:t>10,77</w:t>
            </w:r>
          </w:p>
        </w:tc>
        <w:tc>
          <w:tcPr>
            <w:tcW w:w="229" w:type="pct"/>
            <w:gridSpan w:val="2"/>
          </w:tcPr>
          <w:p w14:paraId="3791A34D" w14:textId="77777777" w:rsidR="00276EB9" w:rsidRPr="0040529E" w:rsidRDefault="00276EB9" w:rsidP="00276EB9">
            <w:pPr>
              <w:jc w:val="center"/>
              <w:rPr>
                <w:rFonts w:ascii="Arial" w:hAnsi="Arial" w:cs="Arial"/>
                <w:sz w:val="10"/>
                <w:szCs w:val="10"/>
              </w:rPr>
            </w:pPr>
            <w:r>
              <w:rPr>
                <w:rFonts w:ascii="Arial" w:hAnsi="Arial"/>
                <w:sz w:val="10"/>
              </w:rPr>
              <w:t>73</w:t>
            </w:r>
          </w:p>
        </w:tc>
        <w:tc>
          <w:tcPr>
            <w:tcW w:w="229" w:type="pct"/>
            <w:gridSpan w:val="3"/>
          </w:tcPr>
          <w:p w14:paraId="3791A34E" w14:textId="77777777" w:rsidR="00276EB9" w:rsidRPr="0040529E" w:rsidRDefault="00276EB9" w:rsidP="00276EB9">
            <w:pPr>
              <w:jc w:val="center"/>
              <w:rPr>
                <w:rFonts w:ascii="Arial" w:hAnsi="Arial" w:cs="Arial"/>
                <w:sz w:val="10"/>
                <w:szCs w:val="10"/>
              </w:rPr>
            </w:pPr>
            <w:r>
              <w:rPr>
                <w:rFonts w:ascii="Arial" w:hAnsi="Arial"/>
                <w:sz w:val="10"/>
              </w:rPr>
              <w:t>49</w:t>
            </w:r>
          </w:p>
        </w:tc>
        <w:tc>
          <w:tcPr>
            <w:tcW w:w="229" w:type="pct"/>
          </w:tcPr>
          <w:p w14:paraId="3791A34F" w14:textId="77777777" w:rsidR="00276EB9" w:rsidRPr="0040529E" w:rsidRDefault="00276EB9" w:rsidP="00276EB9">
            <w:pPr>
              <w:jc w:val="center"/>
              <w:rPr>
                <w:rFonts w:ascii="Arial" w:hAnsi="Arial" w:cs="Arial"/>
                <w:sz w:val="10"/>
                <w:szCs w:val="10"/>
              </w:rPr>
            </w:pPr>
          </w:p>
        </w:tc>
        <w:tc>
          <w:tcPr>
            <w:tcW w:w="229" w:type="pct"/>
          </w:tcPr>
          <w:p w14:paraId="3791A350" w14:textId="77777777" w:rsidR="00276EB9" w:rsidRPr="0040529E" w:rsidRDefault="00276EB9" w:rsidP="00276EB9">
            <w:pPr>
              <w:jc w:val="center"/>
              <w:rPr>
                <w:rFonts w:ascii="Arial" w:hAnsi="Arial" w:cs="Arial"/>
                <w:sz w:val="10"/>
                <w:szCs w:val="10"/>
              </w:rPr>
            </w:pPr>
            <w:r>
              <w:rPr>
                <w:rFonts w:ascii="Arial" w:hAnsi="Arial"/>
                <w:sz w:val="10"/>
              </w:rPr>
              <w:t>10,38</w:t>
            </w:r>
          </w:p>
        </w:tc>
        <w:tc>
          <w:tcPr>
            <w:tcW w:w="229" w:type="pct"/>
          </w:tcPr>
          <w:p w14:paraId="3791A351" w14:textId="77777777" w:rsidR="00276EB9" w:rsidRPr="0040529E" w:rsidRDefault="00276EB9" w:rsidP="00276EB9">
            <w:pPr>
              <w:jc w:val="center"/>
              <w:rPr>
                <w:rFonts w:ascii="Arial" w:hAnsi="Arial" w:cs="Arial"/>
                <w:sz w:val="10"/>
                <w:szCs w:val="10"/>
              </w:rPr>
            </w:pPr>
            <w:r>
              <w:rPr>
                <w:rFonts w:ascii="Arial" w:hAnsi="Arial"/>
                <w:sz w:val="10"/>
              </w:rPr>
              <w:t>0,78</w:t>
            </w:r>
          </w:p>
        </w:tc>
        <w:tc>
          <w:tcPr>
            <w:tcW w:w="229" w:type="pct"/>
            <w:gridSpan w:val="2"/>
          </w:tcPr>
          <w:p w14:paraId="3791A352" w14:textId="77777777" w:rsidR="00276EB9" w:rsidRPr="0040529E" w:rsidRDefault="00276EB9" w:rsidP="00276EB9">
            <w:pPr>
              <w:jc w:val="center"/>
              <w:rPr>
                <w:rFonts w:ascii="Arial" w:hAnsi="Arial" w:cs="Arial"/>
                <w:sz w:val="10"/>
                <w:szCs w:val="10"/>
              </w:rPr>
            </w:pPr>
          </w:p>
        </w:tc>
        <w:tc>
          <w:tcPr>
            <w:tcW w:w="229" w:type="pct"/>
          </w:tcPr>
          <w:p w14:paraId="3791A353" w14:textId="77777777" w:rsidR="00276EB9" w:rsidRPr="0040529E" w:rsidRDefault="00276EB9" w:rsidP="00276EB9">
            <w:pPr>
              <w:jc w:val="center"/>
              <w:rPr>
                <w:rFonts w:ascii="Arial" w:hAnsi="Arial" w:cs="Arial"/>
                <w:sz w:val="10"/>
                <w:szCs w:val="10"/>
              </w:rPr>
            </w:pPr>
          </w:p>
        </w:tc>
        <w:tc>
          <w:tcPr>
            <w:tcW w:w="231" w:type="pct"/>
          </w:tcPr>
          <w:p w14:paraId="3791A354" w14:textId="77777777" w:rsidR="00276EB9" w:rsidRPr="0040529E" w:rsidRDefault="00276EB9" w:rsidP="00276EB9">
            <w:pPr>
              <w:jc w:val="center"/>
              <w:rPr>
                <w:rFonts w:ascii="Arial" w:hAnsi="Arial" w:cs="Arial"/>
                <w:sz w:val="10"/>
                <w:szCs w:val="10"/>
              </w:rPr>
            </w:pPr>
          </w:p>
        </w:tc>
      </w:tr>
      <w:tr w:rsidR="00276EB9" w:rsidRPr="0040529E" w14:paraId="3791A366" w14:textId="77777777" w:rsidTr="00CE4D1F">
        <w:trPr>
          <w:trHeight w:val="57"/>
        </w:trPr>
        <w:tc>
          <w:tcPr>
            <w:tcW w:w="161" w:type="pct"/>
          </w:tcPr>
          <w:p w14:paraId="3791A356" w14:textId="77777777" w:rsidR="00276EB9" w:rsidRPr="0040529E" w:rsidRDefault="00276EB9" w:rsidP="00276EB9">
            <w:pPr>
              <w:jc w:val="center"/>
              <w:rPr>
                <w:rFonts w:ascii="Arial" w:hAnsi="Arial" w:cs="Arial"/>
                <w:sz w:val="10"/>
                <w:szCs w:val="10"/>
              </w:rPr>
            </w:pPr>
            <w:r>
              <w:rPr>
                <w:rFonts w:ascii="Arial" w:hAnsi="Arial"/>
                <w:sz w:val="10"/>
              </w:rPr>
              <w:t>2</w:t>
            </w:r>
          </w:p>
        </w:tc>
        <w:tc>
          <w:tcPr>
            <w:tcW w:w="204" w:type="pct"/>
            <w:gridSpan w:val="2"/>
          </w:tcPr>
          <w:p w14:paraId="3791A357" w14:textId="77777777" w:rsidR="00276EB9" w:rsidRPr="0040529E" w:rsidRDefault="00276EB9" w:rsidP="00276EB9">
            <w:pPr>
              <w:jc w:val="center"/>
              <w:rPr>
                <w:rFonts w:ascii="Arial" w:hAnsi="Arial" w:cs="Arial"/>
                <w:sz w:val="10"/>
                <w:szCs w:val="10"/>
              </w:rPr>
            </w:pPr>
            <w:r>
              <w:rPr>
                <w:rFonts w:ascii="Arial" w:hAnsi="Arial"/>
                <w:sz w:val="10"/>
              </w:rPr>
              <w:t>1</w:t>
            </w:r>
          </w:p>
        </w:tc>
        <w:tc>
          <w:tcPr>
            <w:tcW w:w="255" w:type="pct"/>
            <w:gridSpan w:val="2"/>
          </w:tcPr>
          <w:p w14:paraId="3791A358" w14:textId="77777777" w:rsidR="00276EB9" w:rsidRPr="0040529E" w:rsidRDefault="00276EB9" w:rsidP="00276EB9">
            <w:pPr>
              <w:jc w:val="center"/>
              <w:rPr>
                <w:rFonts w:ascii="Arial" w:hAnsi="Arial" w:cs="Arial"/>
                <w:sz w:val="10"/>
                <w:szCs w:val="10"/>
              </w:rPr>
            </w:pPr>
            <w:r>
              <w:rPr>
                <w:rFonts w:ascii="Arial" w:hAnsi="Arial"/>
                <w:sz w:val="10"/>
              </w:rPr>
              <w:t>7000</w:t>
            </w:r>
          </w:p>
        </w:tc>
        <w:tc>
          <w:tcPr>
            <w:tcW w:w="970" w:type="pct"/>
            <w:gridSpan w:val="4"/>
          </w:tcPr>
          <w:p w14:paraId="3791A359" w14:textId="77777777" w:rsidR="00276EB9" w:rsidRPr="0040529E" w:rsidRDefault="00276EB9" w:rsidP="00276EB9">
            <w:pPr>
              <w:rPr>
                <w:rFonts w:ascii="Arial" w:hAnsi="Arial" w:cs="Arial"/>
                <w:sz w:val="10"/>
                <w:szCs w:val="10"/>
              </w:rPr>
            </w:pPr>
            <w:r>
              <w:rPr>
                <w:rFonts w:ascii="Arial" w:hAnsi="Arial"/>
                <w:sz w:val="10"/>
              </w:rPr>
              <w:t>GU øvre forpigg PU rom 2</w:t>
            </w:r>
          </w:p>
        </w:tc>
        <w:tc>
          <w:tcPr>
            <w:tcW w:w="255" w:type="pct"/>
            <w:gridSpan w:val="2"/>
          </w:tcPr>
          <w:p w14:paraId="3791A35A" w14:textId="77777777" w:rsidR="00276EB9" w:rsidRPr="0040529E" w:rsidRDefault="00276EB9" w:rsidP="00276EB9">
            <w:pPr>
              <w:jc w:val="center"/>
              <w:rPr>
                <w:rFonts w:ascii="Arial" w:hAnsi="Arial" w:cs="Arial"/>
                <w:sz w:val="10"/>
                <w:szCs w:val="10"/>
              </w:rPr>
            </w:pPr>
            <w:r>
              <w:rPr>
                <w:rFonts w:ascii="Arial" w:hAnsi="Arial"/>
                <w:sz w:val="10"/>
              </w:rPr>
              <w:t>1,56</w:t>
            </w:r>
          </w:p>
        </w:tc>
        <w:tc>
          <w:tcPr>
            <w:tcW w:w="868" w:type="pct"/>
            <w:gridSpan w:val="4"/>
          </w:tcPr>
          <w:p w14:paraId="3791A35B" w14:textId="77777777" w:rsidR="00276EB9" w:rsidRPr="0040529E" w:rsidRDefault="00276EB9" w:rsidP="00276EB9">
            <w:pPr>
              <w:rPr>
                <w:rFonts w:ascii="Arial" w:hAnsi="Arial" w:cs="Arial"/>
                <w:sz w:val="10"/>
                <w:szCs w:val="10"/>
              </w:rPr>
            </w:pPr>
            <w:r>
              <w:rPr>
                <w:rFonts w:ascii="Arial" w:hAnsi="Arial"/>
                <w:sz w:val="10"/>
              </w:rPr>
              <w:t>FINT bytte rom 2</w:t>
            </w:r>
          </w:p>
        </w:tc>
        <w:tc>
          <w:tcPr>
            <w:tcW w:w="229" w:type="pct"/>
          </w:tcPr>
          <w:p w14:paraId="3791A35C" w14:textId="77777777" w:rsidR="00276EB9" w:rsidRPr="0040529E" w:rsidRDefault="00276EB9" w:rsidP="00276EB9">
            <w:pPr>
              <w:jc w:val="center"/>
              <w:rPr>
                <w:rFonts w:ascii="Arial" w:hAnsi="Arial" w:cs="Arial"/>
                <w:sz w:val="10"/>
                <w:szCs w:val="10"/>
              </w:rPr>
            </w:pPr>
            <w:r>
              <w:rPr>
                <w:rFonts w:ascii="Arial" w:hAnsi="Arial"/>
                <w:sz w:val="10"/>
              </w:rPr>
              <w:t>10,14</w:t>
            </w:r>
          </w:p>
        </w:tc>
        <w:tc>
          <w:tcPr>
            <w:tcW w:w="229" w:type="pct"/>
            <w:gridSpan w:val="2"/>
          </w:tcPr>
          <w:p w14:paraId="3791A35D" w14:textId="77777777" w:rsidR="00276EB9" w:rsidRPr="0040529E" w:rsidRDefault="00276EB9" w:rsidP="00276EB9">
            <w:pPr>
              <w:jc w:val="center"/>
              <w:rPr>
                <w:rFonts w:ascii="Arial" w:hAnsi="Arial" w:cs="Arial"/>
                <w:sz w:val="10"/>
                <w:szCs w:val="10"/>
              </w:rPr>
            </w:pPr>
            <w:r>
              <w:rPr>
                <w:rFonts w:ascii="Arial" w:hAnsi="Arial"/>
                <w:sz w:val="10"/>
              </w:rPr>
              <w:t>10,48</w:t>
            </w:r>
          </w:p>
        </w:tc>
        <w:tc>
          <w:tcPr>
            <w:tcW w:w="229" w:type="pct"/>
            <w:gridSpan w:val="2"/>
          </w:tcPr>
          <w:p w14:paraId="3791A35E" w14:textId="77777777" w:rsidR="00276EB9" w:rsidRPr="0040529E" w:rsidRDefault="00276EB9" w:rsidP="00276EB9">
            <w:pPr>
              <w:jc w:val="center"/>
              <w:rPr>
                <w:rFonts w:ascii="Arial" w:hAnsi="Arial" w:cs="Arial"/>
                <w:sz w:val="10"/>
                <w:szCs w:val="10"/>
              </w:rPr>
            </w:pPr>
            <w:r>
              <w:rPr>
                <w:rFonts w:ascii="Arial" w:hAnsi="Arial"/>
                <w:sz w:val="10"/>
              </w:rPr>
              <w:t>66</w:t>
            </w:r>
          </w:p>
        </w:tc>
        <w:tc>
          <w:tcPr>
            <w:tcW w:w="229" w:type="pct"/>
            <w:gridSpan w:val="3"/>
          </w:tcPr>
          <w:p w14:paraId="3791A35F" w14:textId="77777777" w:rsidR="00276EB9" w:rsidRPr="0040529E" w:rsidRDefault="00276EB9" w:rsidP="00276EB9">
            <w:pPr>
              <w:jc w:val="center"/>
              <w:rPr>
                <w:rFonts w:ascii="Arial" w:hAnsi="Arial" w:cs="Arial"/>
                <w:sz w:val="10"/>
                <w:szCs w:val="10"/>
              </w:rPr>
            </w:pPr>
            <w:r>
              <w:rPr>
                <w:rFonts w:ascii="Arial" w:hAnsi="Arial"/>
                <w:sz w:val="10"/>
              </w:rPr>
              <w:t>53</w:t>
            </w:r>
          </w:p>
        </w:tc>
        <w:tc>
          <w:tcPr>
            <w:tcW w:w="229" w:type="pct"/>
          </w:tcPr>
          <w:p w14:paraId="3791A360" w14:textId="77777777" w:rsidR="00276EB9" w:rsidRPr="0040529E" w:rsidRDefault="00276EB9" w:rsidP="00276EB9">
            <w:pPr>
              <w:jc w:val="center"/>
              <w:rPr>
                <w:rFonts w:ascii="Arial" w:hAnsi="Arial" w:cs="Arial"/>
                <w:sz w:val="10"/>
                <w:szCs w:val="10"/>
              </w:rPr>
            </w:pPr>
          </w:p>
        </w:tc>
        <w:tc>
          <w:tcPr>
            <w:tcW w:w="229" w:type="pct"/>
          </w:tcPr>
          <w:p w14:paraId="3791A361" w14:textId="77777777" w:rsidR="00276EB9" w:rsidRPr="0040529E" w:rsidRDefault="00276EB9" w:rsidP="00276EB9">
            <w:pPr>
              <w:jc w:val="center"/>
              <w:rPr>
                <w:rFonts w:ascii="Arial" w:hAnsi="Arial" w:cs="Arial"/>
                <w:sz w:val="10"/>
                <w:szCs w:val="10"/>
              </w:rPr>
            </w:pPr>
            <w:r>
              <w:rPr>
                <w:rFonts w:ascii="Arial" w:hAnsi="Arial"/>
                <w:sz w:val="10"/>
              </w:rPr>
              <w:t>10,31</w:t>
            </w:r>
          </w:p>
        </w:tc>
        <w:tc>
          <w:tcPr>
            <w:tcW w:w="229" w:type="pct"/>
          </w:tcPr>
          <w:p w14:paraId="3791A362" w14:textId="77777777" w:rsidR="00276EB9" w:rsidRPr="0040529E" w:rsidRDefault="00276EB9" w:rsidP="00276EB9">
            <w:pPr>
              <w:jc w:val="center"/>
              <w:rPr>
                <w:rFonts w:ascii="Arial" w:hAnsi="Arial" w:cs="Arial"/>
                <w:sz w:val="10"/>
                <w:szCs w:val="10"/>
              </w:rPr>
            </w:pPr>
            <w:r>
              <w:rPr>
                <w:rFonts w:ascii="Arial" w:hAnsi="Arial"/>
                <w:sz w:val="10"/>
              </w:rPr>
              <w:t>0,34</w:t>
            </w:r>
          </w:p>
        </w:tc>
        <w:tc>
          <w:tcPr>
            <w:tcW w:w="229" w:type="pct"/>
            <w:gridSpan w:val="2"/>
          </w:tcPr>
          <w:p w14:paraId="3791A363" w14:textId="77777777" w:rsidR="00276EB9" w:rsidRPr="0040529E" w:rsidRDefault="00276EB9" w:rsidP="00276EB9">
            <w:pPr>
              <w:jc w:val="center"/>
              <w:rPr>
                <w:rFonts w:ascii="Arial" w:hAnsi="Arial" w:cs="Arial"/>
                <w:sz w:val="10"/>
                <w:szCs w:val="10"/>
              </w:rPr>
            </w:pPr>
          </w:p>
        </w:tc>
        <w:tc>
          <w:tcPr>
            <w:tcW w:w="229" w:type="pct"/>
          </w:tcPr>
          <w:p w14:paraId="3791A364" w14:textId="77777777" w:rsidR="00276EB9" w:rsidRPr="0040529E" w:rsidRDefault="00276EB9" w:rsidP="00276EB9">
            <w:pPr>
              <w:jc w:val="center"/>
              <w:rPr>
                <w:rFonts w:ascii="Arial" w:hAnsi="Arial" w:cs="Arial"/>
                <w:sz w:val="10"/>
                <w:szCs w:val="10"/>
              </w:rPr>
            </w:pPr>
          </w:p>
        </w:tc>
        <w:tc>
          <w:tcPr>
            <w:tcW w:w="231" w:type="pct"/>
          </w:tcPr>
          <w:p w14:paraId="3791A365" w14:textId="77777777" w:rsidR="00276EB9" w:rsidRPr="0040529E" w:rsidRDefault="00276EB9" w:rsidP="00276EB9">
            <w:pPr>
              <w:jc w:val="center"/>
              <w:rPr>
                <w:rFonts w:ascii="Arial" w:hAnsi="Arial" w:cs="Arial"/>
                <w:sz w:val="10"/>
                <w:szCs w:val="10"/>
              </w:rPr>
            </w:pPr>
          </w:p>
        </w:tc>
      </w:tr>
      <w:tr w:rsidR="00276EB9" w:rsidRPr="0040529E" w14:paraId="3791A377" w14:textId="77777777" w:rsidTr="00CE4D1F">
        <w:trPr>
          <w:trHeight w:val="57"/>
        </w:trPr>
        <w:tc>
          <w:tcPr>
            <w:tcW w:w="161" w:type="pct"/>
          </w:tcPr>
          <w:p w14:paraId="3791A367" w14:textId="77777777" w:rsidR="00276EB9" w:rsidRPr="0040529E" w:rsidRDefault="00276EB9" w:rsidP="00276EB9">
            <w:pPr>
              <w:jc w:val="center"/>
              <w:rPr>
                <w:rFonts w:ascii="Arial" w:hAnsi="Arial" w:cs="Arial"/>
                <w:sz w:val="10"/>
                <w:szCs w:val="10"/>
              </w:rPr>
            </w:pPr>
            <w:r>
              <w:rPr>
                <w:rFonts w:ascii="Arial" w:hAnsi="Arial"/>
                <w:sz w:val="10"/>
              </w:rPr>
              <w:t>3</w:t>
            </w:r>
          </w:p>
        </w:tc>
        <w:tc>
          <w:tcPr>
            <w:tcW w:w="204" w:type="pct"/>
            <w:gridSpan w:val="2"/>
          </w:tcPr>
          <w:p w14:paraId="3791A368" w14:textId="77777777" w:rsidR="00276EB9" w:rsidRPr="0040529E" w:rsidRDefault="00276EB9" w:rsidP="00276EB9">
            <w:pPr>
              <w:jc w:val="center"/>
              <w:rPr>
                <w:rFonts w:ascii="Arial" w:hAnsi="Arial" w:cs="Arial"/>
                <w:sz w:val="10"/>
                <w:szCs w:val="10"/>
              </w:rPr>
            </w:pPr>
            <w:r>
              <w:rPr>
                <w:rFonts w:ascii="Arial" w:hAnsi="Arial"/>
                <w:sz w:val="10"/>
              </w:rPr>
              <w:t>9</w:t>
            </w:r>
          </w:p>
        </w:tc>
        <w:tc>
          <w:tcPr>
            <w:tcW w:w="255" w:type="pct"/>
            <w:gridSpan w:val="2"/>
          </w:tcPr>
          <w:p w14:paraId="3791A369" w14:textId="77777777" w:rsidR="00276EB9" w:rsidRPr="0040529E" w:rsidRDefault="00276EB9" w:rsidP="00276EB9">
            <w:pPr>
              <w:jc w:val="center"/>
              <w:rPr>
                <w:rFonts w:ascii="Arial" w:hAnsi="Arial" w:cs="Arial"/>
                <w:sz w:val="10"/>
                <w:szCs w:val="10"/>
              </w:rPr>
            </w:pPr>
            <w:r>
              <w:rPr>
                <w:rFonts w:ascii="Arial" w:hAnsi="Arial"/>
                <w:sz w:val="10"/>
              </w:rPr>
              <w:t>8000</w:t>
            </w:r>
          </w:p>
        </w:tc>
        <w:tc>
          <w:tcPr>
            <w:tcW w:w="970" w:type="pct"/>
            <w:gridSpan w:val="4"/>
          </w:tcPr>
          <w:p w14:paraId="3791A36A" w14:textId="77777777" w:rsidR="00276EB9" w:rsidRPr="0040529E" w:rsidRDefault="00276EB9" w:rsidP="00276EB9">
            <w:pPr>
              <w:rPr>
                <w:rFonts w:ascii="Arial" w:hAnsi="Arial" w:cs="Arial"/>
                <w:sz w:val="10"/>
                <w:szCs w:val="10"/>
              </w:rPr>
            </w:pPr>
            <w:r>
              <w:rPr>
                <w:rFonts w:ascii="Arial" w:hAnsi="Arial"/>
                <w:sz w:val="10"/>
              </w:rPr>
              <w:t>GU ØVT 5 PU akterpigg</w:t>
            </w:r>
          </w:p>
        </w:tc>
        <w:tc>
          <w:tcPr>
            <w:tcW w:w="255" w:type="pct"/>
            <w:gridSpan w:val="2"/>
          </w:tcPr>
          <w:p w14:paraId="3791A36B" w14:textId="77777777" w:rsidR="00276EB9" w:rsidRPr="0040529E" w:rsidRDefault="00276EB9" w:rsidP="00276EB9">
            <w:pPr>
              <w:jc w:val="center"/>
              <w:rPr>
                <w:rFonts w:ascii="Arial" w:hAnsi="Arial" w:cs="Arial"/>
                <w:sz w:val="10"/>
                <w:szCs w:val="10"/>
              </w:rPr>
            </w:pPr>
            <w:r>
              <w:rPr>
                <w:rFonts w:ascii="Arial" w:hAnsi="Arial"/>
                <w:sz w:val="10"/>
              </w:rPr>
              <w:t>1,78</w:t>
            </w:r>
          </w:p>
        </w:tc>
        <w:tc>
          <w:tcPr>
            <w:tcW w:w="868" w:type="pct"/>
            <w:gridSpan w:val="4"/>
          </w:tcPr>
          <w:p w14:paraId="3791A36C" w14:textId="77777777" w:rsidR="00276EB9" w:rsidRPr="0040529E" w:rsidRDefault="00276EB9" w:rsidP="00276EB9">
            <w:pPr>
              <w:rPr>
                <w:rFonts w:ascii="Arial" w:hAnsi="Arial" w:cs="Arial"/>
                <w:sz w:val="10"/>
                <w:szCs w:val="10"/>
              </w:rPr>
            </w:pPr>
            <w:r>
              <w:rPr>
                <w:rFonts w:ascii="Arial" w:hAnsi="Arial"/>
                <w:sz w:val="10"/>
              </w:rPr>
              <w:t>FINT</w:t>
            </w:r>
          </w:p>
        </w:tc>
        <w:tc>
          <w:tcPr>
            <w:tcW w:w="229" w:type="pct"/>
          </w:tcPr>
          <w:p w14:paraId="3791A36D" w14:textId="77777777" w:rsidR="00276EB9" w:rsidRPr="0040529E" w:rsidRDefault="00276EB9" w:rsidP="00276EB9">
            <w:pPr>
              <w:jc w:val="center"/>
              <w:rPr>
                <w:rFonts w:ascii="Arial" w:hAnsi="Arial" w:cs="Arial"/>
                <w:sz w:val="10"/>
                <w:szCs w:val="10"/>
              </w:rPr>
            </w:pPr>
            <w:r>
              <w:rPr>
                <w:rFonts w:ascii="Arial" w:hAnsi="Arial"/>
                <w:sz w:val="10"/>
              </w:rPr>
              <w:t>9,42</w:t>
            </w:r>
          </w:p>
        </w:tc>
        <w:tc>
          <w:tcPr>
            <w:tcW w:w="229" w:type="pct"/>
            <w:gridSpan w:val="2"/>
          </w:tcPr>
          <w:p w14:paraId="3791A36E" w14:textId="77777777" w:rsidR="00276EB9" w:rsidRPr="0040529E" w:rsidRDefault="00276EB9" w:rsidP="00276EB9">
            <w:pPr>
              <w:jc w:val="center"/>
              <w:rPr>
                <w:rFonts w:ascii="Arial" w:hAnsi="Arial" w:cs="Arial"/>
                <w:sz w:val="10"/>
                <w:szCs w:val="10"/>
              </w:rPr>
            </w:pPr>
            <w:r>
              <w:rPr>
                <w:rFonts w:ascii="Arial" w:hAnsi="Arial"/>
                <w:sz w:val="10"/>
              </w:rPr>
              <w:t>12,15</w:t>
            </w:r>
          </w:p>
        </w:tc>
        <w:tc>
          <w:tcPr>
            <w:tcW w:w="229" w:type="pct"/>
            <w:gridSpan w:val="2"/>
          </w:tcPr>
          <w:p w14:paraId="3791A36F" w14:textId="77777777" w:rsidR="00276EB9" w:rsidRPr="0040529E" w:rsidRDefault="00276EB9" w:rsidP="00276EB9">
            <w:pPr>
              <w:jc w:val="center"/>
              <w:rPr>
                <w:rFonts w:ascii="Arial" w:hAnsi="Arial" w:cs="Arial"/>
                <w:sz w:val="10"/>
                <w:szCs w:val="10"/>
              </w:rPr>
            </w:pPr>
            <w:r>
              <w:rPr>
                <w:rFonts w:ascii="Arial" w:hAnsi="Arial"/>
                <w:sz w:val="10"/>
              </w:rPr>
              <w:t>63</w:t>
            </w:r>
          </w:p>
        </w:tc>
        <w:tc>
          <w:tcPr>
            <w:tcW w:w="229" w:type="pct"/>
            <w:gridSpan w:val="3"/>
          </w:tcPr>
          <w:p w14:paraId="3791A370" w14:textId="77777777" w:rsidR="00276EB9" w:rsidRPr="0040529E" w:rsidRDefault="00276EB9" w:rsidP="00276EB9">
            <w:pPr>
              <w:jc w:val="center"/>
              <w:rPr>
                <w:rFonts w:ascii="Arial" w:hAnsi="Arial" w:cs="Arial"/>
                <w:sz w:val="10"/>
                <w:szCs w:val="10"/>
              </w:rPr>
            </w:pPr>
            <w:r>
              <w:rPr>
                <w:rFonts w:ascii="Arial" w:hAnsi="Arial"/>
                <w:sz w:val="10"/>
              </w:rPr>
              <w:t>59</w:t>
            </w:r>
          </w:p>
        </w:tc>
        <w:tc>
          <w:tcPr>
            <w:tcW w:w="229" w:type="pct"/>
          </w:tcPr>
          <w:p w14:paraId="3791A371" w14:textId="77777777" w:rsidR="00276EB9" w:rsidRPr="0040529E" w:rsidRDefault="00276EB9" w:rsidP="00276EB9">
            <w:pPr>
              <w:jc w:val="center"/>
              <w:rPr>
                <w:rFonts w:ascii="Arial" w:hAnsi="Arial" w:cs="Arial"/>
                <w:sz w:val="10"/>
                <w:szCs w:val="10"/>
              </w:rPr>
            </w:pPr>
          </w:p>
        </w:tc>
        <w:tc>
          <w:tcPr>
            <w:tcW w:w="229" w:type="pct"/>
          </w:tcPr>
          <w:p w14:paraId="3791A372" w14:textId="77777777" w:rsidR="00276EB9" w:rsidRPr="0040529E" w:rsidRDefault="00276EB9" w:rsidP="00276EB9">
            <w:pPr>
              <w:jc w:val="center"/>
              <w:rPr>
                <w:rFonts w:ascii="Arial" w:hAnsi="Arial" w:cs="Arial"/>
                <w:sz w:val="10"/>
                <w:szCs w:val="10"/>
              </w:rPr>
            </w:pPr>
            <w:r>
              <w:rPr>
                <w:rFonts w:ascii="Arial" w:hAnsi="Arial"/>
                <w:sz w:val="10"/>
              </w:rPr>
              <w:t>10,79</w:t>
            </w:r>
          </w:p>
        </w:tc>
        <w:tc>
          <w:tcPr>
            <w:tcW w:w="229" w:type="pct"/>
          </w:tcPr>
          <w:p w14:paraId="3791A373" w14:textId="77777777" w:rsidR="00276EB9" w:rsidRPr="0040529E" w:rsidRDefault="00276EB9" w:rsidP="00276EB9">
            <w:pPr>
              <w:jc w:val="center"/>
              <w:rPr>
                <w:rFonts w:ascii="Arial" w:hAnsi="Arial" w:cs="Arial"/>
                <w:sz w:val="10"/>
                <w:szCs w:val="10"/>
              </w:rPr>
            </w:pPr>
            <w:r>
              <w:rPr>
                <w:rFonts w:ascii="Arial" w:hAnsi="Arial"/>
                <w:sz w:val="10"/>
              </w:rPr>
              <w:t>2,73</w:t>
            </w:r>
          </w:p>
        </w:tc>
        <w:tc>
          <w:tcPr>
            <w:tcW w:w="229" w:type="pct"/>
            <w:gridSpan w:val="2"/>
          </w:tcPr>
          <w:p w14:paraId="3791A374" w14:textId="77777777" w:rsidR="00276EB9" w:rsidRPr="0040529E" w:rsidRDefault="00276EB9" w:rsidP="00276EB9">
            <w:pPr>
              <w:jc w:val="center"/>
              <w:rPr>
                <w:rFonts w:ascii="Arial" w:hAnsi="Arial" w:cs="Arial"/>
                <w:sz w:val="10"/>
                <w:szCs w:val="10"/>
              </w:rPr>
            </w:pPr>
          </w:p>
        </w:tc>
        <w:tc>
          <w:tcPr>
            <w:tcW w:w="229" w:type="pct"/>
          </w:tcPr>
          <w:p w14:paraId="3791A375" w14:textId="77777777" w:rsidR="00276EB9" w:rsidRPr="0040529E" w:rsidRDefault="00276EB9" w:rsidP="00276EB9">
            <w:pPr>
              <w:jc w:val="center"/>
              <w:rPr>
                <w:rFonts w:ascii="Arial" w:hAnsi="Arial" w:cs="Arial"/>
                <w:sz w:val="10"/>
                <w:szCs w:val="10"/>
              </w:rPr>
            </w:pPr>
          </w:p>
        </w:tc>
        <w:tc>
          <w:tcPr>
            <w:tcW w:w="231" w:type="pct"/>
          </w:tcPr>
          <w:p w14:paraId="3791A376" w14:textId="77777777" w:rsidR="00276EB9" w:rsidRPr="0040529E" w:rsidRDefault="00276EB9" w:rsidP="00276EB9">
            <w:pPr>
              <w:jc w:val="center"/>
              <w:rPr>
                <w:rFonts w:ascii="Arial" w:hAnsi="Arial" w:cs="Arial"/>
                <w:sz w:val="10"/>
                <w:szCs w:val="10"/>
              </w:rPr>
            </w:pPr>
          </w:p>
        </w:tc>
      </w:tr>
      <w:tr w:rsidR="00276EB9" w:rsidRPr="0040529E" w14:paraId="3791A388" w14:textId="77777777" w:rsidTr="00CE4D1F">
        <w:trPr>
          <w:trHeight w:val="57"/>
        </w:trPr>
        <w:tc>
          <w:tcPr>
            <w:tcW w:w="161" w:type="pct"/>
          </w:tcPr>
          <w:p w14:paraId="3791A378" w14:textId="77777777" w:rsidR="00276EB9" w:rsidRPr="0040529E" w:rsidRDefault="00276EB9" w:rsidP="00276EB9">
            <w:pPr>
              <w:jc w:val="center"/>
              <w:rPr>
                <w:rFonts w:ascii="Arial" w:hAnsi="Arial" w:cs="Arial"/>
                <w:sz w:val="10"/>
                <w:szCs w:val="10"/>
              </w:rPr>
            </w:pPr>
            <w:r>
              <w:rPr>
                <w:rFonts w:ascii="Arial" w:hAnsi="Arial"/>
                <w:sz w:val="10"/>
              </w:rPr>
              <w:t>4</w:t>
            </w:r>
          </w:p>
        </w:tc>
        <w:tc>
          <w:tcPr>
            <w:tcW w:w="204" w:type="pct"/>
            <w:gridSpan w:val="2"/>
          </w:tcPr>
          <w:p w14:paraId="3791A379" w14:textId="77777777" w:rsidR="00276EB9" w:rsidRPr="0040529E" w:rsidRDefault="00276EB9" w:rsidP="00276EB9">
            <w:pPr>
              <w:jc w:val="center"/>
              <w:rPr>
                <w:rFonts w:ascii="Arial" w:hAnsi="Arial" w:cs="Arial"/>
                <w:sz w:val="10"/>
                <w:szCs w:val="10"/>
              </w:rPr>
            </w:pPr>
            <w:r>
              <w:rPr>
                <w:rFonts w:ascii="Arial" w:hAnsi="Arial"/>
                <w:sz w:val="10"/>
              </w:rPr>
              <w:t>4</w:t>
            </w:r>
          </w:p>
        </w:tc>
        <w:tc>
          <w:tcPr>
            <w:tcW w:w="255" w:type="pct"/>
            <w:gridSpan w:val="2"/>
          </w:tcPr>
          <w:p w14:paraId="3791A37A" w14:textId="77777777" w:rsidR="00276EB9" w:rsidRPr="0040529E" w:rsidRDefault="00276EB9" w:rsidP="00276EB9">
            <w:pPr>
              <w:jc w:val="center"/>
              <w:rPr>
                <w:rFonts w:ascii="Arial" w:hAnsi="Arial" w:cs="Arial"/>
                <w:sz w:val="10"/>
                <w:szCs w:val="10"/>
              </w:rPr>
            </w:pPr>
            <w:r>
              <w:rPr>
                <w:rFonts w:ascii="Arial" w:hAnsi="Arial"/>
                <w:sz w:val="10"/>
              </w:rPr>
              <w:t>6900</w:t>
            </w:r>
          </w:p>
        </w:tc>
        <w:tc>
          <w:tcPr>
            <w:tcW w:w="970" w:type="pct"/>
            <w:gridSpan w:val="4"/>
          </w:tcPr>
          <w:p w14:paraId="3791A37B" w14:textId="77777777" w:rsidR="00276EB9" w:rsidRPr="0040529E" w:rsidRDefault="00276EB9" w:rsidP="00276EB9">
            <w:pPr>
              <w:rPr>
                <w:rFonts w:ascii="Arial" w:hAnsi="Arial" w:cs="Arial"/>
                <w:sz w:val="10"/>
                <w:szCs w:val="10"/>
              </w:rPr>
            </w:pPr>
            <w:r>
              <w:rPr>
                <w:rFonts w:ascii="Arial" w:hAnsi="Arial"/>
                <w:sz w:val="10"/>
              </w:rPr>
              <w:t>PU DB 1</w:t>
            </w:r>
          </w:p>
        </w:tc>
        <w:tc>
          <w:tcPr>
            <w:tcW w:w="255" w:type="pct"/>
            <w:gridSpan w:val="2"/>
          </w:tcPr>
          <w:p w14:paraId="3791A37C" w14:textId="77777777" w:rsidR="00276EB9" w:rsidRPr="0040529E" w:rsidRDefault="00276EB9" w:rsidP="00276EB9">
            <w:pPr>
              <w:jc w:val="center"/>
              <w:rPr>
                <w:rFonts w:ascii="Arial" w:hAnsi="Arial" w:cs="Arial"/>
                <w:sz w:val="10"/>
                <w:szCs w:val="10"/>
              </w:rPr>
            </w:pPr>
            <w:r>
              <w:rPr>
                <w:rFonts w:ascii="Arial" w:hAnsi="Arial"/>
                <w:sz w:val="10"/>
              </w:rPr>
              <w:t>1,53</w:t>
            </w:r>
          </w:p>
        </w:tc>
        <w:tc>
          <w:tcPr>
            <w:tcW w:w="868" w:type="pct"/>
            <w:gridSpan w:val="4"/>
          </w:tcPr>
          <w:p w14:paraId="3791A37D" w14:textId="77777777" w:rsidR="00276EB9" w:rsidRPr="0040529E" w:rsidRDefault="00276EB9" w:rsidP="00276EB9">
            <w:pPr>
              <w:rPr>
                <w:rFonts w:ascii="Arial" w:hAnsi="Arial" w:cs="Arial"/>
                <w:sz w:val="10"/>
                <w:szCs w:val="10"/>
              </w:rPr>
            </w:pPr>
            <w:r>
              <w:rPr>
                <w:rFonts w:ascii="Arial" w:hAnsi="Arial"/>
                <w:sz w:val="10"/>
              </w:rPr>
              <w:t>FINT</w:t>
            </w:r>
          </w:p>
        </w:tc>
        <w:tc>
          <w:tcPr>
            <w:tcW w:w="229" w:type="pct"/>
          </w:tcPr>
          <w:p w14:paraId="3791A37E" w14:textId="77777777" w:rsidR="00276EB9" w:rsidRPr="0040529E" w:rsidRDefault="00276EB9" w:rsidP="00276EB9">
            <w:pPr>
              <w:jc w:val="center"/>
              <w:rPr>
                <w:rFonts w:ascii="Arial" w:hAnsi="Arial" w:cs="Arial"/>
                <w:sz w:val="10"/>
                <w:szCs w:val="10"/>
              </w:rPr>
            </w:pPr>
            <w:r>
              <w:rPr>
                <w:rFonts w:ascii="Arial" w:hAnsi="Arial"/>
                <w:sz w:val="10"/>
              </w:rPr>
              <w:t>10,12</w:t>
            </w:r>
          </w:p>
        </w:tc>
        <w:tc>
          <w:tcPr>
            <w:tcW w:w="229" w:type="pct"/>
            <w:gridSpan w:val="2"/>
          </w:tcPr>
          <w:p w14:paraId="3791A37F" w14:textId="77777777" w:rsidR="00276EB9" w:rsidRPr="0040529E" w:rsidRDefault="00276EB9" w:rsidP="00276EB9">
            <w:pPr>
              <w:jc w:val="center"/>
              <w:rPr>
                <w:rFonts w:ascii="Arial" w:hAnsi="Arial" w:cs="Arial"/>
                <w:sz w:val="10"/>
                <w:szCs w:val="10"/>
              </w:rPr>
            </w:pPr>
            <w:r>
              <w:rPr>
                <w:rFonts w:ascii="Arial" w:hAnsi="Arial"/>
                <w:sz w:val="10"/>
              </w:rPr>
              <w:t>12,50</w:t>
            </w:r>
          </w:p>
        </w:tc>
        <w:tc>
          <w:tcPr>
            <w:tcW w:w="229" w:type="pct"/>
            <w:gridSpan w:val="2"/>
          </w:tcPr>
          <w:p w14:paraId="3791A380" w14:textId="77777777" w:rsidR="00276EB9" w:rsidRPr="0040529E" w:rsidRDefault="00276EB9" w:rsidP="00276EB9">
            <w:pPr>
              <w:jc w:val="center"/>
              <w:rPr>
                <w:rFonts w:ascii="Arial" w:hAnsi="Arial" w:cs="Arial"/>
                <w:sz w:val="10"/>
                <w:szCs w:val="10"/>
              </w:rPr>
            </w:pPr>
            <w:r>
              <w:rPr>
                <w:rFonts w:ascii="Arial" w:hAnsi="Arial"/>
                <w:sz w:val="10"/>
              </w:rPr>
              <w:t>80</w:t>
            </w:r>
          </w:p>
        </w:tc>
        <w:tc>
          <w:tcPr>
            <w:tcW w:w="229" w:type="pct"/>
            <w:gridSpan w:val="3"/>
          </w:tcPr>
          <w:p w14:paraId="3791A381" w14:textId="77777777" w:rsidR="00276EB9" w:rsidRPr="0040529E" w:rsidRDefault="00276EB9" w:rsidP="00276EB9">
            <w:pPr>
              <w:jc w:val="center"/>
              <w:rPr>
                <w:rFonts w:ascii="Arial" w:hAnsi="Arial" w:cs="Arial"/>
                <w:sz w:val="10"/>
                <w:szCs w:val="10"/>
              </w:rPr>
            </w:pPr>
            <w:r>
              <w:rPr>
                <w:rFonts w:ascii="Arial" w:hAnsi="Arial"/>
                <w:sz w:val="10"/>
              </w:rPr>
              <w:t>43</w:t>
            </w:r>
          </w:p>
        </w:tc>
        <w:tc>
          <w:tcPr>
            <w:tcW w:w="229" w:type="pct"/>
          </w:tcPr>
          <w:p w14:paraId="3791A382" w14:textId="77777777" w:rsidR="00276EB9" w:rsidRPr="0040529E" w:rsidRDefault="00276EB9" w:rsidP="00276EB9">
            <w:pPr>
              <w:jc w:val="center"/>
              <w:rPr>
                <w:rFonts w:ascii="Arial" w:hAnsi="Arial" w:cs="Arial"/>
                <w:sz w:val="10"/>
                <w:szCs w:val="10"/>
              </w:rPr>
            </w:pPr>
          </w:p>
        </w:tc>
        <w:tc>
          <w:tcPr>
            <w:tcW w:w="229" w:type="pct"/>
          </w:tcPr>
          <w:p w14:paraId="3791A383" w14:textId="77777777" w:rsidR="00276EB9" w:rsidRPr="0040529E" w:rsidRDefault="00276EB9" w:rsidP="00276EB9">
            <w:pPr>
              <w:jc w:val="center"/>
              <w:rPr>
                <w:rFonts w:ascii="Arial" w:hAnsi="Arial" w:cs="Arial"/>
                <w:sz w:val="10"/>
                <w:szCs w:val="10"/>
              </w:rPr>
            </w:pPr>
            <w:r>
              <w:rPr>
                <w:rFonts w:ascii="Arial" w:hAnsi="Arial"/>
                <w:sz w:val="10"/>
              </w:rPr>
              <w:t>11,31</w:t>
            </w:r>
          </w:p>
        </w:tc>
        <w:tc>
          <w:tcPr>
            <w:tcW w:w="229" w:type="pct"/>
          </w:tcPr>
          <w:p w14:paraId="3791A384" w14:textId="77777777" w:rsidR="00276EB9" w:rsidRPr="0040529E" w:rsidRDefault="00276EB9" w:rsidP="00276EB9">
            <w:pPr>
              <w:jc w:val="center"/>
              <w:rPr>
                <w:rFonts w:ascii="Arial" w:hAnsi="Arial" w:cs="Arial"/>
                <w:sz w:val="10"/>
                <w:szCs w:val="10"/>
              </w:rPr>
            </w:pPr>
            <w:r>
              <w:rPr>
                <w:rFonts w:ascii="Arial" w:hAnsi="Arial"/>
                <w:sz w:val="10"/>
              </w:rPr>
              <w:t>2,38</w:t>
            </w:r>
          </w:p>
        </w:tc>
        <w:tc>
          <w:tcPr>
            <w:tcW w:w="229" w:type="pct"/>
            <w:gridSpan w:val="2"/>
          </w:tcPr>
          <w:p w14:paraId="3791A385" w14:textId="77777777" w:rsidR="00276EB9" w:rsidRPr="0040529E" w:rsidRDefault="00276EB9" w:rsidP="00276EB9">
            <w:pPr>
              <w:jc w:val="center"/>
              <w:rPr>
                <w:rFonts w:ascii="Arial" w:hAnsi="Arial" w:cs="Arial"/>
                <w:sz w:val="10"/>
                <w:szCs w:val="10"/>
              </w:rPr>
            </w:pPr>
          </w:p>
        </w:tc>
        <w:tc>
          <w:tcPr>
            <w:tcW w:w="229" w:type="pct"/>
          </w:tcPr>
          <w:p w14:paraId="3791A386" w14:textId="77777777" w:rsidR="00276EB9" w:rsidRPr="0040529E" w:rsidRDefault="00276EB9" w:rsidP="00276EB9">
            <w:pPr>
              <w:jc w:val="center"/>
              <w:rPr>
                <w:rFonts w:ascii="Arial" w:hAnsi="Arial" w:cs="Arial"/>
                <w:sz w:val="10"/>
                <w:szCs w:val="10"/>
              </w:rPr>
            </w:pPr>
          </w:p>
        </w:tc>
        <w:tc>
          <w:tcPr>
            <w:tcW w:w="231" w:type="pct"/>
          </w:tcPr>
          <w:p w14:paraId="3791A387" w14:textId="77777777" w:rsidR="00276EB9" w:rsidRPr="0040529E" w:rsidRDefault="00276EB9" w:rsidP="00276EB9">
            <w:pPr>
              <w:jc w:val="center"/>
              <w:rPr>
                <w:rFonts w:ascii="Arial" w:hAnsi="Arial" w:cs="Arial"/>
                <w:sz w:val="10"/>
                <w:szCs w:val="10"/>
              </w:rPr>
            </w:pPr>
          </w:p>
        </w:tc>
      </w:tr>
      <w:tr w:rsidR="00276EB9" w:rsidRPr="0040529E" w14:paraId="3791A399" w14:textId="77777777" w:rsidTr="00CE4D1F">
        <w:trPr>
          <w:trHeight w:val="57"/>
        </w:trPr>
        <w:tc>
          <w:tcPr>
            <w:tcW w:w="161" w:type="pct"/>
          </w:tcPr>
          <w:p w14:paraId="3791A389" w14:textId="77777777" w:rsidR="00276EB9" w:rsidRPr="0040529E" w:rsidRDefault="00276EB9" w:rsidP="00276EB9">
            <w:pPr>
              <w:jc w:val="center"/>
              <w:rPr>
                <w:rFonts w:ascii="Arial" w:hAnsi="Arial" w:cs="Arial"/>
                <w:sz w:val="10"/>
                <w:szCs w:val="10"/>
              </w:rPr>
            </w:pPr>
            <w:r>
              <w:rPr>
                <w:rFonts w:ascii="Arial" w:hAnsi="Arial"/>
                <w:sz w:val="10"/>
              </w:rPr>
              <w:t>5</w:t>
            </w:r>
          </w:p>
        </w:tc>
        <w:tc>
          <w:tcPr>
            <w:tcW w:w="204" w:type="pct"/>
            <w:gridSpan w:val="2"/>
          </w:tcPr>
          <w:p w14:paraId="3791A38A" w14:textId="77777777" w:rsidR="00276EB9" w:rsidRPr="0040529E" w:rsidRDefault="00276EB9" w:rsidP="00276EB9">
            <w:pPr>
              <w:jc w:val="center"/>
              <w:rPr>
                <w:rFonts w:ascii="Arial" w:hAnsi="Arial" w:cs="Arial"/>
                <w:sz w:val="10"/>
                <w:szCs w:val="10"/>
              </w:rPr>
            </w:pPr>
            <w:r>
              <w:rPr>
                <w:rFonts w:ascii="Arial" w:hAnsi="Arial"/>
                <w:sz w:val="10"/>
              </w:rPr>
              <w:t>9</w:t>
            </w:r>
          </w:p>
        </w:tc>
        <w:tc>
          <w:tcPr>
            <w:tcW w:w="255" w:type="pct"/>
            <w:gridSpan w:val="2"/>
          </w:tcPr>
          <w:p w14:paraId="3791A38B" w14:textId="77777777" w:rsidR="00276EB9" w:rsidRPr="0040529E" w:rsidRDefault="00276EB9" w:rsidP="00276EB9">
            <w:pPr>
              <w:jc w:val="center"/>
              <w:rPr>
                <w:rFonts w:ascii="Arial" w:hAnsi="Arial" w:cs="Arial"/>
                <w:sz w:val="10"/>
                <w:szCs w:val="10"/>
              </w:rPr>
            </w:pPr>
            <w:r>
              <w:rPr>
                <w:rFonts w:ascii="Arial" w:hAnsi="Arial"/>
                <w:sz w:val="10"/>
              </w:rPr>
              <w:t>6756</w:t>
            </w:r>
          </w:p>
        </w:tc>
        <w:tc>
          <w:tcPr>
            <w:tcW w:w="970" w:type="pct"/>
            <w:gridSpan w:val="4"/>
          </w:tcPr>
          <w:p w14:paraId="3791A38C" w14:textId="77777777" w:rsidR="00276EB9" w:rsidRPr="0040529E" w:rsidRDefault="00276EB9" w:rsidP="00276EB9">
            <w:pPr>
              <w:rPr>
                <w:rFonts w:ascii="Arial" w:hAnsi="Arial" w:cs="Arial"/>
                <w:sz w:val="10"/>
                <w:szCs w:val="10"/>
              </w:rPr>
            </w:pPr>
            <w:r>
              <w:rPr>
                <w:rFonts w:ascii="Arial" w:hAnsi="Arial"/>
                <w:sz w:val="10"/>
              </w:rPr>
              <w:t>PU DB 5</w:t>
            </w:r>
          </w:p>
        </w:tc>
        <w:tc>
          <w:tcPr>
            <w:tcW w:w="255" w:type="pct"/>
            <w:gridSpan w:val="2"/>
          </w:tcPr>
          <w:p w14:paraId="3791A38D" w14:textId="77777777" w:rsidR="00276EB9" w:rsidRPr="0040529E" w:rsidRDefault="00276EB9" w:rsidP="00276EB9">
            <w:pPr>
              <w:jc w:val="center"/>
              <w:rPr>
                <w:rFonts w:ascii="Arial" w:hAnsi="Arial" w:cs="Arial"/>
                <w:sz w:val="10"/>
                <w:szCs w:val="10"/>
              </w:rPr>
            </w:pPr>
            <w:r>
              <w:rPr>
                <w:rFonts w:ascii="Arial" w:hAnsi="Arial"/>
                <w:sz w:val="10"/>
              </w:rPr>
              <w:t>1,50</w:t>
            </w:r>
          </w:p>
        </w:tc>
        <w:tc>
          <w:tcPr>
            <w:tcW w:w="868" w:type="pct"/>
            <w:gridSpan w:val="4"/>
          </w:tcPr>
          <w:p w14:paraId="3791A38E" w14:textId="77777777" w:rsidR="00276EB9" w:rsidRPr="0040529E" w:rsidRDefault="00276EB9" w:rsidP="00276EB9">
            <w:pPr>
              <w:rPr>
                <w:rFonts w:ascii="Arial" w:hAnsi="Arial" w:cs="Arial"/>
                <w:sz w:val="10"/>
                <w:szCs w:val="10"/>
              </w:rPr>
            </w:pPr>
            <w:r>
              <w:rPr>
                <w:rFonts w:ascii="Arial" w:hAnsi="Arial"/>
                <w:sz w:val="10"/>
              </w:rPr>
              <w:t>FINT</w:t>
            </w:r>
          </w:p>
        </w:tc>
        <w:tc>
          <w:tcPr>
            <w:tcW w:w="229" w:type="pct"/>
          </w:tcPr>
          <w:p w14:paraId="3791A38F" w14:textId="77777777" w:rsidR="00276EB9" w:rsidRPr="0040529E" w:rsidRDefault="00276EB9" w:rsidP="00276EB9">
            <w:pPr>
              <w:jc w:val="center"/>
              <w:rPr>
                <w:rFonts w:ascii="Arial" w:hAnsi="Arial" w:cs="Arial"/>
                <w:sz w:val="10"/>
                <w:szCs w:val="10"/>
              </w:rPr>
            </w:pPr>
            <w:r>
              <w:rPr>
                <w:rFonts w:ascii="Arial" w:hAnsi="Arial"/>
                <w:sz w:val="10"/>
              </w:rPr>
              <w:t>9,56</w:t>
            </w:r>
          </w:p>
        </w:tc>
        <w:tc>
          <w:tcPr>
            <w:tcW w:w="229" w:type="pct"/>
            <w:gridSpan w:val="2"/>
          </w:tcPr>
          <w:p w14:paraId="3791A390" w14:textId="77777777" w:rsidR="00276EB9" w:rsidRPr="0040529E" w:rsidRDefault="00276EB9" w:rsidP="00276EB9">
            <w:pPr>
              <w:jc w:val="center"/>
              <w:rPr>
                <w:rFonts w:ascii="Arial" w:hAnsi="Arial" w:cs="Arial"/>
                <w:sz w:val="10"/>
                <w:szCs w:val="10"/>
              </w:rPr>
            </w:pPr>
            <w:r>
              <w:rPr>
                <w:rFonts w:ascii="Arial" w:hAnsi="Arial"/>
                <w:sz w:val="10"/>
              </w:rPr>
              <w:t>13,74</w:t>
            </w:r>
          </w:p>
        </w:tc>
        <w:tc>
          <w:tcPr>
            <w:tcW w:w="229" w:type="pct"/>
            <w:gridSpan w:val="2"/>
          </w:tcPr>
          <w:p w14:paraId="3791A391" w14:textId="77777777" w:rsidR="00276EB9" w:rsidRPr="0040529E" w:rsidRDefault="00276EB9" w:rsidP="00276EB9">
            <w:pPr>
              <w:jc w:val="center"/>
              <w:rPr>
                <w:rFonts w:ascii="Arial" w:hAnsi="Arial" w:cs="Arial"/>
                <w:sz w:val="10"/>
                <w:szCs w:val="10"/>
              </w:rPr>
            </w:pPr>
            <w:r>
              <w:rPr>
                <w:rFonts w:ascii="Arial" w:hAnsi="Arial"/>
                <w:sz w:val="10"/>
              </w:rPr>
              <w:t>80</w:t>
            </w:r>
          </w:p>
        </w:tc>
        <w:tc>
          <w:tcPr>
            <w:tcW w:w="229" w:type="pct"/>
            <w:gridSpan w:val="3"/>
          </w:tcPr>
          <w:p w14:paraId="3791A392" w14:textId="77777777" w:rsidR="00276EB9" w:rsidRPr="0040529E" w:rsidRDefault="00276EB9" w:rsidP="00276EB9">
            <w:pPr>
              <w:jc w:val="center"/>
              <w:rPr>
                <w:rFonts w:ascii="Arial" w:hAnsi="Arial" w:cs="Arial"/>
                <w:sz w:val="10"/>
                <w:szCs w:val="10"/>
              </w:rPr>
            </w:pPr>
            <w:r>
              <w:rPr>
                <w:rFonts w:ascii="Arial" w:hAnsi="Arial"/>
                <w:sz w:val="10"/>
              </w:rPr>
              <w:t>45</w:t>
            </w:r>
          </w:p>
        </w:tc>
        <w:tc>
          <w:tcPr>
            <w:tcW w:w="229" w:type="pct"/>
          </w:tcPr>
          <w:p w14:paraId="3791A393" w14:textId="77777777" w:rsidR="00276EB9" w:rsidRPr="0040529E" w:rsidRDefault="00276EB9" w:rsidP="00276EB9">
            <w:pPr>
              <w:jc w:val="center"/>
              <w:rPr>
                <w:rFonts w:ascii="Arial" w:hAnsi="Arial" w:cs="Arial"/>
                <w:sz w:val="10"/>
                <w:szCs w:val="10"/>
              </w:rPr>
            </w:pPr>
          </w:p>
        </w:tc>
        <w:tc>
          <w:tcPr>
            <w:tcW w:w="229" w:type="pct"/>
          </w:tcPr>
          <w:p w14:paraId="3791A394" w14:textId="77777777" w:rsidR="00276EB9" w:rsidRPr="0040529E" w:rsidRDefault="00276EB9" w:rsidP="00276EB9">
            <w:pPr>
              <w:jc w:val="center"/>
              <w:rPr>
                <w:rFonts w:ascii="Arial" w:hAnsi="Arial" w:cs="Arial"/>
                <w:sz w:val="10"/>
                <w:szCs w:val="10"/>
              </w:rPr>
            </w:pPr>
            <w:r>
              <w:rPr>
                <w:rFonts w:ascii="Arial" w:hAnsi="Arial"/>
                <w:sz w:val="10"/>
              </w:rPr>
              <w:t>11,65</w:t>
            </w:r>
          </w:p>
        </w:tc>
        <w:tc>
          <w:tcPr>
            <w:tcW w:w="229" w:type="pct"/>
          </w:tcPr>
          <w:p w14:paraId="3791A395" w14:textId="77777777" w:rsidR="00276EB9" w:rsidRPr="0040529E" w:rsidRDefault="00276EB9" w:rsidP="00276EB9">
            <w:pPr>
              <w:jc w:val="center"/>
              <w:rPr>
                <w:rFonts w:ascii="Arial" w:hAnsi="Arial" w:cs="Arial"/>
                <w:sz w:val="10"/>
                <w:szCs w:val="10"/>
              </w:rPr>
            </w:pPr>
            <w:r>
              <w:rPr>
                <w:rFonts w:ascii="Arial" w:hAnsi="Arial"/>
                <w:sz w:val="10"/>
              </w:rPr>
              <w:t>4,18</w:t>
            </w:r>
          </w:p>
        </w:tc>
        <w:tc>
          <w:tcPr>
            <w:tcW w:w="229" w:type="pct"/>
            <w:gridSpan w:val="2"/>
          </w:tcPr>
          <w:p w14:paraId="3791A396" w14:textId="77777777" w:rsidR="00276EB9" w:rsidRPr="0040529E" w:rsidRDefault="00276EB9" w:rsidP="00276EB9">
            <w:pPr>
              <w:jc w:val="center"/>
              <w:rPr>
                <w:rFonts w:ascii="Arial" w:hAnsi="Arial" w:cs="Arial"/>
                <w:sz w:val="10"/>
                <w:szCs w:val="10"/>
              </w:rPr>
            </w:pPr>
          </w:p>
        </w:tc>
        <w:tc>
          <w:tcPr>
            <w:tcW w:w="229" w:type="pct"/>
          </w:tcPr>
          <w:p w14:paraId="3791A397" w14:textId="77777777" w:rsidR="00276EB9" w:rsidRPr="0040529E" w:rsidRDefault="00276EB9" w:rsidP="00276EB9">
            <w:pPr>
              <w:jc w:val="center"/>
              <w:rPr>
                <w:rFonts w:ascii="Arial" w:hAnsi="Arial" w:cs="Arial"/>
                <w:sz w:val="10"/>
                <w:szCs w:val="10"/>
              </w:rPr>
            </w:pPr>
          </w:p>
        </w:tc>
        <w:tc>
          <w:tcPr>
            <w:tcW w:w="231" w:type="pct"/>
          </w:tcPr>
          <w:p w14:paraId="3791A398" w14:textId="77777777" w:rsidR="00276EB9" w:rsidRPr="0040529E" w:rsidRDefault="00276EB9" w:rsidP="00276EB9">
            <w:pPr>
              <w:jc w:val="center"/>
              <w:rPr>
                <w:rFonts w:ascii="Arial" w:hAnsi="Arial" w:cs="Arial"/>
                <w:sz w:val="10"/>
                <w:szCs w:val="10"/>
              </w:rPr>
            </w:pPr>
          </w:p>
        </w:tc>
      </w:tr>
      <w:tr w:rsidR="00276EB9" w:rsidRPr="0040529E" w14:paraId="3791A3AA" w14:textId="77777777" w:rsidTr="00CE4D1F">
        <w:trPr>
          <w:trHeight w:val="57"/>
        </w:trPr>
        <w:tc>
          <w:tcPr>
            <w:tcW w:w="161" w:type="pct"/>
          </w:tcPr>
          <w:p w14:paraId="3791A39A" w14:textId="77777777" w:rsidR="00276EB9" w:rsidRPr="0040529E" w:rsidRDefault="00276EB9" w:rsidP="00276EB9">
            <w:pPr>
              <w:jc w:val="center"/>
              <w:rPr>
                <w:rFonts w:ascii="Arial" w:hAnsi="Arial" w:cs="Arial"/>
                <w:sz w:val="10"/>
                <w:szCs w:val="10"/>
              </w:rPr>
            </w:pPr>
            <w:r>
              <w:rPr>
                <w:rFonts w:ascii="Arial" w:hAnsi="Arial"/>
                <w:sz w:val="10"/>
              </w:rPr>
              <w:t>6</w:t>
            </w:r>
          </w:p>
        </w:tc>
        <w:tc>
          <w:tcPr>
            <w:tcW w:w="204" w:type="pct"/>
            <w:gridSpan w:val="2"/>
          </w:tcPr>
          <w:p w14:paraId="3791A39B" w14:textId="77777777" w:rsidR="00276EB9" w:rsidRPr="0040529E" w:rsidRDefault="00276EB9" w:rsidP="00276EB9">
            <w:pPr>
              <w:jc w:val="center"/>
              <w:rPr>
                <w:rFonts w:ascii="Arial" w:hAnsi="Arial" w:cs="Arial"/>
                <w:sz w:val="10"/>
                <w:szCs w:val="10"/>
              </w:rPr>
            </w:pPr>
            <w:r>
              <w:rPr>
                <w:rFonts w:ascii="Arial" w:hAnsi="Arial"/>
                <w:sz w:val="10"/>
              </w:rPr>
              <w:t>1</w:t>
            </w:r>
          </w:p>
        </w:tc>
        <w:tc>
          <w:tcPr>
            <w:tcW w:w="255" w:type="pct"/>
            <w:gridSpan w:val="2"/>
          </w:tcPr>
          <w:p w14:paraId="3791A39C" w14:textId="77777777" w:rsidR="00276EB9" w:rsidRPr="0040529E" w:rsidRDefault="00276EB9" w:rsidP="00276EB9">
            <w:pPr>
              <w:jc w:val="center"/>
              <w:rPr>
                <w:rFonts w:ascii="Arial" w:hAnsi="Arial" w:cs="Arial"/>
                <w:sz w:val="10"/>
                <w:szCs w:val="10"/>
              </w:rPr>
            </w:pPr>
            <w:r>
              <w:rPr>
                <w:rFonts w:ascii="Arial" w:hAnsi="Arial"/>
                <w:sz w:val="10"/>
              </w:rPr>
              <w:t>6050</w:t>
            </w:r>
          </w:p>
        </w:tc>
        <w:tc>
          <w:tcPr>
            <w:tcW w:w="970" w:type="pct"/>
            <w:gridSpan w:val="4"/>
          </w:tcPr>
          <w:p w14:paraId="3791A39D" w14:textId="77777777" w:rsidR="00276EB9" w:rsidRPr="0040529E" w:rsidRDefault="00276EB9" w:rsidP="00276EB9">
            <w:pPr>
              <w:rPr>
                <w:rFonts w:ascii="Arial" w:hAnsi="Arial" w:cs="Arial"/>
                <w:sz w:val="10"/>
                <w:szCs w:val="10"/>
              </w:rPr>
            </w:pPr>
            <w:r>
              <w:rPr>
                <w:rFonts w:ascii="Arial" w:hAnsi="Arial"/>
                <w:sz w:val="10"/>
              </w:rPr>
              <w:t>PU nedre forpigg GU ØVT 2</w:t>
            </w:r>
          </w:p>
        </w:tc>
        <w:tc>
          <w:tcPr>
            <w:tcW w:w="255" w:type="pct"/>
            <w:gridSpan w:val="2"/>
          </w:tcPr>
          <w:p w14:paraId="3791A39E" w14:textId="77777777" w:rsidR="00276EB9" w:rsidRPr="0040529E" w:rsidRDefault="00276EB9" w:rsidP="00276EB9">
            <w:pPr>
              <w:jc w:val="center"/>
              <w:rPr>
                <w:rFonts w:ascii="Arial" w:hAnsi="Arial" w:cs="Arial"/>
                <w:sz w:val="10"/>
                <w:szCs w:val="10"/>
              </w:rPr>
            </w:pPr>
            <w:r>
              <w:rPr>
                <w:rFonts w:ascii="Arial" w:hAnsi="Arial"/>
                <w:sz w:val="10"/>
              </w:rPr>
              <w:t>1,34</w:t>
            </w:r>
          </w:p>
        </w:tc>
        <w:tc>
          <w:tcPr>
            <w:tcW w:w="868" w:type="pct"/>
            <w:gridSpan w:val="4"/>
          </w:tcPr>
          <w:p w14:paraId="3791A39F" w14:textId="77777777" w:rsidR="00276EB9" w:rsidRPr="0040529E" w:rsidRDefault="00276EB9" w:rsidP="00276EB9">
            <w:pPr>
              <w:rPr>
                <w:rFonts w:ascii="Arial" w:hAnsi="Arial" w:cs="Arial"/>
                <w:sz w:val="10"/>
                <w:szCs w:val="10"/>
              </w:rPr>
            </w:pPr>
            <w:r>
              <w:rPr>
                <w:rFonts w:ascii="Arial" w:hAnsi="Arial"/>
                <w:sz w:val="10"/>
              </w:rPr>
              <w:t>FINT</w:t>
            </w:r>
          </w:p>
        </w:tc>
        <w:tc>
          <w:tcPr>
            <w:tcW w:w="229" w:type="pct"/>
          </w:tcPr>
          <w:p w14:paraId="3791A3A0" w14:textId="77777777" w:rsidR="00276EB9" w:rsidRPr="0040529E" w:rsidRDefault="00276EB9" w:rsidP="00276EB9">
            <w:pPr>
              <w:jc w:val="center"/>
              <w:rPr>
                <w:rFonts w:ascii="Arial" w:hAnsi="Arial" w:cs="Arial"/>
                <w:sz w:val="10"/>
                <w:szCs w:val="10"/>
              </w:rPr>
            </w:pPr>
            <w:r>
              <w:rPr>
                <w:rFonts w:ascii="Arial" w:hAnsi="Arial"/>
                <w:sz w:val="10"/>
              </w:rPr>
              <w:t>9,61</w:t>
            </w:r>
          </w:p>
        </w:tc>
        <w:tc>
          <w:tcPr>
            <w:tcW w:w="229" w:type="pct"/>
            <w:gridSpan w:val="2"/>
          </w:tcPr>
          <w:p w14:paraId="3791A3A1" w14:textId="77777777" w:rsidR="00276EB9" w:rsidRPr="0040529E" w:rsidRDefault="00276EB9" w:rsidP="00276EB9">
            <w:pPr>
              <w:jc w:val="center"/>
              <w:rPr>
                <w:rFonts w:ascii="Arial" w:hAnsi="Arial" w:cs="Arial"/>
                <w:sz w:val="10"/>
                <w:szCs w:val="10"/>
              </w:rPr>
            </w:pPr>
            <w:r>
              <w:rPr>
                <w:rFonts w:ascii="Arial" w:hAnsi="Arial"/>
                <w:sz w:val="10"/>
              </w:rPr>
              <w:t>13,57</w:t>
            </w:r>
          </w:p>
        </w:tc>
        <w:tc>
          <w:tcPr>
            <w:tcW w:w="229" w:type="pct"/>
            <w:gridSpan w:val="2"/>
          </w:tcPr>
          <w:p w14:paraId="3791A3A2" w14:textId="77777777" w:rsidR="00276EB9" w:rsidRPr="0040529E" w:rsidRDefault="00276EB9" w:rsidP="00276EB9">
            <w:pPr>
              <w:jc w:val="center"/>
              <w:rPr>
                <w:rFonts w:ascii="Arial" w:hAnsi="Arial" w:cs="Arial"/>
                <w:sz w:val="10"/>
                <w:szCs w:val="10"/>
              </w:rPr>
            </w:pPr>
            <w:r>
              <w:rPr>
                <w:rFonts w:ascii="Arial" w:hAnsi="Arial"/>
                <w:sz w:val="10"/>
              </w:rPr>
              <w:t>75</w:t>
            </w:r>
          </w:p>
        </w:tc>
        <w:tc>
          <w:tcPr>
            <w:tcW w:w="229" w:type="pct"/>
            <w:gridSpan w:val="3"/>
          </w:tcPr>
          <w:p w14:paraId="3791A3A3" w14:textId="77777777" w:rsidR="00276EB9" w:rsidRPr="0040529E" w:rsidRDefault="00276EB9" w:rsidP="00276EB9">
            <w:pPr>
              <w:jc w:val="center"/>
              <w:rPr>
                <w:rFonts w:ascii="Arial" w:hAnsi="Arial" w:cs="Arial"/>
                <w:sz w:val="10"/>
                <w:szCs w:val="10"/>
              </w:rPr>
            </w:pPr>
            <w:r>
              <w:rPr>
                <w:rFonts w:ascii="Arial" w:hAnsi="Arial"/>
                <w:sz w:val="10"/>
              </w:rPr>
              <w:t>49</w:t>
            </w:r>
          </w:p>
        </w:tc>
        <w:tc>
          <w:tcPr>
            <w:tcW w:w="229" w:type="pct"/>
          </w:tcPr>
          <w:p w14:paraId="3791A3A4" w14:textId="77777777" w:rsidR="00276EB9" w:rsidRPr="0040529E" w:rsidRDefault="00276EB9" w:rsidP="00276EB9">
            <w:pPr>
              <w:jc w:val="center"/>
              <w:rPr>
                <w:rFonts w:ascii="Arial" w:hAnsi="Arial" w:cs="Arial"/>
                <w:sz w:val="10"/>
                <w:szCs w:val="10"/>
              </w:rPr>
            </w:pPr>
          </w:p>
        </w:tc>
        <w:tc>
          <w:tcPr>
            <w:tcW w:w="229" w:type="pct"/>
          </w:tcPr>
          <w:p w14:paraId="3791A3A5" w14:textId="77777777" w:rsidR="00276EB9" w:rsidRPr="0040529E" w:rsidRDefault="00276EB9" w:rsidP="00276EB9">
            <w:pPr>
              <w:jc w:val="center"/>
              <w:rPr>
                <w:rFonts w:ascii="Arial" w:hAnsi="Arial" w:cs="Arial"/>
                <w:sz w:val="10"/>
                <w:szCs w:val="10"/>
              </w:rPr>
            </w:pPr>
            <w:r>
              <w:rPr>
                <w:rFonts w:ascii="Arial" w:hAnsi="Arial"/>
                <w:sz w:val="10"/>
              </w:rPr>
              <w:t>11,59</w:t>
            </w:r>
          </w:p>
        </w:tc>
        <w:tc>
          <w:tcPr>
            <w:tcW w:w="229" w:type="pct"/>
          </w:tcPr>
          <w:p w14:paraId="3791A3A6" w14:textId="77777777" w:rsidR="00276EB9" w:rsidRPr="0040529E" w:rsidRDefault="00276EB9" w:rsidP="00276EB9">
            <w:pPr>
              <w:jc w:val="center"/>
              <w:rPr>
                <w:rFonts w:ascii="Arial" w:hAnsi="Arial" w:cs="Arial"/>
                <w:sz w:val="10"/>
                <w:szCs w:val="10"/>
              </w:rPr>
            </w:pPr>
            <w:r>
              <w:rPr>
                <w:rFonts w:ascii="Arial" w:hAnsi="Arial"/>
                <w:sz w:val="10"/>
              </w:rPr>
              <w:t>3,96</w:t>
            </w:r>
          </w:p>
        </w:tc>
        <w:tc>
          <w:tcPr>
            <w:tcW w:w="229" w:type="pct"/>
            <w:gridSpan w:val="2"/>
          </w:tcPr>
          <w:p w14:paraId="3791A3A7" w14:textId="77777777" w:rsidR="00276EB9" w:rsidRPr="0040529E" w:rsidRDefault="00276EB9" w:rsidP="00276EB9">
            <w:pPr>
              <w:jc w:val="center"/>
              <w:rPr>
                <w:rFonts w:ascii="Arial" w:hAnsi="Arial" w:cs="Arial"/>
                <w:sz w:val="10"/>
                <w:szCs w:val="10"/>
              </w:rPr>
            </w:pPr>
          </w:p>
        </w:tc>
        <w:tc>
          <w:tcPr>
            <w:tcW w:w="229" w:type="pct"/>
          </w:tcPr>
          <w:p w14:paraId="3791A3A8" w14:textId="77777777" w:rsidR="00276EB9" w:rsidRPr="0040529E" w:rsidRDefault="00276EB9" w:rsidP="00276EB9">
            <w:pPr>
              <w:jc w:val="center"/>
              <w:rPr>
                <w:rFonts w:ascii="Arial" w:hAnsi="Arial" w:cs="Arial"/>
                <w:sz w:val="10"/>
                <w:szCs w:val="10"/>
              </w:rPr>
            </w:pPr>
          </w:p>
        </w:tc>
        <w:tc>
          <w:tcPr>
            <w:tcW w:w="231" w:type="pct"/>
          </w:tcPr>
          <w:p w14:paraId="3791A3A9" w14:textId="77777777" w:rsidR="00276EB9" w:rsidRPr="0040529E" w:rsidRDefault="00276EB9" w:rsidP="00276EB9">
            <w:pPr>
              <w:jc w:val="center"/>
              <w:rPr>
                <w:rFonts w:ascii="Arial" w:hAnsi="Arial" w:cs="Arial"/>
                <w:sz w:val="10"/>
                <w:szCs w:val="10"/>
              </w:rPr>
            </w:pPr>
          </w:p>
        </w:tc>
      </w:tr>
      <w:tr w:rsidR="00276EB9" w:rsidRPr="0040529E" w14:paraId="3791A3BB" w14:textId="77777777" w:rsidTr="00CE4D1F">
        <w:trPr>
          <w:trHeight w:val="57"/>
        </w:trPr>
        <w:tc>
          <w:tcPr>
            <w:tcW w:w="161" w:type="pct"/>
          </w:tcPr>
          <w:p w14:paraId="3791A3AB" w14:textId="77777777" w:rsidR="00276EB9" w:rsidRPr="0040529E" w:rsidRDefault="00276EB9" w:rsidP="00276EB9">
            <w:pPr>
              <w:jc w:val="center"/>
              <w:rPr>
                <w:rFonts w:ascii="Arial" w:hAnsi="Arial" w:cs="Arial"/>
                <w:sz w:val="10"/>
                <w:szCs w:val="10"/>
              </w:rPr>
            </w:pPr>
          </w:p>
        </w:tc>
        <w:tc>
          <w:tcPr>
            <w:tcW w:w="204" w:type="pct"/>
            <w:gridSpan w:val="2"/>
          </w:tcPr>
          <w:p w14:paraId="3791A3AC" w14:textId="77777777" w:rsidR="00276EB9" w:rsidRPr="0040529E" w:rsidRDefault="00276EB9" w:rsidP="00276EB9">
            <w:pPr>
              <w:jc w:val="center"/>
              <w:rPr>
                <w:rFonts w:ascii="Arial" w:hAnsi="Arial" w:cs="Arial"/>
                <w:sz w:val="10"/>
                <w:szCs w:val="10"/>
              </w:rPr>
            </w:pPr>
          </w:p>
        </w:tc>
        <w:tc>
          <w:tcPr>
            <w:tcW w:w="255" w:type="pct"/>
            <w:gridSpan w:val="2"/>
          </w:tcPr>
          <w:p w14:paraId="3791A3AD" w14:textId="77777777" w:rsidR="00276EB9" w:rsidRPr="0040529E" w:rsidRDefault="00276EB9" w:rsidP="00276EB9">
            <w:pPr>
              <w:jc w:val="center"/>
              <w:rPr>
                <w:rFonts w:ascii="Arial" w:hAnsi="Arial" w:cs="Arial"/>
                <w:sz w:val="10"/>
                <w:szCs w:val="10"/>
              </w:rPr>
            </w:pPr>
          </w:p>
        </w:tc>
        <w:tc>
          <w:tcPr>
            <w:tcW w:w="970" w:type="pct"/>
            <w:gridSpan w:val="4"/>
          </w:tcPr>
          <w:p w14:paraId="3791A3AE" w14:textId="77777777" w:rsidR="00276EB9" w:rsidRPr="0040529E" w:rsidRDefault="00276EB9" w:rsidP="00276EB9">
            <w:pPr>
              <w:rPr>
                <w:rFonts w:ascii="Arial" w:hAnsi="Arial" w:cs="Arial"/>
                <w:sz w:val="10"/>
                <w:szCs w:val="10"/>
              </w:rPr>
            </w:pPr>
          </w:p>
        </w:tc>
        <w:tc>
          <w:tcPr>
            <w:tcW w:w="255" w:type="pct"/>
            <w:gridSpan w:val="2"/>
          </w:tcPr>
          <w:p w14:paraId="3791A3AF" w14:textId="77777777" w:rsidR="00276EB9" w:rsidRPr="0040529E" w:rsidRDefault="00276EB9" w:rsidP="00276EB9">
            <w:pPr>
              <w:jc w:val="center"/>
              <w:rPr>
                <w:rFonts w:ascii="Arial" w:hAnsi="Arial" w:cs="Arial"/>
                <w:sz w:val="10"/>
                <w:szCs w:val="10"/>
              </w:rPr>
            </w:pPr>
          </w:p>
        </w:tc>
        <w:tc>
          <w:tcPr>
            <w:tcW w:w="868" w:type="pct"/>
            <w:gridSpan w:val="4"/>
          </w:tcPr>
          <w:p w14:paraId="3791A3B0" w14:textId="77777777" w:rsidR="00276EB9" w:rsidRPr="0040529E" w:rsidRDefault="00276EB9" w:rsidP="00276EB9">
            <w:pPr>
              <w:rPr>
                <w:rFonts w:ascii="Arial" w:hAnsi="Arial" w:cs="Arial"/>
                <w:sz w:val="10"/>
                <w:szCs w:val="10"/>
              </w:rPr>
            </w:pPr>
            <w:r>
              <w:rPr>
                <w:rFonts w:ascii="Arial" w:hAnsi="Arial"/>
                <w:sz w:val="10"/>
              </w:rPr>
              <w:t>Bytte kvalitet til KLUMP</w:t>
            </w:r>
          </w:p>
        </w:tc>
        <w:tc>
          <w:tcPr>
            <w:tcW w:w="229" w:type="pct"/>
          </w:tcPr>
          <w:p w14:paraId="3791A3B1" w14:textId="77777777" w:rsidR="00276EB9" w:rsidRPr="0040529E" w:rsidRDefault="00276EB9" w:rsidP="00276EB9">
            <w:pPr>
              <w:jc w:val="center"/>
              <w:rPr>
                <w:rFonts w:ascii="Arial" w:hAnsi="Arial" w:cs="Arial"/>
                <w:sz w:val="10"/>
                <w:szCs w:val="10"/>
              </w:rPr>
            </w:pPr>
          </w:p>
        </w:tc>
        <w:tc>
          <w:tcPr>
            <w:tcW w:w="229" w:type="pct"/>
            <w:gridSpan w:val="2"/>
          </w:tcPr>
          <w:p w14:paraId="3791A3B2" w14:textId="77777777" w:rsidR="00276EB9" w:rsidRPr="0040529E" w:rsidRDefault="00276EB9" w:rsidP="00276EB9">
            <w:pPr>
              <w:jc w:val="center"/>
              <w:rPr>
                <w:rFonts w:ascii="Arial" w:hAnsi="Arial" w:cs="Arial"/>
                <w:sz w:val="10"/>
                <w:szCs w:val="10"/>
              </w:rPr>
            </w:pPr>
          </w:p>
        </w:tc>
        <w:tc>
          <w:tcPr>
            <w:tcW w:w="229" w:type="pct"/>
            <w:gridSpan w:val="2"/>
          </w:tcPr>
          <w:p w14:paraId="3791A3B3" w14:textId="77777777" w:rsidR="00276EB9" w:rsidRPr="0040529E" w:rsidRDefault="00276EB9" w:rsidP="00276EB9">
            <w:pPr>
              <w:jc w:val="center"/>
              <w:rPr>
                <w:rFonts w:ascii="Arial" w:hAnsi="Arial" w:cs="Arial"/>
                <w:sz w:val="10"/>
                <w:szCs w:val="10"/>
              </w:rPr>
            </w:pPr>
          </w:p>
        </w:tc>
        <w:tc>
          <w:tcPr>
            <w:tcW w:w="229" w:type="pct"/>
            <w:gridSpan w:val="3"/>
          </w:tcPr>
          <w:p w14:paraId="3791A3B4" w14:textId="77777777" w:rsidR="00276EB9" w:rsidRPr="0040529E" w:rsidRDefault="00276EB9" w:rsidP="00276EB9">
            <w:pPr>
              <w:jc w:val="center"/>
              <w:rPr>
                <w:rFonts w:ascii="Arial" w:hAnsi="Arial" w:cs="Arial"/>
                <w:sz w:val="10"/>
                <w:szCs w:val="10"/>
              </w:rPr>
            </w:pPr>
          </w:p>
        </w:tc>
        <w:tc>
          <w:tcPr>
            <w:tcW w:w="229" w:type="pct"/>
          </w:tcPr>
          <w:p w14:paraId="3791A3B5" w14:textId="77777777" w:rsidR="00276EB9" w:rsidRPr="0040529E" w:rsidRDefault="00276EB9" w:rsidP="00276EB9">
            <w:pPr>
              <w:jc w:val="center"/>
              <w:rPr>
                <w:rFonts w:ascii="Arial" w:hAnsi="Arial" w:cs="Arial"/>
                <w:sz w:val="10"/>
                <w:szCs w:val="10"/>
              </w:rPr>
            </w:pPr>
          </w:p>
        </w:tc>
        <w:tc>
          <w:tcPr>
            <w:tcW w:w="229" w:type="pct"/>
          </w:tcPr>
          <w:p w14:paraId="3791A3B6" w14:textId="77777777" w:rsidR="00276EB9" w:rsidRPr="0040529E" w:rsidRDefault="00276EB9" w:rsidP="00276EB9">
            <w:pPr>
              <w:jc w:val="center"/>
              <w:rPr>
                <w:rFonts w:ascii="Arial" w:hAnsi="Arial" w:cs="Arial"/>
                <w:sz w:val="10"/>
                <w:szCs w:val="10"/>
              </w:rPr>
            </w:pPr>
          </w:p>
        </w:tc>
        <w:tc>
          <w:tcPr>
            <w:tcW w:w="229" w:type="pct"/>
          </w:tcPr>
          <w:p w14:paraId="3791A3B7" w14:textId="77777777" w:rsidR="00276EB9" w:rsidRPr="0040529E" w:rsidRDefault="00276EB9" w:rsidP="00276EB9">
            <w:pPr>
              <w:jc w:val="center"/>
              <w:rPr>
                <w:rFonts w:ascii="Arial" w:hAnsi="Arial" w:cs="Arial"/>
                <w:sz w:val="10"/>
                <w:szCs w:val="10"/>
              </w:rPr>
            </w:pPr>
          </w:p>
        </w:tc>
        <w:tc>
          <w:tcPr>
            <w:tcW w:w="229" w:type="pct"/>
            <w:gridSpan w:val="2"/>
          </w:tcPr>
          <w:p w14:paraId="3791A3B8" w14:textId="77777777" w:rsidR="00276EB9" w:rsidRPr="0040529E" w:rsidRDefault="00276EB9" w:rsidP="00276EB9">
            <w:pPr>
              <w:jc w:val="center"/>
              <w:rPr>
                <w:rFonts w:ascii="Arial" w:hAnsi="Arial" w:cs="Arial"/>
                <w:sz w:val="10"/>
                <w:szCs w:val="10"/>
              </w:rPr>
            </w:pPr>
          </w:p>
        </w:tc>
        <w:tc>
          <w:tcPr>
            <w:tcW w:w="229" w:type="pct"/>
          </w:tcPr>
          <w:p w14:paraId="3791A3B9" w14:textId="77777777" w:rsidR="00276EB9" w:rsidRPr="0040529E" w:rsidRDefault="00276EB9" w:rsidP="00276EB9">
            <w:pPr>
              <w:jc w:val="center"/>
              <w:rPr>
                <w:rFonts w:ascii="Arial" w:hAnsi="Arial" w:cs="Arial"/>
                <w:sz w:val="10"/>
                <w:szCs w:val="10"/>
              </w:rPr>
            </w:pPr>
          </w:p>
        </w:tc>
        <w:tc>
          <w:tcPr>
            <w:tcW w:w="231" w:type="pct"/>
          </w:tcPr>
          <w:p w14:paraId="3791A3BA" w14:textId="77777777" w:rsidR="00276EB9" w:rsidRPr="0040529E" w:rsidRDefault="00276EB9" w:rsidP="00276EB9">
            <w:pPr>
              <w:jc w:val="center"/>
              <w:rPr>
                <w:rFonts w:ascii="Arial" w:hAnsi="Arial" w:cs="Arial"/>
                <w:sz w:val="10"/>
                <w:szCs w:val="10"/>
              </w:rPr>
            </w:pPr>
          </w:p>
        </w:tc>
      </w:tr>
      <w:tr w:rsidR="00276EB9" w:rsidRPr="0040529E" w14:paraId="3791A3CC" w14:textId="77777777" w:rsidTr="00CE4D1F">
        <w:trPr>
          <w:trHeight w:val="57"/>
        </w:trPr>
        <w:tc>
          <w:tcPr>
            <w:tcW w:w="161" w:type="pct"/>
          </w:tcPr>
          <w:p w14:paraId="3791A3BC" w14:textId="77777777" w:rsidR="00276EB9" w:rsidRPr="0040529E" w:rsidRDefault="00276EB9" w:rsidP="00276EB9">
            <w:pPr>
              <w:jc w:val="center"/>
              <w:rPr>
                <w:rFonts w:ascii="Arial" w:hAnsi="Arial" w:cs="Arial"/>
                <w:sz w:val="10"/>
                <w:szCs w:val="10"/>
              </w:rPr>
            </w:pPr>
            <w:r>
              <w:rPr>
                <w:rFonts w:ascii="Arial" w:hAnsi="Arial"/>
                <w:sz w:val="10"/>
              </w:rPr>
              <w:t>7</w:t>
            </w:r>
          </w:p>
        </w:tc>
        <w:tc>
          <w:tcPr>
            <w:tcW w:w="204" w:type="pct"/>
            <w:gridSpan w:val="2"/>
          </w:tcPr>
          <w:p w14:paraId="3791A3BD" w14:textId="77777777" w:rsidR="00276EB9" w:rsidRPr="0040529E" w:rsidRDefault="00276EB9" w:rsidP="00276EB9">
            <w:pPr>
              <w:jc w:val="center"/>
              <w:rPr>
                <w:rFonts w:ascii="Arial" w:hAnsi="Arial" w:cs="Arial"/>
                <w:sz w:val="10"/>
                <w:szCs w:val="10"/>
              </w:rPr>
            </w:pPr>
            <w:r>
              <w:rPr>
                <w:rFonts w:ascii="Arial" w:hAnsi="Arial"/>
                <w:sz w:val="10"/>
              </w:rPr>
              <w:t>7</w:t>
            </w:r>
          </w:p>
        </w:tc>
        <w:tc>
          <w:tcPr>
            <w:tcW w:w="255" w:type="pct"/>
            <w:gridSpan w:val="2"/>
          </w:tcPr>
          <w:p w14:paraId="3791A3BE" w14:textId="77777777" w:rsidR="00276EB9" w:rsidRPr="0040529E" w:rsidRDefault="00276EB9" w:rsidP="00276EB9">
            <w:pPr>
              <w:jc w:val="center"/>
              <w:rPr>
                <w:rFonts w:ascii="Arial" w:hAnsi="Arial" w:cs="Arial"/>
                <w:sz w:val="10"/>
                <w:szCs w:val="10"/>
              </w:rPr>
            </w:pPr>
            <w:r>
              <w:rPr>
                <w:rFonts w:ascii="Arial" w:hAnsi="Arial"/>
                <w:sz w:val="10"/>
              </w:rPr>
              <w:t>10000</w:t>
            </w:r>
          </w:p>
        </w:tc>
        <w:tc>
          <w:tcPr>
            <w:tcW w:w="970" w:type="pct"/>
            <w:gridSpan w:val="4"/>
          </w:tcPr>
          <w:p w14:paraId="3791A3BF" w14:textId="77777777" w:rsidR="00276EB9" w:rsidRPr="0040529E" w:rsidRDefault="00276EB9" w:rsidP="00276EB9">
            <w:pPr>
              <w:rPr>
                <w:rFonts w:ascii="Arial" w:hAnsi="Arial" w:cs="Arial"/>
                <w:sz w:val="10"/>
                <w:szCs w:val="10"/>
              </w:rPr>
            </w:pPr>
            <w:r>
              <w:rPr>
                <w:rFonts w:ascii="Arial" w:hAnsi="Arial"/>
                <w:sz w:val="10"/>
              </w:rPr>
              <w:t>GU rom 6 til 50 %</w:t>
            </w:r>
          </w:p>
        </w:tc>
        <w:tc>
          <w:tcPr>
            <w:tcW w:w="255" w:type="pct"/>
            <w:gridSpan w:val="2"/>
          </w:tcPr>
          <w:p w14:paraId="3791A3C0" w14:textId="77777777" w:rsidR="00276EB9" w:rsidRPr="0040529E" w:rsidRDefault="00276EB9" w:rsidP="00276EB9">
            <w:pPr>
              <w:jc w:val="center"/>
              <w:rPr>
                <w:rFonts w:ascii="Arial" w:hAnsi="Arial" w:cs="Arial"/>
                <w:sz w:val="10"/>
                <w:szCs w:val="10"/>
              </w:rPr>
            </w:pPr>
            <w:r>
              <w:rPr>
                <w:rFonts w:ascii="Arial" w:hAnsi="Arial"/>
                <w:sz w:val="10"/>
              </w:rPr>
              <w:t>2,22</w:t>
            </w:r>
          </w:p>
        </w:tc>
        <w:tc>
          <w:tcPr>
            <w:tcW w:w="868" w:type="pct"/>
            <w:gridSpan w:val="4"/>
          </w:tcPr>
          <w:p w14:paraId="3791A3C1" w14:textId="77777777" w:rsidR="00276EB9" w:rsidRPr="0040529E" w:rsidRDefault="00276EB9" w:rsidP="00276EB9">
            <w:pPr>
              <w:rPr>
                <w:rFonts w:ascii="Arial" w:hAnsi="Arial" w:cs="Arial"/>
                <w:sz w:val="10"/>
                <w:szCs w:val="10"/>
              </w:rPr>
            </w:pPr>
            <w:r>
              <w:rPr>
                <w:rFonts w:ascii="Arial" w:hAnsi="Arial"/>
                <w:sz w:val="10"/>
              </w:rPr>
              <w:t>KLUMP</w:t>
            </w:r>
          </w:p>
        </w:tc>
        <w:tc>
          <w:tcPr>
            <w:tcW w:w="229" w:type="pct"/>
          </w:tcPr>
          <w:p w14:paraId="3791A3C2" w14:textId="77777777" w:rsidR="00276EB9" w:rsidRPr="0040529E" w:rsidRDefault="00276EB9" w:rsidP="00276EB9">
            <w:pPr>
              <w:jc w:val="center"/>
              <w:rPr>
                <w:rFonts w:ascii="Arial" w:hAnsi="Arial" w:cs="Arial"/>
                <w:sz w:val="10"/>
                <w:szCs w:val="10"/>
              </w:rPr>
            </w:pPr>
            <w:r>
              <w:rPr>
                <w:rFonts w:ascii="Arial" w:hAnsi="Arial"/>
                <w:sz w:val="10"/>
              </w:rPr>
              <w:t>8,94</w:t>
            </w:r>
          </w:p>
        </w:tc>
        <w:tc>
          <w:tcPr>
            <w:tcW w:w="229" w:type="pct"/>
            <w:gridSpan w:val="2"/>
          </w:tcPr>
          <w:p w14:paraId="3791A3C3" w14:textId="77777777" w:rsidR="00276EB9" w:rsidRPr="0040529E" w:rsidRDefault="00276EB9" w:rsidP="00276EB9">
            <w:pPr>
              <w:jc w:val="center"/>
              <w:rPr>
                <w:rFonts w:ascii="Arial" w:hAnsi="Arial" w:cs="Arial"/>
                <w:sz w:val="10"/>
                <w:szCs w:val="10"/>
              </w:rPr>
            </w:pPr>
            <w:r>
              <w:rPr>
                <w:rFonts w:ascii="Arial" w:hAnsi="Arial"/>
                <w:sz w:val="10"/>
              </w:rPr>
              <w:t>14,38</w:t>
            </w:r>
          </w:p>
        </w:tc>
        <w:tc>
          <w:tcPr>
            <w:tcW w:w="229" w:type="pct"/>
            <w:gridSpan w:val="2"/>
          </w:tcPr>
          <w:p w14:paraId="3791A3C4" w14:textId="77777777" w:rsidR="00276EB9" w:rsidRPr="0040529E" w:rsidRDefault="00276EB9" w:rsidP="00276EB9">
            <w:pPr>
              <w:jc w:val="center"/>
              <w:rPr>
                <w:rFonts w:ascii="Arial" w:hAnsi="Arial" w:cs="Arial"/>
                <w:sz w:val="10"/>
                <w:szCs w:val="10"/>
              </w:rPr>
            </w:pPr>
            <w:r>
              <w:rPr>
                <w:rFonts w:ascii="Arial" w:hAnsi="Arial"/>
                <w:sz w:val="10"/>
              </w:rPr>
              <w:t>-58</w:t>
            </w:r>
          </w:p>
        </w:tc>
        <w:tc>
          <w:tcPr>
            <w:tcW w:w="229" w:type="pct"/>
            <w:gridSpan w:val="3"/>
          </w:tcPr>
          <w:p w14:paraId="3791A3C5" w14:textId="77777777" w:rsidR="00276EB9" w:rsidRPr="0040529E" w:rsidRDefault="00276EB9" w:rsidP="00276EB9">
            <w:pPr>
              <w:jc w:val="center"/>
              <w:rPr>
                <w:rFonts w:ascii="Arial" w:hAnsi="Arial" w:cs="Arial"/>
                <w:sz w:val="10"/>
                <w:szCs w:val="10"/>
              </w:rPr>
            </w:pPr>
            <w:r>
              <w:rPr>
                <w:rFonts w:ascii="Arial" w:hAnsi="Arial"/>
                <w:sz w:val="10"/>
              </w:rPr>
              <w:t>55</w:t>
            </w:r>
          </w:p>
        </w:tc>
        <w:tc>
          <w:tcPr>
            <w:tcW w:w="229" w:type="pct"/>
          </w:tcPr>
          <w:p w14:paraId="3791A3C6" w14:textId="77777777" w:rsidR="00276EB9" w:rsidRPr="0040529E" w:rsidRDefault="00276EB9" w:rsidP="00276EB9">
            <w:pPr>
              <w:jc w:val="center"/>
              <w:rPr>
                <w:rFonts w:ascii="Arial" w:hAnsi="Arial" w:cs="Arial"/>
                <w:sz w:val="10"/>
                <w:szCs w:val="10"/>
              </w:rPr>
            </w:pPr>
          </w:p>
        </w:tc>
        <w:tc>
          <w:tcPr>
            <w:tcW w:w="229" w:type="pct"/>
          </w:tcPr>
          <w:p w14:paraId="3791A3C7" w14:textId="77777777" w:rsidR="00276EB9" w:rsidRPr="0040529E" w:rsidRDefault="00276EB9" w:rsidP="00276EB9">
            <w:pPr>
              <w:jc w:val="center"/>
              <w:rPr>
                <w:rFonts w:ascii="Arial" w:hAnsi="Arial" w:cs="Arial"/>
                <w:sz w:val="10"/>
                <w:szCs w:val="10"/>
              </w:rPr>
            </w:pPr>
            <w:r>
              <w:rPr>
                <w:rFonts w:ascii="Arial" w:hAnsi="Arial"/>
                <w:sz w:val="10"/>
              </w:rPr>
              <w:t>11,66</w:t>
            </w:r>
          </w:p>
        </w:tc>
        <w:tc>
          <w:tcPr>
            <w:tcW w:w="229" w:type="pct"/>
          </w:tcPr>
          <w:p w14:paraId="3791A3C8" w14:textId="77777777" w:rsidR="00276EB9" w:rsidRPr="0040529E" w:rsidRDefault="00276EB9" w:rsidP="00276EB9">
            <w:pPr>
              <w:jc w:val="center"/>
              <w:rPr>
                <w:rFonts w:ascii="Arial" w:hAnsi="Arial" w:cs="Arial"/>
                <w:sz w:val="10"/>
                <w:szCs w:val="10"/>
              </w:rPr>
            </w:pPr>
            <w:r>
              <w:rPr>
                <w:rFonts w:ascii="Arial" w:hAnsi="Arial"/>
                <w:sz w:val="10"/>
              </w:rPr>
              <w:t>5,43</w:t>
            </w:r>
          </w:p>
        </w:tc>
        <w:tc>
          <w:tcPr>
            <w:tcW w:w="229" w:type="pct"/>
            <w:gridSpan w:val="2"/>
          </w:tcPr>
          <w:p w14:paraId="3791A3C9" w14:textId="77777777" w:rsidR="00276EB9" w:rsidRPr="0040529E" w:rsidRDefault="00276EB9" w:rsidP="00276EB9">
            <w:pPr>
              <w:jc w:val="center"/>
              <w:rPr>
                <w:rFonts w:ascii="Arial" w:hAnsi="Arial" w:cs="Arial"/>
                <w:sz w:val="10"/>
                <w:szCs w:val="10"/>
              </w:rPr>
            </w:pPr>
          </w:p>
        </w:tc>
        <w:tc>
          <w:tcPr>
            <w:tcW w:w="229" w:type="pct"/>
          </w:tcPr>
          <w:p w14:paraId="3791A3CA" w14:textId="77777777" w:rsidR="00276EB9" w:rsidRPr="0040529E" w:rsidRDefault="00276EB9" w:rsidP="00276EB9">
            <w:pPr>
              <w:jc w:val="center"/>
              <w:rPr>
                <w:rFonts w:ascii="Arial" w:hAnsi="Arial" w:cs="Arial"/>
                <w:sz w:val="10"/>
                <w:szCs w:val="10"/>
              </w:rPr>
            </w:pPr>
          </w:p>
        </w:tc>
        <w:tc>
          <w:tcPr>
            <w:tcW w:w="231" w:type="pct"/>
          </w:tcPr>
          <w:p w14:paraId="3791A3CB" w14:textId="77777777" w:rsidR="00276EB9" w:rsidRPr="0040529E" w:rsidRDefault="00276EB9" w:rsidP="00276EB9">
            <w:pPr>
              <w:jc w:val="center"/>
              <w:rPr>
                <w:rFonts w:ascii="Arial" w:hAnsi="Arial" w:cs="Arial"/>
                <w:sz w:val="10"/>
                <w:szCs w:val="10"/>
              </w:rPr>
            </w:pPr>
          </w:p>
        </w:tc>
      </w:tr>
      <w:tr w:rsidR="00276EB9" w:rsidRPr="0040529E" w14:paraId="3791A3DD" w14:textId="77777777" w:rsidTr="00CE4D1F">
        <w:trPr>
          <w:trHeight w:val="57"/>
        </w:trPr>
        <w:tc>
          <w:tcPr>
            <w:tcW w:w="161" w:type="pct"/>
          </w:tcPr>
          <w:p w14:paraId="3791A3CD" w14:textId="77777777" w:rsidR="00276EB9" w:rsidRPr="0040529E" w:rsidRDefault="00276EB9" w:rsidP="00276EB9">
            <w:pPr>
              <w:jc w:val="center"/>
              <w:rPr>
                <w:rFonts w:ascii="Arial" w:hAnsi="Arial" w:cs="Arial"/>
                <w:sz w:val="10"/>
                <w:szCs w:val="10"/>
              </w:rPr>
            </w:pPr>
            <w:r>
              <w:rPr>
                <w:rFonts w:ascii="Arial" w:hAnsi="Arial"/>
                <w:sz w:val="10"/>
              </w:rPr>
              <w:t>8</w:t>
            </w:r>
          </w:p>
        </w:tc>
        <w:tc>
          <w:tcPr>
            <w:tcW w:w="204" w:type="pct"/>
            <w:gridSpan w:val="2"/>
          </w:tcPr>
          <w:p w14:paraId="3791A3CE" w14:textId="77777777" w:rsidR="00276EB9" w:rsidRPr="0040529E" w:rsidRDefault="00276EB9" w:rsidP="00276EB9">
            <w:pPr>
              <w:jc w:val="center"/>
              <w:rPr>
                <w:rFonts w:ascii="Arial" w:hAnsi="Arial" w:cs="Arial"/>
                <w:sz w:val="10"/>
                <w:szCs w:val="10"/>
              </w:rPr>
            </w:pPr>
            <w:r>
              <w:rPr>
                <w:rFonts w:ascii="Arial" w:hAnsi="Arial"/>
                <w:sz w:val="10"/>
              </w:rPr>
              <w:t>5</w:t>
            </w:r>
          </w:p>
        </w:tc>
        <w:tc>
          <w:tcPr>
            <w:tcW w:w="255" w:type="pct"/>
            <w:gridSpan w:val="2"/>
          </w:tcPr>
          <w:p w14:paraId="3791A3CF" w14:textId="77777777" w:rsidR="00276EB9" w:rsidRPr="0040529E" w:rsidRDefault="00276EB9" w:rsidP="00276EB9">
            <w:pPr>
              <w:jc w:val="center"/>
              <w:rPr>
                <w:rFonts w:ascii="Arial" w:hAnsi="Arial" w:cs="Arial"/>
                <w:sz w:val="10"/>
                <w:szCs w:val="10"/>
              </w:rPr>
            </w:pPr>
            <w:r>
              <w:rPr>
                <w:rFonts w:ascii="Arial" w:hAnsi="Arial"/>
                <w:sz w:val="10"/>
              </w:rPr>
              <w:t>10000</w:t>
            </w:r>
          </w:p>
        </w:tc>
        <w:tc>
          <w:tcPr>
            <w:tcW w:w="970" w:type="pct"/>
            <w:gridSpan w:val="4"/>
          </w:tcPr>
          <w:p w14:paraId="3791A3D0" w14:textId="77777777" w:rsidR="00276EB9" w:rsidRPr="0040529E" w:rsidRDefault="00276EB9" w:rsidP="00276EB9">
            <w:pPr>
              <w:rPr>
                <w:rFonts w:ascii="Arial" w:hAnsi="Arial" w:cs="Arial"/>
                <w:sz w:val="10"/>
                <w:szCs w:val="10"/>
              </w:rPr>
            </w:pPr>
            <w:r>
              <w:rPr>
                <w:rFonts w:ascii="Arial" w:hAnsi="Arial"/>
                <w:sz w:val="10"/>
              </w:rPr>
              <w:t>PU rom 6</w:t>
            </w:r>
          </w:p>
        </w:tc>
        <w:tc>
          <w:tcPr>
            <w:tcW w:w="255" w:type="pct"/>
            <w:gridSpan w:val="2"/>
          </w:tcPr>
          <w:p w14:paraId="3791A3D1" w14:textId="77777777" w:rsidR="00276EB9" w:rsidRPr="0040529E" w:rsidRDefault="00276EB9" w:rsidP="00276EB9">
            <w:pPr>
              <w:jc w:val="center"/>
              <w:rPr>
                <w:rFonts w:ascii="Arial" w:hAnsi="Arial" w:cs="Arial"/>
                <w:sz w:val="10"/>
                <w:szCs w:val="10"/>
              </w:rPr>
            </w:pPr>
            <w:r>
              <w:rPr>
                <w:rFonts w:ascii="Arial" w:hAnsi="Arial"/>
                <w:sz w:val="10"/>
              </w:rPr>
              <w:t>2,22</w:t>
            </w:r>
          </w:p>
        </w:tc>
        <w:tc>
          <w:tcPr>
            <w:tcW w:w="868" w:type="pct"/>
            <w:gridSpan w:val="4"/>
          </w:tcPr>
          <w:p w14:paraId="3791A3D2" w14:textId="77777777" w:rsidR="00276EB9" w:rsidRPr="0040529E" w:rsidRDefault="00276EB9" w:rsidP="00276EB9">
            <w:pPr>
              <w:rPr>
                <w:rFonts w:ascii="Arial" w:hAnsi="Arial" w:cs="Arial"/>
                <w:sz w:val="10"/>
                <w:szCs w:val="10"/>
              </w:rPr>
            </w:pPr>
            <w:r>
              <w:rPr>
                <w:rFonts w:ascii="Arial" w:hAnsi="Arial"/>
                <w:sz w:val="10"/>
              </w:rPr>
              <w:t>KLUMP</w:t>
            </w:r>
          </w:p>
        </w:tc>
        <w:tc>
          <w:tcPr>
            <w:tcW w:w="229" w:type="pct"/>
          </w:tcPr>
          <w:p w14:paraId="3791A3D3" w14:textId="77777777" w:rsidR="00276EB9" w:rsidRPr="0040529E" w:rsidRDefault="00276EB9" w:rsidP="00276EB9">
            <w:pPr>
              <w:jc w:val="center"/>
              <w:rPr>
                <w:rFonts w:ascii="Arial" w:hAnsi="Arial" w:cs="Arial"/>
                <w:sz w:val="10"/>
                <w:szCs w:val="10"/>
              </w:rPr>
            </w:pPr>
            <w:r>
              <w:rPr>
                <w:rFonts w:ascii="Arial" w:hAnsi="Arial"/>
                <w:sz w:val="10"/>
              </w:rPr>
              <w:t>9,63</w:t>
            </w:r>
          </w:p>
        </w:tc>
        <w:tc>
          <w:tcPr>
            <w:tcW w:w="229" w:type="pct"/>
            <w:gridSpan w:val="2"/>
          </w:tcPr>
          <w:p w14:paraId="3791A3D4" w14:textId="77777777" w:rsidR="00276EB9" w:rsidRPr="0040529E" w:rsidRDefault="00276EB9" w:rsidP="00276EB9">
            <w:pPr>
              <w:jc w:val="center"/>
              <w:rPr>
                <w:rFonts w:ascii="Arial" w:hAnsi="Arial" w:cs="Arial"/>
                <w:sz w:val="10"/>
                <w:szCs w:val="10"/>
              </w:rPr>
            </w:pPr>
            <w:r>
              <w:rPr>
                <w:rFonts w:ascii="Arial" w:hAnsi="Arial"/>
                <w:sz w:val="10"/>
              </w:rPr>
              <w:t>13,63</w:t>
            </w:r>
          </w:p>
        </w:tc>
        <w:tc>
          <w:tcPr>
            <w:tcW w:w="229" w:type="pct"/>
            <w:gridSpan w:val="2"/>
          </w:tcPr>
          <w:p w14:paraId="3791A3D5" w14:textId="77777777" w:rsidR="00276EB9" w:rsidRPr="0040529E" w:rsidRDefault="00276EB9" w:rsidP="00276EB9">
            <w:pPr>
              <w:jc w:val="center"/>
              <w:rPr>
                <w:rFonts w:ascii="Arial" w:hAnsi="Arial" w:cs="Arial"/>
                <w:sz w:val="10"/>
                <w:szCs w:val="10"/>
              </w:rPr>
            </w:pPr>
            <w:r>
              <w:rPr>
                <w:rFonts w:ascii="Arial" w:hAnsi="Arial"/>
                <w:sz w:val="10"/>
              </w:rPr>
              <w:t>-67</w:t>
            </w:r>
          </w:p>
        </w:tc>
        <w:tc>
          <w:tcPr>
            <w:tcW w:w="229" w:type="pct"/>
            <w:gridSpan w:val="3"/>
          </w:tcPr>
          <w:p w14:paraId="3791A3D6" w14:textId="77777777" w:rsidR="00276EB9" w:rsidRPr="0040529E" w:rsidRDefault="00276EB9" w:rsidP="00276EB9">
            <w:pPr>
              <w:jc w:val="center"/>
              <w:rPr>
                <w:rFonts w:ascii="Arial" w:hAnsi="Arial" w:cs="Arial"/>
                <w:sz w:val="10"/>
                <w:szCs w:val="10"/>
              </w:rPr>
            </w:pPr>
            <w:r>
              <w:rPr>
                <w:rFonts w:ascii="Arial" w:hAnsi="Arial"/>
                <w:sz w:val="10"/>
              </w:rPr>
              <w:t>49</w:t>
            </w:r>
          </w:p>
        </w:tc>
        <w:tc>
          <w:tcPr>
            <w:tcW w:w="229" w:type="pct"/>
          </w:tcPr>
          <w:p w14:paraId="3791A3D7" w14:textId="77777777" w:rsidR="00276EB9" w:rsidRPr="0040529E" w:rsidRDefault="00276EB9" w:rsidP="00276EB9">
            <w:pPr>
              <w:jc w:val="center"/>
              <w:rPr>
                <w:rFonts w:ascii="Arial" w:hAnsi="Arial" w:cs="Arial"/>
                <w:sz w:val="10"/>
                <w:szCs w:val="10"/>
              </w:rPr>
            </w:pPr>
          </w:p>
        </w:tc>
        <w:tc>
          <w:tcPr>
            <w:tcW w:w="229" w:type="pct"/>
          </w:tcPr>
          <w:p w14:paraId="3791A3D8" w14:textId="77777777" w:rsidR="00276EB9" w:rsidRPr="0040529E" w:rsidRDefault="00276EB9" w:rsidP="00276EB9">
            <w:pPr>
              <w:jc w:val="center"/>
              <w:rPr>
                <w:rFonts w:ascii="Arial" w:hAnsi="Arial" w:cs="Arial"/>
                <w:sz w:val="10"/>
                <w:szCs w:val="10"/>
              </w:rPr>
            </w:pPr>
            <w:r>
              <w:rPr>
                <w:rFonts w:ascii="Arial" w:hAnsi="Arial"/>
                <w:sz w:val="10"/>
              </w:rPr>
              <w:t>11,63</w:t>
            </w:r>
          </w:p>
        </w:tc>
        <w:tc>
          <w:tcPr>
            <w:tcW w:w="229" w:type="pct"/>
          </w:tcPr>
          <w:p w14:paraId="3791A3D9" w14:textId="77777777" w:rsidR="00276EB9" w:rsidRPr="0040529E" w:rsidRDefault="00276EB9" w:rsidP="00276EB9">
            <w:pPr>
              <w:jc w:val="center"/>
              <w:rPr>
                <w:rFonts w:ascii="Arial" w:hAnsi="Arial" w:cs="Arial"/>
                <w:sz w:val="10"/>
                <w:szCs w:val="10"/>
              </w:rPr>
            </w:pPr>
            <w:r>
              <w:rPr>
                <w:rFonts w:ascii="Arial" w:hAnsi="Arial"/>
                <w:sz w:val="10"/>
              </w:rPr>
              <w:t>4,00</w:t>
            </w:r>
          </w:p>
        </w:tc>
        <w:tc>
          <w:tcPr>
            <w:tcW w:w="229" w:type="pct"/>
            <w:gridSpan w:val="2"/>
          </w:tcPr>
          <w:p w14:paraId="3791A3DA" w14:textId="77777777" w:rsidR="00276EB9" w:rsidRPr="0040529E" w:rsidRDefault="00276EB9" w:rsidP="00276EB9">
            <w:pPr>
              <w:jc w:val="center"/>
              <w:rPr>
                <w:rFonts w:ascii="Arial" w:hAnsi="Arial" w:cs="Arial"/>
                <w:sz w:val="10"/>
                <w:szCs w:val="10"/>
              </w:rPr>
            </w:pPr>
          </w:p>
        </w:tc>
        <w:tc>
          <w:tcPr>
            <w:tcW w:w="229" w:type="pct"/>
          </w:tcPr>
          <w:p w14:paraId="3791A3DB" w14:textId="77777777" w:rsidR="00276EB9" w:rsidRPr="0040529E" w:rsidRDefault="00276EB9" w:rsidP="00276EB9">
            <w:pPr>
              <w:jc w:val="center"/>
              <w:rPr>
                <w:rFonts w:ascii="Arial" w:hAnsi="Arial" w:cs="Arial"/>
                <w:sz w:val="10"/>
                <w:szCs w:val="10"/>
              </w:rPr>
            </w:pPr>
          </w:p>
        </w:tc>
        <w:tc>
          <w:tcPr>
            <w:tcW w:w="231" w:type="pct"/>
          </w:tcPr>
          <w:p w14:paraId="3791A3DC" w14:textId="77777777" w:rsidR="00276EB9" w:rsidRPr="0040529E" w:rsidRDefault="00276EB9" w:rsidP="00276EB9">
            <w:pPr>
              <w:jc w:val="center"/>
              <w:rPr>
                <w:rFonts w:ascii="Arial" w:hAnsi="Arial" w:cs="Arial"/>
                <w:sz w:val="10"/>
                <w:szCs w:val="10"/>
              </w:rPr>
            </w:pPr>
          </w:p>
        </w:tc>
      </w:tr>
      <w:tr w:rsidR="00276EB9" w:rsidRPr="0040529E" w14:paraId="3791A3EE" w14:textId="77777777" w:rsidTr="00CE4D1F">
        <w:trPr>
          <w:trHeight w:val="57"/>
        </w:trPr>
        <w:tc>
          <w:tcPr>
            <w:tcW w:w="161" w:type="pct"/>
          </w:tcPr>
          <w:p w14:paraId="3791A3DE" w14:textId="77777777" w:rsidR="00276EB9" w:rsidRPr="0040529E" w:rsidRDefault="00276EB9" w:rsidP="00276EB9">
            <w:pPr>
              <w:jc w:val="center"/>
              <w:rPr>
                <w:rFonts w:ascii="Arial" w:hAnsi="Arial" w:cs="Arial"/>
                <w:sz w:val="10"/>
                <w:szCs w:val="10"/>
              </w:rPr>
            </w:pPr>
            <w:r>
              <w:rPr>
                <w:rFonts w:ascii="Arial" w:hAnsi="Arial"/>
                <w:sz w:val="10"/>
              </w:rPr>
              <w:t>9</w:t>
            </w:r>
          </w:p>
        </w:tc>
        <w:tc>
          <w:tcPr>
            <w:tcW w:w="204" w:type="pct"/>
            <w:gridSpan w:val="2"/>
          </w:tcPr>
          <w:p w14:paraId="3791A3DF" w14:textId="77777777" w:rsidR="00276EB9" w:rsidRPr="0040529E" w:rsidRDefault="00276EB9" w:rsidP="00276EB9">
            <w:pPr>
              <w:jc w:val="center"/>
              <w:rPr>
                <w:rFonts w:ascii="Arial" w:hAnsi="Arial" w:cs="Arial"/>
                <w:sz w:val="10"/>
                <w:szCs w:val="10"/>
              </w:rPr>
            </w:pPr>
            <w:r>
              <w:rPr>
                <w:rFonts w:ascii="Arial" w:hAnsi="Arial"/>
                <w:sz w:val="10"/>
              </w:rPr>
              <w:t>7</w:t>
            </w:r>
          </w:p>
        </w:tc>
        <w:tc>
          <w:tcPr>
            <w:tcW w:w="255" w:type="pct"/>
            <w:gridSpan w:val="2"/>
          </w:tcPr>
          <w:p w14:paraId="3791A3E0" w14:textId="77777777" w:rsidR="00276EB9" w:rsidRPr="0040529E" w:rsidRDefault="00276EB9" w:rsidP="00276EB9">
            <w:pPr>
              <w:jc w:val="center"/>
              <w:rPr>
                <w:rFonts w:ascii="Arial" w:hAnsi="Arial" w:cs="Arial"/>
                <w:sz w:val="10"/>
                <w:szCs w:val="10"/>
              </w:rPr>
            </w:pPr>
            <w:r>
              <w:rPr>
                <w:rFonts w:ascii="Arial" w:hAnsi="Arial"/>
                <w:sz w:val="10"/>
              </w:rPr>
              <w:t>7382</w:t>
            </w:r>
          </w:p>
        </w:tc>
        <w:tc>
          <w:tcPr>
            <w:tcW w:w="970" w:type="pct"/>
            <w:gridSpan w:val="4"/>
          </w:tcPr>
          <w:p w14:paraId="3791A3E1" w14:textId="77777777" w:rsidR="00276EB9" w:rsidRPr="0040529E" w:rsidRDefault="00276EB9" w:rsidP="00276EB9">
            <w:pPr>
              <w:rPr>
                <w:rFonts w:ascii="Arial" w:hAnsi="Arial" w:cs="Arial"/>
                <w:sz w:val="10"/>
                <w:szCs w:val="10"/>
              </w:rPr>
            </w:pPr>
            <w:r>
              <w:rPr>
                <w:rFonts w:ascii="Arial" w:hAnsi="Arial"/>
                <w:sz w:val="10"/>
              </w:rPr>
              <w:t>Tøm rom 6 med ejektor</w:t>
            </w:r>
          </w:p>
        </w:tc>
        <w:tc>
          <w:tcPr>
            <w:tcW w:w="255" w:type="pct"/>
            <w:gridSpan w:val="2"/>
          </w:tcPr>
          <w:p w14:paraId="3791A3E2" w14:textId="77777777" w:rsidR="00276EB9" w:rsidRPr="0040529E" w:rsidRDefault="00276EB9" w:rsidP="00276EB9">
            <w:pPr>
              <w:jc w:val="center"/>
              <w:rPr>
                <w:rFonts w:ascii="Arial" w:hAnsi="Arial" w:cs="Arial"/>
                <w:sz w:val="10"/>
                <w:szCs w:val="10"/>
              </w:rPr>
            </w:pPr>
            <w:r>
              <w:rPr>
                <w:rFonts w:ascii="Arial" w:hAnsi="Arial"/>
                <w:sz w:val="10"/>
              </w:rPr>
              <w:t>1,64</w:t>
            </w:r>
          </w:p>
        </w:tc>
        <w:tc>
          <w:tcPr>
            <w:tcW w:w="868" w:type="pct"/>
            <w:gridSpan w:val="4"/>
          </w:tcPr>
          <w:p w14:paraId="3791A3E3" w14:textId="77777777" w:rsidR="00276EB9" w:rsidRPr="0040529E" w:rsidRDefault="00276EB9" w:rsidP="00276EB9">
            <w:pPr>
              <w:rPr>
                <w:rFonts w:ascii="Arial" w:hAnsi="Arial" w:cs="Arial"/>
                <w:sz w:val="10"/>
                <w:szCs w:val="10"/>
              </w:rPr>
            </w:pPr>
            <w:r>
              <w:rPr>
                <w:rFonts w:ascii="Arial" w:hAnsi="Arial"/>
                <w:sz w:val="10"/>
              </w:rPr>
              <w:t>KLUMP bytte rom 6</w:t>
            </w:r>
          </w:p>
        </w:tc>
        <w:tc>
          <w:tcPr>
            <w:tcW w:w="229" w:type="pct"/>
          </w:tcPr>
          <w:p w14:paraId="3791A3E4" w14:textId="77777777" w:rsidR="00276EB9" w:rsidRPr="0040529E" w:rsidRDefault="00276EB9" w:rsidP="00276EB9">
            <w:pPr>
              <w:jc w:val="center"/>
              <w:rPr>
                <w:rFonts w:ascii="Arial" w:hAnsi="Arial" w:cs="Arial"/>
                <w:sz w:val="10"/>
                <w:szCs w:val="10"/>
              </w:rPr>
            </w:pPr>
            <w:r>
              <w:rPr>
                <w:rFonts w:ascii="Arial" w:hAnsi="Arial"/>
                <w:sz w:val="10"/>
              </w:rPr>
              <w:t>9,57</w:t>
            </w:r>
          </w:p>
        </w:tc>
        <w:tc>
          <w:tcPr>
            <w:tcW w:w="229" w:type="pct"/>
            <w:gridSpan w:val="2"/>
          </w:tcPr>
          <w:p w14:paraId="3791A3E5" w14:textId="77777777" w:rsidR="00276EB9" w:rsidRPr="0040529E" w:rsidRDefault="00276EB9" w:rsidP="00276EB9">
            <w:pPr>
              <w:jc w:val="center"/>
              <w:rPr>
                <w:rFonts w:ascii="Arial" w:hAnsi="Arial" w:cs="Arial"/>
                <w:sz w:val="10"/>
                <w:szCs w:val="10"/>
              </w:rPr>
            </w:pPr>
            <w:r>
              <w:rPr>
                <w:rFonts w:ascii="Arial" w:hAnsi="Arial"/>
                <w:sz w:val="10"/>
              </w:rPr>
              <w:t>15,24</w:t>
            </w:r>
          </w:p>
        </w:tc>
        <w:tc>
          <w:tcPr>
            <w:tcW w:w="229" w:type="pct"/>
            <w:gridSpan w:val="2"/>
          </w:tcPr>
          <w:p w14:paraId="3791A3E6" w14:textId="77777777" w:rsidR="00276EB9" w:rsidRPr="0040529E" w:rsidRDefault="00276EB9" w:rsidP="00276EB9">
            <w:pPr>
              <w:jc w:val="center"/>
              <w:rPr>
                <w:rFonts w:ascii="Arial" w:hAnsi="Arial" w:cs="Arial"/>
                <w:sz w:val="10"/>
                <w:szCs w:val="10"/>
              </w:rPr>
            </w:pPr>
            <w:r>
              <w:rPr>
                <w:rFonts w:ascii="Arial" w:hAnsi="Arial"/>
                <w:sz w:val="10"/>
              </w:rPr>
              <w:t>-64</w:t>
            </w:r>
          </w:p>
        </w:tc>
        <w:tc>
          <w:tcPr>
            <w:tcW w:w="229" w:type="pct"/>
            <w:gridSpan w:val="3"/>
          </w:tcPr>
          <w:p w14:paraId="3791A3E7" w14:textId="77777777" w:rsidR="00276EB9" w:rsidRPr="0040529E" w:rsidRDefault="00276EB9" w:rsidP="00276EB9">
            <w:pPr>
              <w:jc w:val="center"/>
              <w:rPr>
                <w:rFonts w:ascii="Arial" w:hAnsi="Arial" w:cs="Arial"/>
                <w:sz w:val="10"/>
                <w:szCs w:val="10"/>
              </w:rPr>
            </w:pPr>
            <w:r>
              <w:rPr>
                <w:rFonts w:ascii="Arial" w:hAnsi="Arial"/>
                <w:sz w:val="10"/>
              </w:rPr>
              <w:t>47</w:t>
            </w:r>
          </w:p>
        </w:tc>
        <w:tc>
          <w:tcPr>
            <w:tcW w:w="229" w:type="pct"/>
          </w:tcPr>
          <w:p w14:paraId="3791A3E8" w14:textId="77777777" w:rsidR="00276EB9" w:rsidRPr="0040529E" w:rsidRDefault="00276EB9" w:rsidP="00276EB9">
            <w:pPr>
              <w:jc w:val="center"/>
              <w:rPr>
                <w:rFonts w:ascii="Arial" w:hAnsi="Arial" w:cs="Arial"/>
                <w:sz w:val="10"/>
                <w:szCs w:val="10"/>
              </w:rPr>
            </w:pPr>
          </w:p>
        </w:tc>
        <w:tc>
          <w:tcPr>
            <w:tcW w:w="229" w:type="pct"/>
          </w:tcPr>
          <w:p w14:paraId="3791A3E9" w14:textId="77777777" w:rsidR="00276EB9" w:rsidRPr="0040529E" w:rsidRDefault="00276EB9" w:rsidP="00276EB9">
            <w:pPr>
              <w:jc w:val="center"/>
              <w:rPr>
                <w:rFonts w:ascii="Arial" w:hAnsi="Arial" w:cs="Arial"/>
                <w:sz w:val="10"/>
                <w:szCs w:val="10"/>
              </w:rPr>
            </w:pPr>
            <w:r>
              <w:rPr>
                <w:rFonts w:ascii="Arial" w:hAnsi="Arial"/>
                <w:sz w:val="10"/>
              </w:rPr>
              <w:t>12,41</w:t>
            </w:r>
          </w:p>
        </w:tc>
        <w:tc>
          <w:tcPr>
            <w:tcW w:w="229" w:type="pct"/>
          </w:tcPr>
          <w:p w14:paraId="3791A3EA" w14:textId="77777777" w:rsidR="00276EB9" w:rsidRPr="0040529E" w:rsidRDefault="00276EB9" w:rsidP="00276EB9">
            <w:pPr>
              <w:jc w:val="center"/>
              <w:rPr>
                <w:rFonts w:ascii="Arial" w:hAnsi="Arial" w:cs="Arial"/>
                <w:sz w:val="10"/>
                <w:szCs w:val="10"/>
              </w:rPr>
            </w:pPr>
            <w:r>
              <w:rPr>
                <w:rFonts w:ascii="Arial" w:hAnsi="Arial"/>
                <w:sz w:val="10"/>
              </w:rPr>
              <w:t>5,67</w:t>
            </w:r>
          </w:p>
        </w:tc>
        <w:tc>
          <w:tcPr>
            <w:tcW w:w="229" w:type="pct"/>
            <w:gridSpan w:val="2"/>
          </w:tcPr>
          <w:p w14:paraId="3791A3EB" w14:textId="77777777" w:rsidR="00276EB9" w:rsidRPr="0040529E" w:rsidRDefault="00276EB9" w:rsidP="00276EB9">
            <w:pPr>
              <w:jc w:val="center"/>
              <w:rPr>
                <w:rFonts w:ascii="Arial" w:hAnsi="Arial" w:cs="Arial"/>
                <w:sz w:val="10"/>
                <w:szCs w:val="10"/>
              </w:rPr>
            </w:pPr>
          </w:p>
        </w:tc>
        <w:tc>
          <w:tcPr>
            <w:tcW w:w="229" w:type="pct"/>
          </w:tcPr>
          <w:p w14:paraId="3791A3EC" w14:textId="77777777" w:rsidR="00276EB9" w:rsidRPr="0040529E" w:rsidRDefault="00276EB9" w:rsidP="00276EB9">
            <w:pPr>
              <w:jc w:val="center"/>
              <w:rPr>
                <w:rFonts w:ascii="Arial" w:hAnsi="Arial" w:cs="Arial"/>
                <w:sz w:val="10"/>
                <w:szCs w:val="10"/>
              </w:rPr>
            </w:pPr>
          </w:p>
        </w:tc>
        <w:tc>
          <w:tcPr>
            <w:tcW w:w="231" w:type="pct"/>
          </w:tcPr>
          <w:p w14:paraId="3791A3ED" w14:textId="77777777" w:rsidR="00276EB9" w:rsidRPr="0040529E" w:rsidRDefault="00276EB9" w:rsidP="00276EB9">
            <w:pPr>
              <w:jc w:val="center"/>
              <w:rPr>
                <w:rFonts w:ascii="Arial" w:hAnsi="Arial" w:cs="Arial"/>
                <w:sz w:val="10"/>
                <w:szCs w:val="10"/>
              </w:rPr>
            </w:pPr>
          </w:p>
        </w:tc>
      </w:tr>
      <w:tr w:rsidR="00276EB9" w:rsidRPr="0040529E" w14:paraId="3791A3FF" w14:textId="77777777" w:rsidTr="00CE4D1F">
        <w:trPr>
          <w:trHeight w:val="57"/>
        </w:trPr>
        <w:tc>
          <w:tcPr>
            <w:tcW w:w="161" w:type="pct"/>
          </w:tcPr>
          <w:p w14:paraId="3791A3EF" w14:textId="77777777" w:rsidR="00276EB9" w:rsidRPr="0040529E" w:rsidRDefault="00276EB9" w:rsidP="00276EB9">
            <w:pPr>
              <w:jc w:val="center"/>
              <w:rPr>
                <w:rFonts w:ascii="Arial" w:hAnsi="Arial" w:cs="Arial"/>
                <w:sz w:val="10"/>
                <w:szCs w:val="10"/>
              </w:rPr>
            </w:pPr>
            <w:r>
              <w:rPr>
                <w:rFonts w:ascii="Arial" w:hAnsi="Arial"/>
                <w:sz w:val="10"/>
              </w:rPr>
              <w:t>10</w:t>
            </w:r>
          </w:p>
        </w:tc>
        <w:tc>
          <w:tcPr>
            <w:tcW w:w="204" w:type="pct"/>
            <w:gridSpan w:val="2"/>
          </w:tcPr>
          <w:p w14:paraId="3791A3F0" w14:textId="77777777" w:rsidR="00276EB9" w:rsidRPr="0040529E" w:rsidRDefault="00276EB9" w:rsidP="00276EB9">
            <w:pPr>
              <w:jc w:val="center"/>
              <w:rPr>
                <w:rFonts w:ascii="Arial" w:hAnsi="Arial" w:cs="Arial"/>
                <w:sz w:val="10"/>
                <w:szCs w:val="10"/>
              </w:rPr>
            </w:pPr>
            <w:r>
              <w:rPr>
                <w:rFonts w:ascii="Arial" w:hAnsi="Arial"/>
                <w:sz w:val="10"/>
              </w:rPr>
              <w:t>3</w:t>
            </w:r>
          </w:p>
        </w:tc>
        <w:tc>
          <w:tcPr>
            <w:tcW w:w="255" w:type="pct"/>
            <w:gridSpan w:val="2"/>
          </w:tcPr>
          <w:p w14:paraId="3791A3F1" w14:textId="77777777" w:rsidR="00276EB9" w:rsidRPr="0040529E" w:rsidRDefault="00276EB9" w:rsidP="00276EB9">
            <w:pPr>
              <w:jc w:val="center"/>
              <w:rPr>
                <w:rFonts w:ascii="Arial" w:hAnsi="Arial" w:cs="Arial"/>
                <w:sz w:val="10"/>
                <w:szCs w:val="10"/>
              </w:rPr>
            </w:pPr>
            <w:r>
              <w:rPr>
                <w:rFonts w:ascii="Arial" w:hAnsi="Arial"/>
                <w:sz w:val="10"/>
              </w:rPr>
              <w:t>10000</w:t>
            </w:r>
          </w:p>
        </w:tc>
        <w:tc>
          <w:tcPr>
            <w:tcW w:w="970" w:type="pct"/>
            <w:gridSpan w:val="4"/>
          </w:tcPr>
          <w:p w14:paraId="3791A3F2" w14:textId="77777777" w:rsidR="00276EB9" w:rsidRPr="0040529E" w:rsidRDefault="00276EB9" w:rsidP="00276EB9">
            <w:pPr>
              <w:rPr>
                <w:rFonts w:ascii="Arial" w:hAnsi="Arial" w:cs="Arial"/>
                <w:sz w:val="10"/>
                <w:szCs w:val="10"/>
              </w:rPr>
            </w:pPr>
            <w:r>
              <w:rPr>
                <w:rFonts w:ascii="Arial" w:hAnsi="Arial"/>
                <w:sz w:val="10"/>
              </w:rPr>
              <w:t>PU DB 2 &amp; 3</w:t>
            </w:r>
          </w:p>
        </w:tc>
        <w:tc>
          <w:tcPr>
            <w:tcW w:w="255" w:type="pct"/>
            <w:gridSpan w:val="2"/>
          </w:tcPr>
          <w:p w14:paraId="3791A3F3" w14:textId="77777777" w:rsidR="00276EB9" w:rsidRPr="0040529E" w:rsidRDefault="00276EB9" w:rsidP="00276EB9">
            <w:pPr>
              <w:jc w:val="center"/>
              <w:rPr>
                <w:rFonts w:ascii="Arial" w:hAnsi="Arial" w:cs="Arial"/>
                <w:sz w:val="10"/>
                <w:szCs w:val="10"/>
              </w:rPr>
            </w:pPr>
            <w:r>
              <w:rPr>
                <w:rFonts w:ascii="Arial" w:hAnsi="Arial"/>
                <w:sz w:val="10"/>
              </w:rPr>
              <w:t>2,22</w:t>
            </w:r>
          </w:p>
        </w:tc>
        <w:tc>
          <w:tcPr>
            <w:tcW w:w="868" w:type="pct"/>
            <w:gridSpan w:val="4"/>
          </w:tcPr>
          <w:p w14:paraId="3791A3F4" w14:textId="77777777" w:rsidR="00276EB9" w:rsidRPr="0040529E" w:rsidRDefault="00276EB9" w:rsidP="00276EB9">
            <w:pPr>
              <w:rPr>
                <w:rFonts w:ascii="Arial" w:hAnsi="Arial" w:cs="Arial"/>
                <w:sz w:val="10"/>
                <w:szCs w:val="10"/>
              </w:rPr>
            </w:pPr>
            <w:r>
              <w:rPr>
                <w:rFonts w:ascii="Arial" w:hAnsi="Arial"/>
                <w:sz w:val="10"/>
              </w:rPr>
              <w:t>KLUMP</w:t>
            </w:r>
          </w:p>
        </w:tc>
        <w:tc>
          <w:tcPr>
            <w:tcW w:w="229" w:type="pct"/>
          </w:tcPr>
          <w:p w14:paraId="3791A3F5" w14:textId="77777777" w:rsidR="00276EB9" w:rsidRPr="0040529E" w:rsidRDefault="00276EB9" w:rsidP="00276EB9">
            <w:pPr>
              <w:jc w:val="center"/>
              <w:rPr>
                <w:rFonts w:ascii="Arial" w:hAnsi="Arial" w:cs="Arial"/>
                <w:sz w:val="10"/>
                <w:szCs w:val="10"/>
              </w:rPr>
            </w:pPr>
            <w:r>
              <w:rPr>
                <w:rFonts w:ascii="Arial" w:hAnsi="Arial"/>
                <w:sz w:val="10"/>
              </w:rPr>
              <w:t>10,41</w:t>
            </w:r>
          </w:p>
        </w:tc>
        <w:tc>
          <w:tcPr>
            <w:tcW w:w="229" w:type="pct"/>
            <w:gridSpan w:val="2"/>
          </w:tcPr>
          <w:p w14:paraId="3791A3F6" w14:textId="77777777" w:rsidR="00276EB9" w:rsidRPr="0040529E" w:rsidRDefault="00276EB9" w:rsidP="00276EB9">
            <w:pPr>
              <w:jc w:val="center"/>
              <w:rPr>
                <w:rFonts w:ascii="Arial" w:hAnsi="Arial" w:cs="Arial"/>
                <w:sz w:val="10"/>
                <w:szCs w:val="10"/>
              </w:rPr>
            </w:pPr>
            <w:r>
              <w:rPr>
                <w:rFonts w:ascii="Arial" w:hAnsi="Arial"/>
                <w:sz w:val="10"/>
              </w:rPr>
              <w:t>14,65</w:t>
            </w:r>
          </w:p>
        </w:tc>
        <w:tc>
          <w:tcPr>
            <w:tcW w:w="229" w:type="pct"/>
            <w:gridSpan w:val="2"/>
          </w:tcPr>
          <w:p w14:paraId="3791A3F7" w14:textId="77777777" w:rsidR="00276EB9" w:rsidRPr="0040529E" w:rsidRDefault="00276EB9" w:rsidP="00276EB9">
            <w:pPr>
              <w:jc w:val="center"/>
              <w:rPr>
                <w:rFonts w:ascii="Arial" w:hAnsi="Arial" w:cs="Arial"/>
                <w:sz w:val="10"/>
                <w:szCs w:val="10"/>
              </w:rPr>
            </w:pPr>
            <w:r>
              <w:rPr>
                <w:rFonts w:ascii="Arial" w:hAnsi="Arial"/>
                <w:sz w:val="10"/>
              </w:rPr>
              <w:t>-49</w:t>
            </w:r>
          </w:p>
        </w:tc>
        <w:tc>
          <w:tcPr>
            <w:tcW w:w="229" w:type="pct"/>
            <w:gridSpan w:val="3"/>
          </w:tcPr>
          <w:p w14:paraId="3791A3F8" w14:textId="77777777" w:rsidR="00276EB9" w:rsidRPr="0040529E" w:rsidRDefault="00276EB9" w:rsidP="00276EB9">
            <w:pPr>
              <w:jc w:val="center"/>
              <w:rPr>
                <w:rFonts w:ascii="Arial" w:hAnsi="Arial" w:cs="Arial"/>
                <w:sz w:val="10"/>
                <w:szCs w:val="10"/>
              </w:rPr>
            </w:pPr>
            <w:r>
              <w:rPr>
                <w:rFonts w:ascii="Arial" w:hAnsi="Arial"/>
                <w:sz w:val="10"/>
              </w:rPr>
              <w:t>38</w:t>
            </w:r>
          </w:p>
        </w:tc>
        <w:tc>
          <w:tcPr>
            <w:tcW w:w="229" w:type="pct"/>
          </w:tcPr>
          <w:p w14:paraId="3791A3F9" w14:textId="77777777" w:rsidR="00276EB9" w:rsidRPr="0040529E" w:rsidRDefault="00276EB9" w:rsidP="00276EB9">
            <w:pPr>
              <w:jc w:val="center"/>
              <w:rPr>
                <w:rFonts w:ascii="Arial" w:hAnsi="Arial" w:cs="Arial"/>
                <w:sz w:val="10"/>
                <w:szCs w:val="10"/>
              </w:rPr>
            </w:pPr>
          </w:p>
        </w:tc>
        <w:tc>
          <w:tcPr>
            <w:tcW w:w="229" w:type="pct"/>
          </w:tcPr>
          <w:p w14:paraId="3791A3FA" w14:textId="77777777" w:rsidR="00276EB9" w:rsidRPr="0040529E" w:rsidRDefault="00276EB9" w:rsidP="00276EB9">
            <w:pPr>
              <w:jc w:val="center"/>
              <w:rPr>
                <w:rFonts w:ascii="Arial" w:hAnsi="Arial" w:cs="Arial"/>
                <w:sz w:val="10"/>
                <w:szCs w:val="10"/>
              </w:rPr>
            </w:pPr>
            <w:r>
              <w:rPr>
                <w:rFonts w:ascii="Arial" w:hAnsi="Arial"/>
                <w:sz w:val="10"/>
              </w:rPr>
              <w:t>12,53</w:t>
            </w:r>
          </w:p>
        </w:tc>
        <w:tc>
          <w:tcPr>
            <w:tcW w:w="229" w:type="pct"/>
          </w:tcPr>
          <w:p w14:paraId="3791A3FB" w14:textId="77777777" w:rsidR="00276EB9" w:rsidRPr="0040529E" w:rsidRDefault="00276EB9" w:rsidP="00276EB9">
            <w:pPr>
              <w:jc w:val="center"/>
              <w:rPr>
                <w:rFonts w:ascii="Arial" w:hAnsi="Arial" w:cs="Arial"/>
                <w:sz w:val="10"/>
                <w:szCs w:val="10"/>
              </w:rPr>
            </w:pPr>
            <w:r>
              <w:rPr>
                <w:rFonts w:ascii="Arial" w:hAnsi="Arial"/>
                <w:sz w:val="10"/>
              </w:rPr>
              <w:t>4,24</w:t>
            </w:r>
          </w:p>
        </w:tc>
        <w:tc>
          <w:tcPr>
            <w:tcW w:w="229" w:type="pct"/>
            <w:gridSpan w:val="2"/>
          </w:tcPr>
          <w:p w14:paraId="3791A3FC" w14:textId="77777777" w:rsidR="00276EB9" w:rsidRPr="0040529E" w:rsidRDefault="00276EB9" w:rsidP="00276EB9">
            <w:pPr>
              <w:jc w:val="center"/>
              <w:rPr>
                <w:rFonts w:ascii="Arial" w:hAnsi="Arial" w:cs="Arial"/>
                <w:sz w:val="10"/>
                <w:szCs w:val="10"/>
              </w:rPr>
            </w:pPr>
          </w:p>
        </w:tc>
        <w:tc>
          <w:tcPr>
            <w:tcW w:w="229" w:type="pct"/>
          </w:tcPr>
          <w:p w14:paraId="3791A3FD" w14:textId="77777777" w:rsidR="00276EB9" w:rsidRPr="0040529E" w:rsidRDefault="00276EB9" w:rsidP="00276EB9">
            <w:pPr>
              <w:jc w:val="center"/>
              <w:rPr>
                <w:rFonts w:ascii="Arial" w:hAnsi="Arial" w:cs="Arial"/>
                <w:sz w:val="10"/>
                <w:szCs w:val="10"/>
              </w:rPr>
            </w:pPr>
          </w:p>
        </w:tc>
        <w:tc>
          <w:tcPr>
            <w:tcW w:w="231" w:type="pct"/>
          </w:tcPr>
          <w:p w14:paraId="3791A3FE" w14:textId="77777777" w:rsidR="00276EB9" w:rsidRPr="0040529E" w:rsidRDefault="00276EB9" w:rsidP="00276EB9">
            <w:pPr>
              <w:jc w:val="center"/>
              <w:rPr>
                <w:rFonts w:ascii="Arial" w:hAnsi="Arial" w:cs="Arial"/>
                <w:sz w:val="10"/>
                <w:szCs w:val="10"/>
              </w:rPr>
            </w:pPr>
          </w:p>
        </w:tc>
      </w:tr>
      <w:tr w:rsidR="00276EB9" w:rsidRPr="0040529E" w14:paraId="3791A410" w14:textId="77777777" w:rsidTr="00CE4D1F">
        <w:trPr>
          <w:trHeight w:val="57"/>
        </w:trPr>
        <w:tc>
          <w:tcPr>
            <w:tcW w:w="161" w:type="pct"/>
          </w:tcPr>
          <w:p w14:paraId="3791A400" w14:textId="77777777" w:rsidR="00276EB9" w:rsidRPr="0040529E" w:rsidRDefault="00276EB9" w:rsidP="00276EB9">
            <w:pPr>
              <w:jc w:val="center"/>
              <w:rPr>
                <w:rFonts w:ascii="Arial" w:hAnsi="Arial" w:cs="Arial"/>
                <w:sz w:val="10"/>
                <w:szCs w:val="10"/>
              </w:rPr>
            </w:pPr>
            <w:r>
              <w:rPr>
                <w:rFonts w:ascii="Arial" w:hAnsi="Arial"/>
                <w:sz w:val="10"/>
              </w:rPr>
              <w:t>11</w:t>
            </w:r>
          </w:p>
        </w:tc>
        <w:tc>
          <w:tcPr>
            <w:tcW w:w="204" w:type="pct"/>
            <w:gridSpan w:val="2"/>
          </w:tcPr>
          <w:p w14:paraId="3791A401" w14:textId="77777777" w:rsidR="00276EB9" w:rsidRPr="0040529E" w:rsidRDefault="00276EB9" w:rsidP="00276EB9">
            <w:pPr>
              <w:jc w:val="center"/>
              <w:rPr>
                <w:rFonts w:ascii="Arial" w:hAnsi="Arial" w:cs="Arial"/>
                <w:sz w:val="10"/>
                <w:szCs w:val="10"/>
              </w:rPr>
            </w:pPr>
            <w:r>
              <w:rPr>
                <w:rFonts w:ascii="Arial" w:hAnsi="Arial"/>
                <w:sz w:val="10"/>
              </w:rPr>
              <w:t>8</w:t>
            </w:r>
          </w:p>
        </w:tc>
        <w:tc>
          <w:tcPr>
            <w:tcW w:w="255" w:type="pct"/>
            <w:gridSpan w:val="2"/>
          </w:tcPr>
          <w:p w14:paraId="3791A402" w14:textId="77777777" w:rsidR="00276EB9" w:rsidRPr="0040529E" w:rsidRDefault="00276EB9" w:rsidP="00276EB9">
            <w:pPr>
              <w:jc w:val="center"/>
              <w:rPr>
                <w:rFonts w:ascii="Arial" w:hAnsi="Arial" w:cs="Arial"/>
                <w:sz w:val="10"/>
                <w:szCs w:val="10"/>
              </w:rPr>
            </w:pPr>
            <w:r>
              <w:rPr>
                <w:rFonts w:ascii="Arial" w:hAnsi="Arial"/>
                <w:sz w:val="10"/>
              </w:rPr>
              <w:t>10000</w:t>
            </w:r>
          </w:p>
        </w:tc>
        <w:tc>
          <w:tcPr>
            <w:tcW w:w="970" w:type="pct"/>
            <w:gridSpan w:val="4"/>
          </w:tcPr>
          <w:p w14:paraId="3791A403" w14:textId="77777777" w:rsidR="00276EB9" w:rsidRPr="0040529E" w:rsidRDefault="00276EB9" w:rsidP="00276EB9">
            <w:pPr>
              <w:rPr>
                <w:rFonts w:ascii="Arial" w:hAnsi="Arial" w:cs="Arial"/>
                <w:sz w:val="10"/>
                <w:szCs w:val="10"/>
              </w:rPr>
            </w:pPr>
            <w:r>
              <w:rPr>
                <w:rFonts w:ascii="Arial" w:hAnsi="Arial"/>
                <w:sz w:val="10"/>
              </w:rPr>
              <w:t>GU ØVT 4</w:t>
            </w:r>
          </w:p>
        </w:tc>
        <w:tc>
          <w:tcPr>
            <w:tcW w:w="255" w:type="pct"/>
            <w:gridSpan w:val="2"/>
          </w:tcPr>
          <w:p w14:paraId="3791A404" w14:textId="77777777" w:rsidR="00276EB9" w:rsidRPr="0040529E" w:rsidRDefault="00276EB9" w:rsidP="00276EB9">
            <w:pPr>
              <w:jc w:val="center"/>
              <w:rPr>
                <w:rFonts w:ascii="Arial" w:hAnsi="Arial" w:cs="Arial"/>
                <w:sz w:val="10"/>
                <w:szCs w:val="10"/>
              </w:rPr>
            </w:pPr>
            <w:r>
              <w:rPr>
                <w:rFonts w:ascii="Arial" w:hAnsi="Arial"/>
                <w:sz w:val="10"/>
              </w:rPr>
              <w:t>2,22</w:t>
            </w:r>
          </w:p>
        </w:tc>
        <w:tc>
          <w:tcPr>
            <w:tcW w:w="868" w:type="pct"/>
            <w:gridSpan w:val="4"/>
          </w:tcPr>
          <w:p w14:paraId="3791A405" w14:textId="77777777" w:rsidR="00276EB9" w:rsidRPr="0040529E" w:rsidRDefault="00276EB9" w:rsidP="00276EB9">
            <w:pPr>
              <w:rPr>
                <w:rFonts w:ascii="Arial" w:hAnsi="Arial" w:cs="Arial"/>
                <w:sz w:val="10"/>
                <w:szCs w:val="10"/>
              </w:rPr>
            </w:pPr>
            <w:r>
              <w:rPr>
                <w:rFonts w:ascii="Arial" w:hAnsi="Arial"/>
                <w:sz w:val="10"/>
              </w:rPr>
              <w:t>KLUMP</w:t>
            </w:r>
          </w:p>
        </w:tc>
        <w:tc>
          <w:tcPr>
            <w:tcW w:w="229" w:type="pct"/>
          </w:tcPr>
          <w:p w14:paraId="3791A406" w14:textId="77777777" w:rsidR="00276EB9" w:rsidRPr="0040529E" w:rsidRDefault="00276EB9" w:rsidP="00276EB9">
            <w:pPr>
              <w:jc w:val="center"/>
              <w:rPr>
                <w:rFonts w:ascii="Arial" w:hAnsi="Arial" w:cs="Arial"/>
                <w:sz w:val="10"/>
                <w:szCs w:val="10"/>
              </w:rPr>
            </w:pPr>
            <w:r>
              <w:rPr>
                <w:rFonts w:ascii="Arial" w:hAnsi="Arial"/>
                <w:sz w:val="10"/>
              </w:rPr>
              <w:t>9,58</w:t>
            </w:r>
          </w:p>
        </w:tc>
        <w:tc>
          <w:tcPr>
            <w:tcW w:w="229" w:type="pct"/>
            <w:gridSpan w:val="2"/>
          </w:tcPr>
          <w:p w14:paraId="3791A407" w14:textId="77777777" w:rsidR="00276EB9" w:rsidRPr="0040529E" w:rsidRDefault="00276EB9" w:rsidP="00276EB9">
            <w:pPr>
              <w:jc w:val="center"/>
              <w:rPr>
                <w:rFonts w:ascii="Arial" w:hAnsi="Arial" w:cs="Arial"/>
                <w:sz w:val="10"/>
                <w:szCs w:val="10"/>
              </w:rPr>
            </w:pPr>
            <w:r>
              <w:rPr>
                <w:rFonts w:ascii="Arial" w:hAnsi="Arial"/>
                <w:sz w:val="10"/>
              </w:rPr>
              <w:t>16,66</w:t>
            </w:r>
          </w:p>
        </w:tc>
        <w:tc>
          <w:tcPr>
            <w:tcW w:w="229" w:type="pct"/>
            <w:gridSpan w:val="2"/>
          </w:tcPr>
          <w:p w14:paraId="3791A408" w14:textId="77777777" w:rsidR="00276EB9" w:rsidRPr="0040529E" w:rsidRDefault="00276EB9" w:rsidP="00276EB9">
            <w:pPr>
              <w:jc w:val="center"/>
              <w:rPr>
                <w:rFonts w:ascii="Arial" w:hAnsi="Arial" w:cs="Arial"/>
                <w:sz w:val="10"/>
                <w:szCs w:val="10"/>
              </w:rPr>
            </w:pPr>
            <w:r>
              <w:rPr>
                <w:rFonts w:ascii="Arial" w:hAnsi="Arial"/>
                <w:sz w:val="10"/>
              </w:rPr>
              <w:t>-50</w:t>
            </w:r>
          </w:p>
        </w:tc>
        <w:tc>
          <w:tcPr>
            <w:tcW w:w="229" w:type="pct"/>
            <w:gridSpan w:val="3"/>
          </w:tcPr>
          <w:p w14:paraId="3791A409" w14:textId="77777777" w:rsidR="00276EB9" w:rsidRPr="0040529E" w:rsidRDefault="00276EB9" w:rsidP="00276EB9">
            <w:pPr>
              <w:jc w:val="center"/>
              <w:rPr>
                <w:rFonts w:ascii="Arial" w:hAnsi="Arial" w:cs="Arial"/>
                <w:sz w:val="10"/>
                <w:szCs w:val="10"/>
              </w:rPr>
            </w:pPr>
            <w:r>
              <w:rPr>
                <w:rFonts w:ascii="Arial" w:hAnsi="Arial"/>
                <w:sz w:val="10"/>
              </w:rPr>
              <w:t>43</w:t>
            </w:r>
          </w:p>
        </w:tc>
        <w:tc>
          <w:tcPr>
            <w:tcW w:w="229" w:type="pct"/>
          </w:tcPr>
          <w:p w14:paraId="3791A40A" w14:textId="77777777" w:rsidR="00276EB9" w:rsidRPr="0040529E" w:rsidRDefault="00276EB9" w:rsidP="00276EB9">
            <w:pPr>
              <w:jc w:val="center"/>
              <w:rPr>
                <w:rFonts w:ascii="Arial" w:hAnsi="Arial" w:cs="Arial"/>
                <w:sz w:val="10"/>
                <w:szCs w:val="10"/>
              </w:rPr>
            </w:pPr>
          </w:p>
        </w:tc>
        <w:tc>
          <w:tcPr>
            <w:tcW w:w="229" w:type="pct"/>
          </w:tcPr>
          <w:p w14:paraId="3791A40B" w14:textId="77777777" w:rsidR="00276EB9" w:rsidRPr="0040529E" w:rsidRDefault="00276EB9" w:rsidP="00276EB9">
            <w:pPr>
              <w:jc w:val="center"/>
              <w:rPr>
                <w:rFonts w:ascii="Arial" w:hAnsi="Arial" w:cs="Arial"/>
                <w:sz w:val="10"/>
                <w:szCs w:val="10"/>
              </w:rPr>
            </w:pPr>
            <w:r>
              <w:rPr>
                <w:rFonts w:ascii="Arial" w:hAnsi="Arial"/>
                <w:sz w:val="10"/>
              </w:rPr>
              <w:t>13,12</w:t>
            </w:r>
          </w:p>
        </w:tc>
        <w:tc>
          <w:tcPr>
            <w:tcW w:w="229" w:type="pct"/>
          </w:tcPr>
          <w:p w14:paraId="3791A40C" w14:textId="77777777" w:rsidR="00276EB9" w:rsidRPr="0040529E" w:rsidRDefault="00276EB9" w:rsidP="00276EB9">
            <w:pPr>
              <w:jc w:val="center"/>
              <w:rPr>
                <w:rFonts w:ascii="Arial" w:hAnsi="Arial" w:cs="Arial"/>
                <w:sz w:val="10"/>
                <w:szCs w:val="10"/>
              </w:rPr>
            </w:pPr>
            <w:r>
              <w:rPr>
                <w:rFonts w:ascii="Arial" w:hAnsi="Arial"/>
                <w:sz w:val="10"/>
              </w:rPr>
              <w:t>7,08</w:t>
            </w:r>
          </w:p>
        </w:tc>
        <w:tc>
          <w:tcPr>
            <w:tcW w:w="229" w:type="pct"/>
            <w:gridSpan w:val="2"/>
          </w:tcPr>
          <w:p w14:paraId="3791A40D" w14:textId="77777777" w:rsidR="00276EB9" w:rsidRPr="0040529E" w:rsidRDefault="00276EB9" w:rsidP="00276EB9">
            <w:pPr>
              <w:jc w:val="center"/>
              <w:rPr>
                <w:rFonts w:ascii="Arial" w:hAnsi="Arial" w:cs="Arial"/>
                <w:sz w:val="10"/>
                <w:szCs w:val="10"/>
              </w:rPr>
            </w:pPr>
          </w:p>
        </w:tc>
        <w:tc>
          <w:tcPr>
            <w:tcW w:w="229" w:type="pct"/>
          </w:tcPr>
          <w:p w14:paraId="3791A40E" w14:textId="77777777" w:rsidR="00276EB9" w:rsidRPr="0040529E" w:rsidRDefault="00276EB9" w:rsidP="00276EB9">
            <w:pPr>
              <w:jc w:val="center"/>
              <w:rPr>
                <w:rFonts w:ascii="Arial" w:hAnsi="Arial" w:cs="Arial"/>
                <w:sz w:val="10"/>
                <w:szCs w:val="10"/>
              </w:rPr>
            </w:pPr>
          </w:p>
        </w:tc>
        <w:tc>
          <w:tcPr>
            <w:tcW w:w="231" w:type="pct"/>
          </w:tcPr>
          <w:p w14:paraId="3791A40F" w14:textId="77777777" w:rsidR="00276EB9" w:rsidRPr="0040529E" w:rsidRDefault="00276EB9" w:rsidP="00276EB9">
            <w:pPr>
              <w:jc w:val="center"/>
              <w:rPr>
                <w:rFonts w:ascii="Arial" w:hAnsi="Arial" w:cs="Arial"/>
                <w:sz w:val="10"/>
                <w:szCs w:val="10"/>
              </w:rPr>
            </w:pPr>
          </w:p>
        </w:tc>
      </w:tr>
      <w:tr w:rsidR="00276EB9" w:rsidRPr="0040529E" w14:paraId="3791A421" w14:textId="77777777" w:rsidTr="00CE4D1F">
        <w:trPr>
          <w:trHeight w:val="57"/>
        </w:trPr>
        <w:tc>
          <w:tcPr>
            <w:tcW w:w="161" w:type="pct"/>
          </w:tcPr>
          <w:p w14:paraId="3791A411" w14:textId="77777777" w:rsidR="00276EB9" w:rsidRPr="0040529E" w:rsidRDefault="00276EB9" w:rsidP="00276EB9">
            <w:pPr>
              <w:jc w:val="center"/>
              <w:rPr>
                <w:rFonts w:ascii="Arial" w:hAnsi="Arial" w:cs="Arial"/>
                <w:sz w:val="10"/>
                <w:szCs w:val="10"/>
              </w:rPr>
            </w:pPr>
            <w:r>
              <w:rPr>
                <w:rFonts w:ascii="Arial" w:hAnsi="Arial"/>
                <w:sz w:val="10"/>
              </w:rPr>
              <w:t>12</w:t>
            </w:r>
          </w:p>
        </w:tc>
        <w:tc>
          <w:tcPr>
            <w:tcW w:w="204" w:type="pct"/>
            <w:gridSpan w:val="2"/>
          </w:tcPr>
          <w:p w14:paraId="3791A412" w14:textId="77777777" w:rsidR="00276EB9" w:rsidRPr="0040529E" w:rsidRDefault="00276EB9" w:rsidP="00276EB9">
            <w:pPr>
              <w:jc w:val="center"/>
              <w:rPr>
                <w:rFonts w:ascii="Arial" w:hAnsi="Arial" w:cs="Arial"/>
                <w:sz w:val="10"/>
                <w:szCs w:val="10"/>
              </w:rPr>
            </w:pPr>
            <w:r>
              <w:rPr>
                <w:rFonts w:ascii="Arial" w:hAnsi="Arial"/>
                <w:sz w:val="10"/>
              </w:rPr>
              <w:t>5</w:t>
            </w:r>
          </w:p>
        </w:tc>
        <w:tc>
          <w:tcPr>
            <w:tcW w:w="255" w:type="pct"/>
            <w:gridSpan w:val="2"/>
          </w:tcPr>
          <w:p w14:paraId="3791A413" w14:textId="77777777" w:rsidR="00276EB9" w:rsidRPr="0040529E" w:rsidRDefault="00276EB9" w:rsidP="00276EB9">
            <w:pPr>
              <w:jc w:val="center"/>
              <w:rPr>
                <w:rFonts w:ascii="Arial" w:hAnsi="Arial" w:cs="Arial"/>
                <w:sz w:val="10"/>
                <w:szCs w:val="10"/>
              </w:rPr>
            </w:pPr>
            <w:r>
              <w:rPr>
                <w:rFonts w:ascii="Arial" w:hAnsi="Arial"/>
                <w:sz w:val="10"/>
              </w:rPr>
              <w:t>6382</w:t>
            </w:r>
          </w:p>
        </w:tc>
        <w:tc>
          <w:tcPr>
            <w:tcW w:w="970" w:type="pct"/>
            <w:gridSpan w:val="4"/>
          </w:tcPr>
          <w:p w14:paraId="3791A414" w14:textId="77777777" w:rsidR="00276EB9" w:rsidRPr="0040529E" w:rsidRDefault="00276EB9" w:rsidP="00276EB9">
            <w:pPr>
              <w:rPr>
                <w:rFonts w:ascii="Arial" w:hAnsi="Arial" w:cs="Arial"/>
                <w:sz w:val="10"/>
                <w:szCs w:val="10"/>
              </w:rPr>
            </w:pPr>
            <w:r>
              <w:rPr>
                <w:rFonts w:ascii="Arial" w:hAnsi="Arial"/>
                <w:sz w:val="10"/>
              </w:rPr>
              <w:t>PU DB 4</w:t>
            </w:r>
          </w:p>
        </w:tc>
        <w:tc>
          <w:tcPr>
            <w:tcW w:w="255" w:type="pct"/>
            <w:gridSpan w:val="2"/>
          </w:tcPr>
          <w:p w14:paraId="3791A415" w14:textId="77777777" w:rsidR="00276EB9" w:rsidRPr="0040529E" w:rsidRDefault="00276EB9" w:rsidP="00276EB9">
            <w:pPr>
              <w:jc w:val="center"/>
              <w:rPr>
                <w:rFonts w:ascii="Arial" w:hAnsi="Arial" w:cs="Arial"/>
                <w:sz w:val="10"/>
                <w:szCs w:val="10"/>
              </w:rPr>
            </w:pPr>
            <w:r>
              <w:rPr>
                <w:rFonts w:ascii="Arial" w:hAnsi="Arial"/>
                <w:sz w:val="10"/>
              </w:rPr>
              <w:t>1,42</w:t>
            </w:r>
          </w:p>
        </w:tc>
        <w:tc>
          <w:tcPr>
            <w:tcW w:w="868" w:type="pct"/>
            <w:gridSpan w:val="4"/>
          </w:tcPr>
          <w:p w14:paraId="3791A416" w14:textId="77777777" w:rsidR="00276EB9" w:rsidRPr="0040529E" w:rsidRDefault="00276EB9" w:rsidP="00276EB9">
            <w:pPr>
              <w:rPr>
                <w:rFonts w:ascii="Arial" w:hAnsi="Arial" w:cs="Arial"/>
                <w:sz w:val="10"/>
                <w:szCs w:val="10"/>
              </w:rPr>
            </w:pPr>
            <w:r>
              <w:rPr>
                <w:rFonts w:ascii="Arial" w:hAnsi="Arial"/>
                <w:sz w:val="10"/>
              </w:rPr>
              <w:t>KLUMP</w:t>
            </w:r>
          </w:p>
        </w:tc>
        <w:tc>
          <w:tcPr>
            <w:tcW w:w="229" w:type="pct"/>
          </w:tcPr>
          <w:p w14:paraId="3791A417" w14:textId="77777777" w:rsidR="00276EB9" w:rsidRPr="0040529E" w:rsidRDefault="00276EB9" w:rsidP="00276EB9">
            <w:pPr>
              <w:jc w:val="center"/>
              <w:rPr>
                <w:rFonts w:ascii="Arial" w:hAnsi="Arial" w:cs="Arial"/>
                <w:sz w:val="10"/>
                <w:szCs w:val="10"/>
              </w:rPr>
            </w:pPr>
            <w:r>
              <w:rPr>
                <w:rFonts w:ascii="Arial" w:hAnsi="Arial"/>
                <w:sz w:val="10"/>
              </w:rPr>
              <w:t>10,28</w:t>
            </w:r>
          </w:p>
        </w:tc>
        <w:tc>
          <w:tcPr>
            <w:tcW w:w="229" w:type="pct"/>
            <w:gridSpan w:val="2"/>
          </w:tcPr>
          <w:p w14:paraId="3791A418" w14:textId="77777777" w:rsidR="00276EB9" w:rsidRPr="0040529E" w:rsidRDefault="00276EB9" w:rsidP="00276EB9">
            <w:pPr>
              <w:jc w:val="center"/>
              <w:rPr>
                <w:rFonts w:ascii="Arial" w:hAnsi="Arial" w:cs="Arial"/>
                <w:sz w:val="10"/>
                <w:szCs w:val="10"/>
              </w:rPr>
            </w:pPr>
            <w:r>
              <w:rPr>
                <w:rFonts w:ascii="Arial" w:hAnsi="Arial"/>
                <w:sz w:val="10"/>
              </w:rPr>
              <w:t>16,24</w:t>
            </w:r>
          </w:p>
        </w:tc>
        <w:tc>
          <w:tcPr>
            <w:tcW w:w="229" w:type="pct"/>
            <w:gridSpan w:val="2"/>
          </w:tcPr>
          <w:p w14:paraId="3791A419" w14:textId="77777777" w:rsidR="00276EB9" w:rsidRPr="0040529E" w:rsidRDefault="00276EB9" w:rsidP="00276EB9">
            <w:pPr>
              <w:jc w:val="center"/>
              <w:rPr>
                <w:rFonts w:ascii="Arial" w:hAnsi="Arial" w:cs="Arial"/>
                <w:sz w:val="10"/>
                <w:szCs w:val="10"/>
              </w:rPr>
            </w:pPr>
            <w:r>
              <w:rPr>
                <w:rFonts w:ascii="Arial" w:hAnsi="Arial"/>
                <w:sz w:val="10"/>
              </w:rPr>
              <w:t>58</w:t>
            </w:r>
          </w:p>
        </w:tc>
        <w:tc>
          <w:tcPr>
            <w:tcW w:w="229" w:type="pct"/>
            <w:gridSpan w:val="3"/>
          </w:tcPr>
          <w:p w14:paraId="3791A41A" w14:textId="77777777" w:rsidR="00276EB9" w:rsidRPr="0040529E" w:rsidRDefault="00276EB9" w:rsidP="00276EB9">
            <w:pPr>
              <w:jc w:val="center"/>
              <w:rPr>
                <w:rFonts w:ascii="Arial" w:hAnsi="Arial" w:cs="Arial"/>
                <w:sz w:val="10"/>
                <w:szCs w:val="10"/>
              </w:rPr>
            </w:pPr>
            <w:r>
              <w:rPr>
                <w:rFonts w:ascii="Arial" w:hAnsi="Arial"/>
                <w:sz w:val="10"/>
              </w:rPr>
              <w:t>37</w:t>
            </w:r>
          </w:p>
        </w:tc>
        <w:tc>
          <w:tcPr>
            <w:tcW w:w="229" w:type="pct"/>
          </w:tcPr>
          <w:p w14:paraId="3791A41B" w14:textId="77777777" w:rsidR="00276EB9" w:rsidRPr="0040529E" w:rsidRDefault="00276EB9" w:rsidP="00276EB9">
            <w:pPr>
              <w:jc w:val="center"/>
              <w:rPr>
                <w:rFonts w:ascii="Arial" w:hAnsi="Arial" w:cs="Arial"/>
                <w:sz w:val="10"/>
                <w:szCs w:val="10"/>
              </w:rPr>
            </w:pPr>
          </w:p>
        </w:tc>
        <w:tc>
          <w:tcPr>
            <w:tcW w:w="229" w:type="pct"/>
          </w:tcPr>
          <w:p w14:paraId="3791A41C" w14:textId="77777777" w:rsidR="00276EB9" w:rsidRPr="0040529E" w:rsidRDefault="00276EB9" w:rsidP="00276EB9">
            <w:pPr>
              <w:jc w:val="center"/>
              <w:rPr>
                <w:rFonts w:ascii="Arial" w:hAnsi="Arial" w:cs="Arial"/>
                <w:sz w:val="10"/>
                <w:szCs w:val="10"/>
              </w:rPr>
            </w:pPr>
            <w:r>
              <w:rPr>
                <w:rFonts w:ascii="Arial" w:hAnsi="Arial"/>
                <w:sz w:val="10"/>
              </w:rPr>
              <w:t>13,26</w:t>
            </w:r>
          </w:p>
        </w:tc>
        <w:tc>
          <w:tcPr>
            <w:tcW w:w="229" w:type="pct"/>
          </w:tcPr>
          <w:p w14:paraId="3791A41D" w14:textId="77777777" w:rsidR="00276EB9" w:rsidRPr="0040529E" w:rsidRDefault="00276EB9" w:rsidP="00276EB9">
            <w:pPr>
              <w:jc w:val="center"/>
              <w:rPr>
                <w:rFonts w:ascii="Arial" w:hAnsi="Arial" w:cs="Arial"/>
                <w:sz w:val="10"/>
                <w:szCs w:val="10"/>
              </w:rPr>
            </w:pPr>
            <w:r>
              <w:rPr>
                <w:rFonts w:ascii="Arial" w:hAnsi="Arial"/>
                <w:sz w:val="10"/>
              </w:rPr>
              <w:t>5,96</w:t>
            </w:r>
          </w:p>
        </w:tc>
        <w:tc>
          <w:tcPr>
            <w:tcW w:w="229" w:type="pct"/>
            <w:gridSpan w:val="2"/>
          </w:tcPr>
          <w:p w14:paraId="3791A41E" w14:textId="77777777" w:rsidR="00276EB9" w:rsidRPr="0040529E" w:rsidRDefault="00276EB9" w:rsidP="00276EB9">
            <w:pPr>
              <w:jc w:val="center"/>
              <w:rPr>
                <w:rFonts w:ascii="Arial" w:hAnsi="Arial" w:cs="Arial"/>
                <w:sz w:val="10"/>
                <w:szCs w:val="10"/>
              </w:rPr>
            </w:pPr>
          </w:p>
        </w:tc>
        <w:tc>
          <w:tcPr>
            <w:tcW w:w="229" w:type="pct"/>
          </w:tcPr>
          <w:p w14:paraId="3791A41F" w14:textId="77777777" w:rsidR="00276EB9" w:rsidRPr="0040529E" w:rsidRDefault="00276EB9" w:rsidP="00276EB9">
            <w:pPr>
              <w:jc w:val="center"/>
              <w:rPr>
                <w:rFonts w:ascii="Arial" w:hAnsi="Arial" w:cs="Arial"/>
                <w:sz w:val="10"/>
                <w:szCs w:val="10"/>
              </w:rPr>
            </w:pPr>
          </w:p>
        </w:tc>
        <w:tc>
          <w:tcPr>
            <w:tcW w:w="231" w:type="pct"/>
          </w:tcPr>
          <w:p w14:paraId="3791A420" w14:textId="77777777" w:rsidR="00276EB9" w:rsidRPr="0040529E" w:rsidRDefault="00276EB9" w:rsidP="00276EB9">
            <w:pPr>
              <w:jc w:val="center"/>
              <w:rPr>
                <w:rFonts w:ascii="Arial" w:hAnsi="Arial" w:cs="Arial"/>
                <w:sz w:val="10"/>
                <w:szCs w:val="10"/>
              </w:rPr>
            </w:pPr>
          </w:p>
        </w:tc>
      </w:tr>
      <w:tr w:rsidR="00276EB9" w:rsidRPr="0040529E" w14:paraId="3791A432" w14:textId="77777777" w:rsidTr="00CE4D1F">
        <w:trPr>
          <w:trHeight w:val="57"/>
        </w:trPr>
        <w:tc>
          <w:tcPr>
            <w:tcW w:w="161" w:type="pct"/>
          </w:tcPr>
          <w:p w14:paraId="3791A422" w14:textId="77777777" w:rsidR="00276EB9" w:rsidRPr="0040529E" w:rsidRDefault="00276EB9" w:rsidP="00276EB9">
            <w:pPr>
              <w:jc w:val="center"/>
              <w:rPr>
                <w:rFonts w:ascii="Arial" w:hAnsi="Arial" w:cs="Arial"/>
                <w:sz w:val="10"/>
                <w:szCs w:val="10"/>
              </w:rPr>
            </w:pPr>
            <w:r>
              <w:rPr>
                <w:rFonts w:ascii="Arial" w:hAnsi="Arial"/>
                <w:sz w:val="10"/>
              </w:rPr>
              <w:t>13</w:t>
            </w:r>
          </w:p>
        </w:tc>
        <w:tc>
          <w:tcPr>
            <w:tcW w:w="204" w:type="pct"/>
            <w:gridSpan w:val="2"/>
          </w:tcPr>
          <w:p w14:paraId="3791A423" w14:textId="77777777" w:rsidR="00276EB9" w:rsidRPr="0040529E" w:rsidRDefault="00276EB9" w:rsidP="00276EB9">
            <w:pPr>
              <w:jc w:val="center"/>
              <w:rPr>
                <w:rFonts w:ascii="Arial" w:hAnsi="Arial" w:cs="Arial"/>
                <w:sz w:val="10"/>
                <w:szCs w:val="10"/>
              </w:rPr>
            </w:pPr>
            <w:r>
              <w:rPr>
                <w:rFonts w:ascii="Arial" w:hAnsi="Arial"/>
                <w:sz w:val="10"/>
              </w:rPr>
              <w:t>8</w:t>
            </w:r>
          </w:p>
        </w:tc>
        <w:tc>
          <w:tcPr>
            <w:tcW w:w="255" w:type="pct"/>
            <w:gridSpan w:val="2"/>
          </w:tcPr>
          <w:p w14:paraId="3791A424" w14:textId="77777777" w:rsidR="00276EB9" w:rsidRPr="0040529E" w:rsidRDefault="00276EB9" w:rsidP="00276EB9">
            <w:pPr>
              <w:jc w:val="center"/>
              <w:rPr>
                <w:rFonts w:ascii="Arial" w:hAnsi="Arial" w:cs="Arial"/>
                <w:sz w:val="10"/>
                <w:szCs w:val="10"/>
              </w:rPr>
            </w:pPr>
            <w:r>
              <w:rPr>
                <w:rFonts w:ascii="Arial" w:hAnsi="Arial"/>
                <w:sz w:val="10"/>
              </w:rPr>
              <w:t>6000</w:t>
            </w:r>
          </w:p>
        </w:tc>
        <w:tc>
          <w:tcPr>
            <w:tcW w:w="970" w:type="pct"/>
            <w:gridSpan w:val="4"/>
          </w:tcPr>
          <w:p w14:paraId="3791A425" w14:textId="77777777" w:rsidR="00276EB9" w:rsidRPr="00964014" w:rsidRDefault="00276EB9" w:rsidP="00276EB9">
            <w:pPr>
              <w:rPr>
                <w:rFonts w:ascii="Arial" w:hAnsi="Arial" w:cs="Arial"/>
                <w:sz w:val="10"/>
                <w:szCs w:val="10"/>
                <w:lang w:val="da-DK"/>
              </w:rPr>
            </w:pPr>
            <w:r w:rsidRPr="00964014">
              <w:rPr>
                <w:rFonts w:ascii="Arial" w:hAnsi="Arial"/>
                <w:sz w:val="10"/>
                <w:lang w:val="da-DK"/>
              </w:rPr>
              <w:t>Tøm med ejektor ved behov</w:t>
            </w:r>
          </w:p>
        </w:tc>
        <w:tc>
          <w:tcPr>
            <w:tcW w:w="255" w:type="pct"/>
            <w:gridSpan w:val="2"/>
          </w:tcPr>
          <w:p w14:paraId="3791A426" w14:textId="77777777" w:rsidR="00276EB9" w:rsidRPr="0040529E" w:rsidRDefault="00276EB9" w:rsidP="00276EB9">
            <w:pPr>
              <w:jc w:val="center"/>
              <w:rPr>
                <w:rFonts w:ascii="Arial" w:hAnsi="Arial" w:cs="Arial"/>
                <w:sz w:val="10"/>
                <w:szCs w:val="10"/>
              </w:rPr>
            </w:pPr>
            <w:r>
              <w:rPr>
                <w:rFonts w:ascii="Arial" w:hAnsi="Arial"/>
                <w:sz w:val="10"/>
              </w:rPr>
              <w:t>1,33</w:t>
            </w:r>
          </w:p>
        </w:tc>
        <w:tc>
          <w:tcPr>
            <w:tcW w:w="868" w:type="pct"/>
            <w:gridSpan w:val="4"/>
          </w:tcPr>
          <w:p w14:paraId="3791A427" w14:textId="77777777" w:rsidR="00276EB9" w:rsidRPr="0040529E" w:rsidRDefault="00276EB9" w:rsidP="00276EB9">
            <w:pPr>
              <w:rPr>
                <w:rFonts w:ascii="Arial" w:hAnsi="Arial" w:cs="Arial"/>
                <w:sz w:val="10"/>
                <w:szCs w:val="10"/>
              </w:rPr>
            </w:pPr>
            <w:r>
              <w:rPr>
                <w:rFonts w:ascii="Arial" w:hAnsi="Arial"/>
                <w:sz w:val="10"/>
              </w:rPr>
              <w:t>KLUMP</w:t>
            </w:r>
          </w:p>
        </w:tc>
        <w:tc>
          <w:tcPr>
            <w:tcW w:w="229" w:type="pct"/>
          </w:tcPr>
          <w:p w14:paraId="3791A428" w14:textId="77777777" w:rsidR="00276EB9" w:rsidRPr="0040529E" w:rsidRDefault="00276EB9" w:rsidP="00276EB9">
            <w:pPr>
              <w:jc w:val="center"/>
              <w:rPr>
                <w:rFonts w:ascii="Arial" w:hAnsi="Arial" w:cs="Arial"/>
                <w:sz w:val="10"/>
                <w:szCs w:val="10"/>
              </w:rPr>
            </w:pPr>
            <w:r>
              <w:rPr>
                <w:rFonts w:ascii="Arial" w:hAnsi="Arial"/>
                <w:sz w:val="10"/>
              </w:rPr>
              <w:t>9,90</w:t>
            </w:r>
          </w:p>
        </w:tc>
        <w:tc>
          <w:tcPr>
            <w:tcW w:w="229" w:type="pct"/>
            <w:gridSpan w:val="2"/>
          </w:tcPr>
          <w:p w14:paraId="3791A429" w14:textId="77777777" w:rsidR="00276EB9" w:rsidRPr="0040529E" w:rsidRDefault="00276EB9" w:rsidP="00276EB9">
            <w:pPr>
              <w:jc w:val="center"/>
              <w:rPr>
                <w:rFonts w:ascii="Arial" w:hAnsi="Arial" w:cs="Arial"/>
                <w:sz w:val="10"/>
                <w:szCs w:val="10"/>
              </w:rPr>
            </w:pPr>
            <w:r>
              <w:rPr>
                <w:rFonts w:ascii="Arial" w:hAnsi="Arial"/>
                <w:sz w:val="10"/>
              </w:rPr>
              <w:t>17,88</w:t>
            </w:r>
          </w:p>
        </w:tc>
        <w:tc>
          <w:tcPr>
            <w:tcW w:w="229" w:type="pct"/>
            <w:gridSpan w:val="2"/>
          </w:tcPr>
          <w:p w14:paraId="3791A42A" w14:textId="77777777" w:rsidR="00276EB9" w:rsidRPr="0040529E" w:rsidRDefault="00276EB9" w:rsidP="00276EB9">
            <w:pPr>
              <w:jc w:val="center"/>
              <w:rPr>
                <w:rFonts w:ascii="Arial" w:hAnsi="Arial" w:cs="Arial"/>
                <w:sz w:val="10"/>
                <w:szCs w:val="10"/>
              </w:rPr>
            </w:pPr>
            <w:r>
              <w:rPr>
                <w:rFonts w:ascii="Arial" w:hAnsi="Arial"/>
                <w:sz w:val="10"/>
              </w:rPr>
              <w:t>53</w:t>
            </w:r>
          </w:p>
        </w:tc>
        <w:tc>
          <w:tcPr>
            <w:tcW w:w="229" w:type="pct"/>
            <w:gridSpan w:val="3"/>
          </w:tcPr>
          <w:p w14:paraId="3791A42B" w14:textId="77777777" w:rsidR="00276EB9" w:rsidRPr="0040529E" w:rsidRDefault="00276EB9" w:rsidP="00276EB9">
            <w:pPr>
              <w:jc w:val="center"/>
              <w:rPr>
                <w:rFonts w:ascii="Arial" w:hAnsi="Arial" w:cs="Arial"/>
                <w:sz w:val="10"/>
                <w:szCs w:val="10"/>
              </w:rPr>
            </w:pPr>
            <w:r>
              <w:rPr>
                <w:rFonts w:ascii="Arial" w:hAnsi="Arial"/>
                <w:sz w:val="10"/>
              </w:rPr>
              <w:t>38</w:t>
            </w:r>
          </w:p>
        </w:tc>
        <w:tc>
          <w:tcPr>
            <w:tcW w:w="229" w:type="pct"/>
          </w:tcPr>
          <w:p w14:paraId="3791A42C" w14:textId="77777777" w:rsidR="00276EB9" w:rsidRPr="0040529E" w:rsidRDefault="00276EB9" w:rsidP="00276EB9">
            <w:pPr>
              <w:jc w:val="center"/>
              <w:rPr>
                <w:rFonts w:ascii="Arial" w:hAnsi="Arial" w:cs="Arial"/>
                <w:sz w:val="10"/>
                <w:szCs w:val="10"/>
              </w:rPr>
            </w:pPr>
          </w:p>
        </w:tc>
        <w:tc>
          <w:tcPr>
            <w:tcW w:w="229" w:type="pct"/>
          </w:tcPr>
          <w:p w14:paraId="3791A42D" w14:textId="77777777" w:rsidR="00276EB9" w:rsidRPr="0040529E" w:rsidRDefault="00276EB9" w:rsidP="00276EB9">
            <w:pPr>
              <w:jc w:val="center"/>
              <w:rPr>
                <w:rFonts w:ascii="Arial" w:hAnsi="Arial" w:cs="Arial"/>
                <w:sz w:val="10"/>
                <w:szCs w:val="10"/>
              </w:rPr>
            </w:pPr>
            <w:r>
              <w:rPr>
                <w:rFonts w:ascii="Arial" w:hAnsi="Arial"/>
                <w:sz w:val="10"/>
              </w:rPr>
              <w:t>13,89</w:t>
            </w:r>
          </w:p>
        </w:tc>
        <w:tc>
          <w:tcPr>
            <w:tcW w:w="229" w:type="pct"/>
          </w:tcPr>
          <w:p w14:paraId="3791A42E" w14:textId="77777777" w:rsidR="00276EB9" w:rsidRPr="0040529E" w:rsidRDefault="00276EB9" w:rsidP="00276EB9">
            <w:pPr>
              <w:jc w:val="center"/>
              <w:rPr>
                <w:rFonts w:ascii="Arial" w:hAnsi="Arial" w:cs="Arial"/>
                <w:sz w:val="10"/>
                <w:szCs w:val="10"/>
              </w:rPr>
            </w:pPr>
            <w:r>
              <w:rPr>
                <w:rFonts w:ascii="Arial" w:hAnsi="Arial"/>
                <w:sz w:val="10"/>
              </w:rPr>
              <w:t>7,98</w:t>
            </w:r>
          </w:p>
        </w:tc>
        <w:tc>
          <w:tcPr>
            <w:tcW w:w="229" w:type="pct"/>
            <w:gridSpan w:val="2"/>
          </w:tcPr>
          <w:p w14:paraId="3791A42F" w14:textId="77777777" w:rsidR="00276EB9" w:rsidRPr="0040529E" w:rsidRDefault="00276EB9" w:rsidP="00276EB9">
            <w:pPr>
              <w:jc w:val="center"/>
              <w:rPr>
                <w:rFonts w:ascii="Arial" w:hAnsi="Arial" w:cs="Arial"/>
                <w:sz w:val="10"/>
                <w:szCs w:val="10"/>
              </w:rPr>
            </w:pPr>
          </w:p>
        </w:tc>
        <w:tc>
          <w:tcPr>
            <w:tcW w:w="229" w:type="pct"/>
          </w:tcPr>
          <w:p w14:paraId="3791A430" w14:textId="77777777" w:rsidR="00276EB9" w:rsidRPr="0040529E" w:rsidRDefault="00276EB9" w:rsidP="00276EB9">
            <w:pPr>
              <w:jc w:val="center"/>
              <w:rPr>
                <w:rFonts w:ascii="Arial" w:hAnsi="Arial" w:cs="Arial"/>
                <w:sz w:val="10"/>
                <w:szCs w:val="10"/>
              </w:rPr>
            </w:pPr>
          </w:p>
        </w:tc>
        <w:tc>
          <w:tcPr>
            <w:tcW w:w="231" w:type="pct"/>
          </w:tcPr>
          <w:p w14:paraId="3791A431" w14:textId="77777777" w:rsidR="00276EB9" w:rsidRPr="0040529E" w:rsidRDefault="00276EB9" w:rsidP="00276EB9">
            <w:pPr>
              <w:jc w:val="center"/>
              <w:rPr>
                <w:rFonts w:ascii="Arial" w:hAnsi="Arial" w:cs="Arial"/>
                <w:sz w:val="10"/>
                <w:szCs w:val="10"/>
              </w:rPr>
            </w:pPr>
          </w:p>
        </w:tc>
      </w:tr>
      <w:tr w:rsidR="00276EB9" w:rsidRPr="0040529E" w14:paraId="3791A443" w14:textId="77777777" w:rsidTr="00CE4D1F">
        <w:trPr>
          <w:trHeight w:val="57"/>
        </w:trPr>
        <w:tc>
          <w:tcPr>
            <w:tcW w:w="161" w:type="pct"/>
          </w:tcPr>
          <w:p w14:paraId="3791A433" w14:textId="77777777" w:rsidR="00276EB9" w:rsidRPr="0040529E" w:rsidRDefault="00276EB9" w:rsidP="00276EB9">
            <w:pPr>
              <w:jc w:val="center"/>
              <w:rPr>
                <w:rFonts w:ascii="Arial" w:hAnsi="Arial" w:cs="Arial"/>
                <w:sz w:val="10"/>
                <w:szCs w:val="10"/>
              </w:rPr>
            </w:pPr>
            <w:r>
              <w:rPr>
                <w:rFonts w:ascii="Arial" w:hAnsi="Arial"/>
                <w:sz w:val="10"/>
              </w:rPr>
              <w:t>14</w:t>
            </w:r>
          </w:p>
        </w:tc>
        <w:tc>
          <w:tcPr>
            <w:tcW w:w="204" w:type="pct"/>
            <w:gridSpan w:val="2"/>
          </w:tcPr>
          <w:p w14:paraId="3791A434" w14:textId="77777777" w:rsidR="00276EB9" w:rsidRPr="0040529E" w:rsidRDefault="00276EB9" w:rsidP="00276EB9">
            <w:pPr>
              <w:jc w:val="center"/>
              <w:rPr>
                <w:rFonts w:ascii="Arial" w:hAnsi="Arial" w:cs="Arial"/>
                <w:sz w:val="10"/>
                <w:szCs w:val="10"/>
              </w:rPr>
            </w:pPr>
            <w:r>
              <w:rPr>
                <w:rFonts w:ascii="Arial" w:hAnsi="Arial"/>
                <w:sz w:val="10"/>
              </w:rPr>
              <w:t>2</w:t>
            </w:r>
          </w:p>
        </w:tc>
        <w:tc>
          <w:tcPr>
            <w:tcW w:w="255" w:type="pct"/>
            <w:gridSpan w:val="2"/>
          </w:tcPr>
          <w:p w14:paraId="3791A435" w14:textId="77777777" w:rsidR="00276EB9" w:rsidRPr="0040529E" w:rsidRDefault="00276EB9" w:rsidP="00276EB9">
            <w:pPr>
              <w:jc w:val="center"/>
              <w:rPr>
                <w:rFonts w:ascii="Arial" w:hAnsi="Arial" w:cs="Arial"/>
                <w:sz w:val="10"/>
                <w:szCs w:val="10"/>
              </w:rPr>
            </w:pPr>
            <w:r>
              <w:rPr>
                <w:rFonts w:ascii="Arial" w:hAnsi="Arial"/>
                <w:sz w:val="10"/>
              </w:rPr>
              <w:t>8000</w:t>
            </w:r>
          </w:p>
        </w:tc>
        <w:tc>
          <w:tcPr>
            <w:tcW w:w="970" w:type="pct"/>
            <w:gridSpan w:val="4"/>
          </w:tcPr>
          <w:p w14:paraId="3791A436" w14:textId="77777777" w:rsidR="00276EB9" w:rsidRPr="00964014" w:rsidRDefault="00276EB9" w:rsidP="00276EB9">
            <w:pPr>
              <w:rPr>
                <w:rFonts w:ascii="Arial" w:hAnsi="Arial" w:cs="Arial"/>
                <w:sz w:val="10"/>
                <w:szCs w:val="10"/>
                <w:lang w:val="da-DK"/>
              </w:rPr>
            </w:pPr>
            <w:r w:rsidRPr="00964014">
              <w:rPr>
                <w:rFonts w:ascii="Arial" w:hAnsi="Arial"/>
                <w:sz w:val="10"/>
                <w:lang w:val="da-DK"/>
              </w:rPr>
              <w:t>Tøm med ejektor ved behov</w:t>
            </w:r>
          </w:p>
        </w:tc>
        <w:tc>
          <w:tcPr>
            <w:tcW w:w="255" w:type="pct"/>
            <w:gridSpan w:val="2"/>
          </w:tcPr>
          <w:p w14:paraId="3791A437" w14:textId="77777777" w:rsidR="00276EB9" w:rsidRPr="0040529E" w:rsidRDefault="00276EB9" w:rsidP="00276EB9">
            <w:pPr>
              <w:jc w:val="center"/>
              <w:rPr>
                <w:rFonts w:ascii="Arial" w:hAnsi="Arial" w:cs="Arial"/>
                <w:sz w:val="10"/>
                <w:szCs w:val="10"/>
              </w:rPr>
            </w:pPr>
            <w:r>
              <w:rPr>
                <w:rFonts w:ascii="Arial" w:hAnsi="Arial"/>
                <w:sz w:val="10"/>
              </w:rPr>
              <w:t>1,78</w:t>
            </w:r>
          </w:p>
        </w:tc>
        <w:tc>
          <w:tcPr>
            <w:tcW w:w="868" w:type="pct"/>
            <w:gridSpan w:val="4"/>
          </w:tcPr>
          <w:p w14:paraId="3791A438" w14:textId="77777777" w:rsidR="00276EB9" w:rsidRPr="0040529E" w:rsidRDefault="00276EB9" w:rsidP="00276EB9">
            <w:pPr>
              <w:rPr>
                <w:rFonts w:ascii="Arial" w:hAnsi="Arial" w:cs="Arial"/>
                <w:sz w:val="10"/>
                <w:szCs w:val="10"/>
              </w:rPr>
            </w:pPr>
            <w:r>
              <w:rPr>
                <w:rFonts w:ascii="Arial" w:hAnsi="Arial"/>
                <w:sz w:val="10"/>
              </w:rPr>
              <w:t>KLUMP</w:t>
            </w:r>
          </w:p>
        </w:tc>
        <w:tc>
          <w:tcPr>
            <w:tcW w:w="229" w:type="pct"/>
          </w:tcPr>
          <w:p w14:paraId="3791A439" w14:textId="77777777" w:rsidR="00276EB9" w:rsidRPr="0040529E" w:rsidRDefault="00276EB9" w:rsidP="00276EB9">
            <w:pPr>
              <w:jc w:val="center"/>
              <w:rPr>
                <w:rFonts w:ascii="Arial" w:hAnsi="Arial" w:cs="Arial"/>
                <w:sz w:val="10"/>
                <w:szCs w:val="10"/>
              </w:rPr>
            </w:pPr>
            <w:r>
              <w:rPr>
                <w:rFonts w:ascii="Arial" w:hAnsi="Arial"/>
                <w:sz w:val="10"/>
              </w:rPr>
              <w:t>12,51</w:t>
            </w:r>
          </w:p>
        </w:tc>
        <w:tc>
          <w:tcPr>
            <w:tcW w:w="229" w:type="pct"/>
            <w:gridSpan w:val="2"/>
          </w:tcPr>
          <w:p w14:paraId="3791A43A" w14:textId="77777777" w:rsidR="00276EB9" w:rsidRPr="0040529E" w:rsidRDefault="00276EB9" w:rsidP="00276EB9">
            <w:pPr>
              <w:jc w:val="center"/>
              <w:rPr>
                <w:rFonts w:ascii="Arial" w:hAnsi="Arial" w:cs="Arial"/>
                <w:sz w:val="10"/>
                <w:szCs w:val="10"/>
              </w:rPr>
            </w:pPr>
            <w:r>
              <w:rPr>
                <w:rFonts w:ascii="Arial" w:hAnsi="Arial"/>
                <w:sz w:val="10"/>
              </w:rPr>
              <w:t>16,68</w:t>
            </w:r>
          </w:p>
        </w:tc>
        <w:tc>
          <w:tcPr>
            <w:tcW w:w="229" w:type="pct"/>
            <w:gridSpan w:val="2"/>
          </w:tcPr>
          <w:p w14:paraId="3791A43B" w14:textId="77777777" w:rsidR="00276EB9" w:rsidRPr="0040529E" w:rsidRDefault="00276EB9" w:rsidP="00276EB9">
            <w:pPr>
              <w:jc w:val="center"/>
              <w:rPr>
                <w:rFonts w:ascii="Arial" w:hAnsi="Arial" w:cs="Arial"/>
                <w:sz w:val="10"/>
                <w:szCs w:val="10"/>
              </w:rPr>
            </w:pPr>
            <w:r>
              <w:rPr>
                <w:rFonts w:ascii="Arial" w:hAnsi="Arial"/>
                <w:sz w:val="10"/>
              </w:rPr>
              <w:t>-65</w:t>
            </w:r>
          </w:p>
        </w:tc>
        <w:tc>
          <w:tcPr>
            <w:tcW w:w="229" w:type="pct"/>
            <w:gridSpan w:val="3"/>
          </w:tcPr>
          <w:p w14:paraId="3791A43C" w14:textId="77777777" w:rsidR="00276EB9" w:rsidRPr="0040529E" w:rsidRDefault="00276EB9" w:rsidP="00276EB9">
            <w:pPr>
              <w:jc w:val="center"/>
              <w:rPr>
                <w:rFonts w:ascii="Arial" w:hAnsi="Arial" w:cs="Arial"/>
                <w:sz w:val="10"/>
                <w:szCs w:val="10"/>
              </w:rPr>
            </w:pPr>
            <w:r>
              <w:rPr>
                <w:rFonts w:ascii="Arial" w:hAnsi="Arial"/>
                <w:sz w:val="10"/>
              </w:rPr>
              <w:t>46</w:t>
            </w:r>
          </w:p>
        </w:tc>
        <w:tc>
          <w:tcPr>
            <w:tcW w:w="229" w:type="pct"/>
          </w:tcPr>
          <w:p w14:paraId="3791A43D" w14:textId="77777777" w:rsidR="00276EB9" w:rsidRPr="0040529E" w:rsidRDefault="00276EB9" w:rsidP="00276EB9">
            <w:pPr>
              <w:jc w:val="center"/>
              <w:rPr>
                <w:rFonts w:ascii="Arial" w:hAnsi="Arial" w:cs="Arial"/>
                <w:sz w:val="10"/>
                <w:szCs w:val="10"/>
              </w:rPr>
            </w:pPr>
          </w:p>
        </w:tc>
        <w:tc>
          <w:tcPr>
            <w:tcW w:w="229" w:type="pct"/>
          </w:tcPr>
          <w:p w14:paraId="3791A43E" w14:textId="77777777" w:rsidR="00276EB9" w:rsidRPr="0040529E" w:rsidRDefault="00276EB9" w:rsidP="00276EB9">
            <w:pPr>
              <w:jc w:val="center"/>
              <w:rPr>
                <w:rFonts w:ascii="Arial" w:hAnsi="Arial" w:cs="Arial"/>
                <w:sz w:val="10"/>
                <w:szCs w:val="10"/>
              </w:rPr>
            </w:pPr>
            <w:r>
              <w:rPr>
                <w:rFonts w:ascii="Arial" w:hAnsi="Arial"/>
                <w:sz w:val="10"/>
              </w:rPr>
              <w:t>14,60</w:t>
            </w:r>
          </w:p>
        </w:tc>
        <w:tc>
          <w:tcPr>
            <w:tcW w:w="229" w:type="pct"/>
          </w:tcPr>
          <w:p w14:paraId="3791A43F" w14:textId="77777777" w:rsidR="00276EB9" w:rsidRPr="0040529E" w:rsidRDefault="00276EB9" w:rsidP="00276EB9">
            <w:pPr>
              <w:jc w:val="center"/>
              <w:rPr>
                <w:rFonts w:ascii="Arial" w:hAnsi="Arial" w:cs="Arial"/>
                <w:sz w:val="10"/>
                <w:szCs w:val="10"/>
              </w:rPr>
            </w:pPr>
            <w:r>
              <w:rPr>
                <w:rFonts w:ascii="Arial" w:hAnsi="Arial"/>
                <w:sz w:val="10"/>
              </w:rPr>
              <w:t>4,17</w:t>
            </w:r>
          </w:p>
        </w:tc>
        <w:tc>
          <w:tcPr>
            <w:tcW w:w="229" w:type="pct"/>
            <w:gridSpan w:val="2"/>
          </w:tcPr>
          <w:p w14:paraId="3791A440" w14:textId="77777777" w:rsidR="00276EB9" w:rsidRPr="0040529E" w:rsidRDefault="00276EB9" w:rsidP="00276EB9">
            <w:pPr>
              <w:jc w:val="center"/>
              <w:rPr>
                <w:rFonts w:ascii="Arial" w:hAnsi="Arial" w:cs="Arial"/>
                <w:sz w:val="10"/>
                <w:szCs w:val="10"/>
              </w:rPr>
            </w:pPr>
          </w:p>
        </w:tc>
        <w:tc>
          <w:tcPr>
            <w:tcW w:w="229" w:type="pct"/>
          </w:tcPr>
          <w:p w14:paraId="3791A441" w14:textId="77777777" w:rsidR="00276EB9" w:rsidRPr="0040529E" w:rsidRDefault="00276EB9" w:rsidP="00276EB9">
            <w:pPr>
              <w:jc w:val="center"/>
              <w:rPr>
                <w:rFonts w:ascii="Arial" w:hAnsi="Arial" w:cs="Arial"/>
                <w:sz w:val="10"/>
                <w:szCs w:val="10"/>
              </w:rPr>
            </w:pPr>
          </w:p>
        </w:tc>
        <w:tc>
          <w:tcPr>
            <w:tcW w:w="231" w:type="pct"/>
          </w:tcPr>
          <w:p w14:paraId="3791A442" w14:textId="77777777" w:rsidR="00276EB9" w:rsidRPr="0040529E" w:rsidRDefault="00276EB9" w:rsidP="00276EB9">
            <w:pPr>
              <w:jc w:val="center"/>
              <w:rPr>
                <w:rFonts w:ascii="Arial" w:hAnsi="Arial" w:cs="Arial"/>
                <w:sz w:val="10"/>
                <w:szCs w:val="10"/>
              </w:rPr>
            </w:pPr>
          </w:p>
        </w:tc>
      </w:tr>
      <w:tr w:rsidR="00276EB9" w:rsidRPr="0040529E" w14:paraId="3791A454" w14:textId="77777777" w:rsidTr="00CE4D1F">
        <w:trPr>
          <w:trHeight w:val="57"/>
        </w:trPr>
        <w:tc>
          <w:tcPr>
            <w:tcW w:w="161" w:type="pct"/>
          </w:tcPr>
          <w:p w14:paraId="3791A444" w14:textId="77777777" w:rsidR="00276EB9" w:rsidRPr="0040529E" w:rsidRDefault="00276EB9" w:rsidP="00276EB9">
            <w:pPr>
              <w:jc w:val="center"/>
              <w:rPr>
                <w:rFonts w:ascii="Arial" w:hAnsi="Arial" w:cs="Arial"/>
                <w:sz w:val="10"/>
                <w:szCs w:val="10"/>
              </w:rPr>
            </w:pPr>
            <w:r>
              <w:rPr>
                <w:rFonts w:ascii="Arial" w:hAnsi="Arial"/>
                <w:sz w:val="10"/>
              </w:rPr>
              <w:t>15</w:t>
            </w:r>
          </w:p>
        </w:tc>
        <w:tc>
          <w:tcPr>
            <w:tcW w:w="204" w:type="pct"/>
            <w:gridSpan w:val="2"/>
          </w:tcPr>
          <w:p w14:paraId="3791A445" w14:textId="77777777" w:rsidR="00276EB9" w:rsidRPr="0040529E" w:rsidRDefault="00276EB9" w:rsidP="00276EB9">
            <w:pPr>
              <w:jc w:val="center"/>
              <w:rPr>
                <w:rFonts w:ascii="Arial" w:hAnsi="Arial" w:cs="Arial"/>
                <w:sz w:val="10"/>
                <w:szCs w:val="10"/>
              </w:rPr>
            </w:pPr>
            <w:r>
              <w:rPr>
                <w:rFonts w:ascii="Arial" w:hAnsi="Arial"/>
                <w:sz w:val="10"/>
              </w:rPr>
              <w:t>6</w:t>
            </w:r>
          </w:p>
        </w:tc>
        <w:tc>
          <w:tcPr>
            <w:tcW w:w="255" w:type="pct"/>
            <w:gridSpan w:val="2"/>
          </w:tcPr>
          <w:p w14:paraId="3791A446" w14:textId="77777777" w:rsidR="00276EB9" w:rsidRPr="0040529E" w:rsidRDefault="00276EB9" w:rsidP="00276EB9">
            <w:pPr>
              <w:jc w:val="center"/>
              <w:rPr>
                <w:rFonts w:ascii="Arial" w:hAnsi="Arial" w:cs="Arial"/>
                <w:sz w:val="10"/>
                <w:szCs w:val="10"/>
              </w:rPr>
            </w:pPr>
            <w:r>
              <w:rPr>
                <w:rFonts w:ascii="Arial" w:hAnsi="Arial"/>
                <w:sz w:val="10"/>
              </w:rPr>
              <w:t>9000</w:t>
            </w:r>
          </w:p>
        </w:tc>
        <w:tc>
          <w:tcPr>
            <w:tcW w:w="970" w:type="pct"/>
            <w:gridSpan w:val="4"/>
          </w:tcPr>
          <w:p w14:paraId="3791A447" w14:textId="77777777" w:rsidR="00276EB9" w:rsidRPr="00964014" w:rsidRDefault="00276EB9" w:rsidP="00276EB9">
            <w:pPr>
              <w:rPr>
                <w:rFonts w:ascii="Arial" w:hAnsi="Arial" w:cs="Arial"/>
                <w:sz w:val="10"/>
                <w:szCs w:val="10"/>
                <w:lang w:val="da-DK"/>
              </w:rPr>
            </w:pPr>
            <w:r w:rsidRPr="00964014">
              <w:rPr>
                <w:rFonts w:ascii="Arial" w:hAnsi="Arial"/>
                <w:sz w:val="10"/>
                <w:lang w:val="da-DK"/>
              </w:rPr>
              <w:t>Tøm med ejektor ved behov</w:t>
            </w:r>
          </w:p>
        </w:tc>
        <w:tc>
          <w:tcPr>
            <w:tcW w:w="255" w:type="pct"/>
            <w:gridSpan w:val="2"/>
          </w:tcPr>
          <w:p w14:paraId="3791A448" w14:textId="77777777" w:rsidR="00276EB9" w:rsidRPr="0040529E" w:rsidRDefault="00276EB9" w:rsidP="00276EB9">
            <w:pPr>
              <w:jc w:val="center"/>
              <w:rPr>
                <w:rFonts w:ascii="Arial" w:hAnsi="Arial" w:cs="Arial"/>
                <w:sz w:val="10"/>
                <w:szCs w:val="10"/>
              </w:rPr>
            </w:pPr>
            <w:r>
              <w:rPr>
                <w:rFonts w:ascii="Arial" w:hAnsi="Arial"/>
                <w:sz w:val="10"/>
              </w:rPr>
              <w:t>2,00</w:t>
            </w:r>
          </w:p>
        </w:tc>
        <w:tc>
          <w:tcPr>
            <w:tcW w:w="868" w:type="pct"/>
            <w:gridSpan w:val="4"/>
          </w:tcPr>
          <w:p w14:paraId="3791A449" w14:textId="77777777" w:rsidR="00276EB9" w:rsidRPr="0040529E" w:rsidRDefault="00276EB9" w:rsidP="00276EB9">
            <w:pPr>
              <w:rPr>
                <w:rFonts w:ascii="Arial" w:hAnsi="Arial" w:cs="Arial"/>
                <w:sz w:val="10"/>
                <w:szCs w:val="10"/>
              </w:rPr>
            </w:pPr>
            <w:r>
              <w:rPr>
                <w:rFonts w:ascii="Arial" w:hAnsi="Arial"/>
                <w:sz w:val="10"/>
              </w:rPr>
              <w:t>KLUMP</w:t>
            </w:r>
          </w:p>
        </w:tc>
        <w:tc>
          <w:tcPr>
            <w:tcW w:w="229" w:type="pct"/>
          </w:tcPr>
          <w:p w14:paraId="3791A44A" w14:textId="77777777" w:rsidR="00276EB9" w:rsidRPr="0040529E" w:rsidRDefault="00276EB9" w:rsidP="00276EB9">
            <w:pPr>
              <w:jc w:val="center"/>
              <w:rPr>
                <w:rFonts w:ascii="Arial" w:hAnsi="Arial" w:cs="Arial"/>
                <w:sz w:val="10"/>
                <w:szCs w:val="10"/>
              </w:rPr>
            </w:pPr>
            <w:r>
              <w:rPr>
                <w:rFonts w:ascii="Arial" w:hAnsi="Arial"/>
                <w:sz w:val="10"/>
              </w:rPr>
              <w:t>13,14</w:t>
            </w:r>
          </w:p>
        </w:tc>
        <w:tc>
          <w:tcPr>
            <w:tcW w:w="229" w:type="pct"/>
            <w:gridSpan w:val="2"/>
          </w:tcPr>
          <w:p w14:paraId="3791A44B" w14:textId="77777777" w:rsidR="00276EB9" w:rsidRPr="0040529E" w:rsidRDefault="00276EB9" w:rsidP="00276EB9">
            <w:pPr>
              <w:jc w:val="center"/>
              <w:rPr>
                <w:rFonts w:ascii="Arial" w:hAnsi="Arial" w:cs="Arial"/>
                <w:sz w:val="10"/>
                <w:szCs w:val="10"/>
              </w:rPr>
            </w:pPr>
            <w:r>
              <w:rPr>
                <w:rFonts w:ascii="Arial" w:hAnsi="Arial"/>
                <w:sz w:val="10"/>
              </w:rPr>
              <w:t>17,80</w:t>
            </w:r>
          </w:p>
        </w:tc>
        <w:tc>
          <w:tcPr>
            <w:tcW w:w="229" w:type="pct"/>
            <w:gridSpan w:val="2"/>
          </w:tcPr>
          <w:p w14:paraId="3791A44C" w14:textId="77777777" w:rsidR="00276EB9" w:rsidRPr="0040529E" w:rsidRDefault="00276EB9" w:rsidP="00276EB9">
            <w:pPr>
              <w:jc w:val="center"/>
              <w:rPr>
                <w:rFonts w:ascii="Arial" w:hAnsi="Arial" w:cs="Arial"/>
                <w:sz w:val="10"/>
                <w:szCs w:val="10"/>
              </w:rPr>
            </w:pPr>
            <w:r>
              <w:rPr>
                <w:rFonts w:ascii="Arial" w:hAnsi="Arial"/>
                <w:sz w:val="10"/>
              </w:rPr>
              <w:t>42</w:t>
            </w:r>
          </w:p>
        </w:tc>
        <w:tc>
          <w:tcPr>
            <w:tcW w:w="229" w:type="pct"/>
            <w:gridSpan w:val="3"/>
          </w:tcPr>
          <w:p w14:paraId="3791A44D" w14:textId="77777777" w:rsidR="00276EB9" w:rsidRPr="0040529E" w:rsidRDefault="00276EB9" w:rsidP="00276EB9">
            <w:pPr>
              <w:jc w:val="center"/>
              <w:rPr>
                <w:rFonts w:ascii="Arial" w:hAnsi="Arial" w:cs="Arial"/>
                <w:sz w:val="10"/>
                <w:szCs w:val="10"/>
              </w:rPr>
            </w:pPr>
            <w:r>
              <w:rPr>
                <w:rFonts w:ascii="Arial" w:hAnsi="Arial"/>
                <w:sz w:val="10"/>
              </w:rPr>
              <w:t>-21</w:t>
            </w:r>
          </w:p>
        </w:tc>
        <w:tc>
          <w:tcPr>
            <w:tcW w:w="229" w:type="pct"/>
          </w:tcPr>
          <w:p w14:paraId="3791A44E" w14:textId="77777777" w:rsidR="00276EB9" w:rsidRPr="0040529E" w:rsidRDefault="00276EB9" w:rsidP="00276EB9">
            <w:pPr>
              <w:jc w:val="center"/>
              <w:rPr>
                <w:rFonts w:ascii="Arial" w:hAnsi="Arial" w:cs="Arial"/>
                <w:sz w:val="10"/>
                <w:szCs w:val="10"/>
              </w:rPr>
            </w:pPr>
          </w:p>
        </w:tc>
        <w:tc>
          <w:tcPr>
            <w:tcW w:w="229" w:type="pct"/>
          </w:tcPr>
          <w:p w14:paraId="3791A44F" w14:textId="77777777" w:rsidR="00276EB9" w:rsidRPr="0040529E" w:rsidRDefault="00276EB9" w:rsidP="00276EB9">
            <w:pPr>
              <w:jc w:val="center"/>
              <w:rPr>
                <w:rFonts w:ascii="Arial" w:hAnsi="Arial" w:cs="Arial"/>
                <w:sz w:val="10"/>
                <w:szCs w:val="10"/>
              </w:rPr>
            </w:pPr>
            <w:r>
              <w:rPr>
                <w:rFonts w:ascii="Arial" w:hAnsi="Arial"/>
                <w:sz w:val="10"/>
              </w:rPr>
              <w:t>15,47</w:t>
            </w:r>
          </w:p>
        </w:tc>
        <w:tc>
          <w:tcPr>
            <w:tcW w:w="229" w:type="pct"/>
          </w:tcPr>
          <w:p w14:paraId="3791A450" w14:textId="77777777" w:rsidR="00276EB9" w:rsidRPr="0040529E" w:rsidRDefault="00276EB9" w:rsidP="00276EB9">
            <w:pPr>
              <w:jc w:val="center"/>
              <w:rPr>
                <w:rFonts w:ascii="Arial" w:hAnsi="Arial" w:cs="Arial"/>
                <w:sz w:val="10"/>
                <w:szCs w:val="10"/>
              </w:rPr>
            </w:pPr>
            <w:r>
              <w:rPr>
                <w:rFonts w:ascii="Arial" w:hAnsi="Arial"/>
                <w:sz w:val="10"/>
              </w:rPr>
              <w:t>4,66</w:t>
            </w:r>
          </w:p>
        </w:tc>
        <w:tc>
          <w:tcPr>
            <w:tcW w:w="229" w:type="pct"/>
            <w:gridSpan w:val="2"/>
          </w:tcPr>
          <w:p w14:paraId="3791A451" w14:textId="77777777" w:rsidR="00276EB9" w:rsidRPr="0040529E" w:rsidRDefault="00276EB9" w:rsidP="00276EB9">
            <w:pPr>
              <w:jc w:val="center"/>
              <w:rPr>
                <w:rFonts w:ascii="Arial" w:hAnsi="Arial" w:cs="Arial"/>
                <w:sz w:val="10"/>
                <w:szCs w:val="10"/>
              </w:rPr>
            </w:pPr>
          </w:p>
        </w:tc>
        <w:tc>
          <w:tcPr>
            <w:tcW w:w="229" w:type="pct"/>
          </w:tcPr>
          <w:p w14:paraId="3791A452" w14:textId="77777777" w:rsidR="00276EB9" w:rsidRPr="0040529E" w:rsidRDefault="00276EB9" w:rsidP="00276EB9">
            <w:pPr>
              <w:jc w:val="center"/>
              <w:rPr>
                <w:rFonts w:ascii="Arial" w:hAnsi="Arial" w:cs="Arial"/>
                <w:sz w:val="10"/>
                <w:szCs w:val="10"/>
              </w:rPr>
            </w:pPr>
          </w:p>
        </w:tc>
        <w:tc>
          <w:tcPr>
            <w:tcW w:w="231" w:type="pct"/>
          </w:tcPr>
          <w:p w14:paraId="3791A453" w14:textId="77777777" w:rsidR="00276EB9" w:rsidRPr="0040529E" w:rsidRDefault="00276EB9" w:rsidP="00276EB9">
            <w:pPr>
              <w:jc w:val="center"/>
              <w:rPr>
                <w:rFonts w:ascii="Arial" w:hAnsi="Arial" w:cs="Arial"/>
                <w:sz w:val="10"/>
                <w:szCs w:val="10"/>
              </w:rPr>
            </w:pPr>
          </w:p>
        </w:tc>
      </w:tr>
      <w:tr w:rsidR="00276EB9" w:rsidRPr="0040529E" w14:paraId="3791A465" w14:textId="77777777" w:rsidTr="00CE4D1F">
        <w:trPr>
          <w:trHeight w:val="57"/>
        </w:trPr>
        <w:tc>
          <w:tcPr>
            <w:tcW w:w="161" w:type="pct"/>
          </w:tcPr>
          <w:p w14:paraId="3791A455" w14:textId="77777777" w:rsidR="00276EB9" w:rsidRPr="0040529E" w:rsidRDefault="00276EB9" w:rsidP="00276EB9">
            <w:pPr>
              <w:jc w:val="center"/>
              <w:rPr>
                <w:rFonts w:ascii="Arial" w:hAnsi="Arial" w:cs="Arial"/>
                <w:sz w:val="10"/>
                <w:szCs w:val="10"/>
              </w:rPr>
            </w:pPr>
            <w:r>
              <w:rPr>
                <w:rFonts w:ascii="Arial" w:hAnsi="Arial"/>
                <w:sz w:val="10"/>
              </w:rPr>
              <w:t>16</w:t>
            </w:r>
          </w:p>
        </w:tc>
        <w:tc>
          <w:tcPr>
            <w:tcW w:w="204" w:type="pct"/>
            <w:gridSpan w:val="2"/>
          </w:tcPr>
          <w:p w14:paraId="3791A456" w14:textId="77777777" w:rsidR="00276EB9" w:rsidRPr="0040529E" w:rsidRDefault="00276EB9" w:rsidP="00276EB9">
            <w:pPr>
              <w:jc w:val="center"/>
              <w:rPr>
                <w:rFonts w:ascii="Arial" w:hAnsi="Arial" w:cs="Arial"/>
                <w:sz w:val="10"/>
                <w:szCs w:val="10"/>
              </w:rPr>
            </w:pPr>
            <w:r>
              <w:rPr>
                <w:rFonts w:ascii="Arial" w:hAnsi="Arial"/>
                <w:sz w:val="10"/>
              </w:rPr>
              <w:t>2</w:t>
            </w:r>
          </w:p>
        </w:tc>
        <w:tc>
          <w:tcPr>
            <w:tcW w:w="255" w:type="pct"/>
            <w:gridSpan w:val="2"/>
          </w:tcPr>
          <w:p w14:paraId="3791A457" w14:textId="77777777" w:rsidR="00276EB9" w:rsidRPr="0040529E" w:rsidRDefault="00276EB9" w:rsidP="00276EB9">
            <w:pPr>
              <w:jc w:val="center"/>
              <w:rPr>
                <w:rFonts w:ascii="Arial" w:hAnsi="Arial" w:cs="Arial"/>
                <w:sz w:val="10"/>
                <w:szCs w:val="10"/>
              </w:rPr>
            </w:pPr>
            <w:r>
              <w:rPr>
                <w:rFonts w:ascii="Arial" w:hAnsi="Arial"/>
                <w:sz w:val="10"/>
              </w:rPr>
              <w:t>6000</w:t>
            </w:r>
          </w:p>
        </w:tc>
        <w:tc>
          <w:tcPr>
            <w:tcW w:w="970" w:type="pct"/>
            <w:gridSpan w:val="4"/>
          </w:tcPr>
          <w:p w14:paraId="3791A458" w14:textId="77777777" w:rsidR="00276EB9" w:rsidRPr="00964014" w:rsidRDefault="00276EB9" w:rsidP="00276EB9">
            <w:pPr>
              <w:rPr>
                <w:rFonts w:ascii="Arial" w:hAnsi="Arial" w:cs="Arial"/>
                <w:sz w:val="10"/>
                <w:szCs w:val="10"/>
                <w:lang w:val="da-DK"/>
              </w:rPr>
            </w:pPr>
            <w:r w:rsidRPr="00964014">
              <w:rPr>
                <w:rFonts w:ascii="Arial" w:hAnsi="Arial"/>
                <w:sz w:val="10"/>
                <w:lang w:val="da-DK"/>
              </w:rPr>
              <w:t>Tøm med ejektor ved behov</w:t>
            </w:r>
          </w:p>
        </w:tc>
        <w:tc>
          <w:tcPr>
            <w:tcW w:w="255" w:type="pct"/>
            <w:gridSpan w:val="2"/>
          </w:tcPr>
          <w:p w14:paraId="3791A459" w14:textId="77777777" w:rsidR="00276EB9" w:rsidRPr="0040529E" w:rsidRDefault="00276EB9" w:rsidP="00276EB9">
            <w:pPr>
              <w:jc w:val="center"/>
              <w:rPr>
                <w:rFonts w:ascii="Arial" w:hAnsi="Arial" w:cs="Arial"/>
                <w:sz w:val="10"/>
                <w:szCs w:val="10"/>
              </w:rPr>
            </w:pPr>
            <w:r>
              <w:rPr>
                <w:rFonts w:ascii="Arial" w:hAnsi="Arial"/>
                <w:sz w:val="10"/>
              </w:rPr>
              <w:t>1,33</w:t>
            </w:r>
          </w:p>
        </w:tc>
        <w:tc>
          <w:tcPr>
            <w:tcW w:w="868" w:type="pct"/>
            <w:gridSpan w:val="4"/>
          </w:tcPr>
          <w:p w14:paraId="3791A45A" w14:textId="77777777" w:rsidR="00276EB9" w:rsidRPr="0040529E" w:rsidRDefault="00276EB9" w:rsidP="00276EB9">
            <w:pPr>
              <w:rPr>
                <w:rFonts w:ascii="Arial" w:hAnsi="Arial" w:cs="Arial"/>
                <w:sz w:val="10"/>
                <w:szCs w:val="10"/>
              </w:rPr>
            </w:pPr>
            <w:r>
              <w:rPr>
                <w:rFonts w:ascii="Arial" w:hAnsi="Arial"/>
                <w:sz w:val="10"/>
              </w:rPr>
              <w:t>KLUMP</w:t>
            </w:r>
          </w:p>
        </w:tc>
        <w:tc>
          <w:tcPr>
            <w:tcW w:w="229" w:type="pct"/>
          </w:tcPr>
          <w:p w14:paraId="3791A45B" w14:textId="77777777" w:rsidR="00276EB9" w:rsidRPr="0040529E" w:rsidRDefault="00276EB9" w:rsidP="00276EB9">
            <w:pPr>
              <w:jc w:val="center"/>
              <w:rPr>
                <w:rFonts w:ascii="Arial" w:hAnsi="Arial" w:cs="Arial"/>
                <w:sz w:val="10"/>
                <w:szCs w:val="10"/>
              </w:rPr>
            </w:pPr>
            <w:r>
              <w:rPr>
                <w:rFonts w:ascii="Arial" w:hAnsi="Arial"/>
                <w:sz w:val="10"/>
              </w:rPr>
              <w:t>15,06</w:t>
            </w:r>
          </w:p>
        </w:tc>
        <w:tc>
          <w:tcPr>
            <w:tcW w:w="229" w:type="pct"/>
            <w:gridSpan w:val="2"/>
          </w:tcPr>
          <w:p w14:paraId="3791A45C" w14:textId="77777777" w:rsidR="00276EB9" w:rsidRPr="0040529E" w:rsidRDefault="00276EB9" w:rsidP="00276EB9">
            <w:pPr>
              <w:jc w:val="center"/>
              <w:rPr>
                <w:rFonts w:ascii="Arial" w:hAnsi="Arial" w:cs="Arial"/>
                <w:sz w:val="10"/>
                <w:szCs w:val="10"/>
              </w:rPr>
            </w:pPr>
            <w:r>
              <w:rPr>
                <w:rFonts w:ascii="Arial" w:hAnsi="Arial"/>
                <w:sz w:val="10"/>
              </w:rPr>
              <w:t>16,98</w:t>
            </w:r>
          </w:p>
        </w:tc>
        <w:tc>
          <w:tcPr>
            <w:tcW w:w="229" w:type="pct"/>
            <w:gridSpan w:val="2"/>
          </w:tcPr>
          <w:p w14:paraId="3791A45D" w14:textId="77777777" w:rsidR="00276EB9" w:rsidRPr="0040529E" w:rsidRDefault="00276EB9" w:rsidP="00276EB9">
            <w:pPr>
              <w:jc w:val="center"/>
              <w:rPr>
                <w:rFonts w:ascii="Arial" w:hAnsi="Arial" w:cs="Arial"/>
                <w:sz w:val="10"/>
                <w:szCs w:val="10"/>
              </w:rPr>
            </w:pPr>
            <w:r>
              <w:rPr>
                <w:rFonts w:ascii="Arial" w:hAnsi="Arial"/>
                <w:sz w:val="10"/>
              </w:rPr>
              <w:t>33</w:t>
            </w:r>
          </w:p>
        </w:tc>
        <w:tc>
          <w:tcPr>
            <w:tcW w:w="229" w:type="pct"/>
            <w:gridSpan w:val="3"/>
          </w:tcPr>
          <w:p w14:paraId="3791A45E" w14:textId="77777777" w:rsidR="00276EB9" w:rsidRPr="0040529E" w:rsidRDefault="00276EB9" w:rsidP="00276EB9">
            <w:pPr>
              <w:jc w:val="center"/>
              <w:rPr>
                <w:rFonts w:ascii="Arial" w:hAnsi="Arial" w:cs="Arial"/>
                <w:sz w:val="10"/>
                <w:szCs w:val="10"/>
              </w:rPr>
            </w:pPr>
            <w:r>
              <w:rPr>
                <w:rFonts w:ascii="Arial" w:hAnsi="Arial"/>
                <w:sz w:val="10"/>
              </w:rPr>
              <w:t>-14</w:t>
            </w:r>
          </w:p>
        </w:tc>
        <w:tc>
          <w:tcPr>
            <w:tcW w:w="229" w:type="pct"/>
          </w:tcPr>
          <w:p w14:paraId="3791A45F" w14:textId="77777777" w:rsidR="00276EB9" w:rsidRPr="0040529E" w:rsidRDefault="00276EB9" w:rsidP="00276EB9">
            <w:pPr>
              <w:jc w:val="center"/>
              <w:rPr>
                <w:rFonts w:ascii="Arial" w:hAnsi="Arial" w:cs="Arial"/>
                <w:sz w:val="10"/>
                <w:szCs w:val="10"/>
              </w:rPr>
            </w:pPr>
          </w:p>
        </w:tc>
        <w:tc>
          <w:tcPr>
            <w:tcW w:w="229" w:type="pct"/>
          </w:tcPr>
          <w:p w14:paraId="3791A460" w14:textId="77777777" w:rsidR="00276EB9" w:rsidRPr="0040529E" w:rsidRDefault="00276EB9" w:rsidP="00276EB9">
            <w:pPr>
              <w:jc w:val="center"/>
              <w:rPr>
                <w:rFonts w:ascii="Arial" w:hAnsi="Arial" w:cs="Arial"/>
                <w:sz w:val="10"/>
                <w:szCs w:val="10"/>
              </w:rPr>
            </w:pPr>
            <w:r>
              <w:rPr>
                <w:rFonts w:ascii="Arial" w:hAnsi="Arial"/>
                <w:sz w:val="10"/>
              </w:rPr>
              <w:t>16,02</w:t>
            </w:r>
          </w:p>
        </w:tc>
        <w:tc>
          <w:tcPr>
            <w:tcW w:w="229" w:type="pct"/>
          </w:tcPr>
          <w:p w14:paraId="3791A461" w14:textId="77777777" w:rsidR="00276EB9" w:rsidRPr="0040529E" w:rsidRDefault="00276EB9" w:rsidP="00276EB9">
            <w:pPr>
              <w:jc w:val="center"/>
              <w:rPr>
                <w:rFonts w:ascii="Arial" w:hAnsi="Arial" w:cs="Arial"/>
                <w:sz w:val="10"/>
                <w:szCs w:val="10"/>
              </w:rPr>
            </w:pPr>
            <w:r>
              <w:rPr>
                <w:rFonts w:ascii="Arial" w:hAnsi="Arial"/>
                <w:sz w:val="10"/>
              </w:rPr>
              <w:t>1,92</w:t>
            </w:r>
          </w:p>
        </w:tc>
        <w:tc>
          <w:tcPr>
            <w:tcW w:w="229" w:type="pct"/>
            <w:gridSpan w:val="2"/>
          </w:tcPr>
          <w:p w14:paraId="3791A462" w14:textId="77777777" w:rsidR="00276EB9" w:rsidRPr="0040529E" w:rsidRDefault="00276EB9" w:rsidP="00276EB9">
            <w:pPr>
              <w:jc w:val="center"/>
              <w:rPr>
                <w:rFonts w:ascii="Arial" w:hAnsi="Arial" w:cs="Arial"/>
                <w:sz w:val="10"/>
                <w:szCs w:val="10"/>
              </w:rPr>
            </w:pPr>
          </w:p>
        </w:tc>
        <w:tc>
          <w:tcPr>
            <w:tcW w:w="229" w:type="pct"/>
          </w:tcPr>
          <w:p w14:paraId="3791A463" w14:textId="77777777" w:rsidR="00276EB9" w:rsidRPr="0040529E" w:rsidRDefault="00276EB9" w:rsidP="00276EB9">
            <w:pPr>
              <w:jc w:val="center"/>
              <w:rPr>
                <w:rFonts w:ascii="Arial" w:hAnsi="Arial" w:cs="Arial"/>
                <w:sz w:val="10"/>
                <w:szCs w:val="10"/>
              </w:rPr>
            </w:pPr>
          </w:p>
        </w:tc>
        <w:tc>
          <w:tcPr>
            <w:tcW w:w="231" w:type="pct"/>
          </w:tcPr>
          <w:p w14:paraId="3791A464" w14:textId="77777777" w:rsidR="00276EB9" w:rsidRPr="0040529E" w:rsidRDefault="00276EB9" w:rsidP="00276EB9">
            <w:pPr>
              <w:jc w:val="center"/>
              <w:rPr>
                <w:rFonts w:ascii="Arial" w:hAnsi="Arial" w:cs="Arial"/>
                <w:sz w:val="10"/>
                <w:szCs w:val="10"/>
              </w:rPr>
            </w:pPr>
          </w:p>
        </w:tc>
      </w:tr>
      <w:tr w:rsidR="00276EB9" w:rsidRPr="0040529E" w14:paraId="3791A476" w14:textId="77777777" w:rsidTr="00CE4D1F">
        <w:trPr>
          <w:trHeight w:val="57"/>
        </w:trPr>
        <w:tc>
          <w:tcPr>
            <w:tcW w:w="161" w:type="pct"/>
          </w:tcPr>
          <w:p w14:paraId="3791A466" w14:textId="77777777" w:rsidR="00276EB9" w:rsidRPr="0040529E" w:rsidRDefault="00276EB9" w:rsidP="00276EB9">
            <w:pPr>
              <w:jc w:val="center"/>
              <w:rPr>
                <w:rFonts w:ascii="Arial" w:hAnsi="Arial" w:cs="Arial"/>
                <w:sz w:val="10"/>
                <w:szCs w:val="10"/>
              </w:rPr>
            </w:pPr>
            <w:r>
              <w:rPr>
                <w:rFonts w:ascii="Arial" w:hAnsi="Arial"/>
                <w:sz w:val="10"/>
              </w:rPr>
              <w:t>17</w:t>
            </w:r>
          </w:p>
        </w:tc>
        <w:tc>
          <w:tcPr>
            <w:tcW w:w="204" w:type="pct"/>
            <w:gridSpan w:val="2"/>
          </w:tcPr>
          <w:p w14:paraId="3791A467" w14:textId="77777777" w:rsidR="00276EB9" w:rsidRPr="0040529E" w:rsidRDefault="00276EB9" w:rsidP="00276EB9">
            <w:pPr>
              <w:jc w:val="center"/>
              <w:rPr>
                <w:rFonts w:ascii="Arial" w:hAnsi="Arial" w:cs="Arial"/>
                <w:sz w:val="10"/>
                <w:szCs w:val="10"/>
              </w:rPr>
            </w:pPr>
            <w:r>
              <w:rPr>
                <w:rFonts w:ascii="Arial" w:hAnsi="Arial"/>
                <w:sz w:val="10"/>
              </w:rPr>
              <w:t>6</w:t>
            </w:r>
          </w:p>
        </w:tc>
        <w:tc>
          <w:tcPr>
            <w:tcW w:w="255" w:type="pct"/>
            <w:gridSpan w:val="2"/>
          </w:tcPr>
          <w:p w14:paraId="3791A468" w14:textId="77777777" w:rsidR="00276EB9" w:rsidRPr="0040529E" w:rsidRDefault="00276EB9" w:rsidP="00276EB9">
            <w:pPr>
              <w:jc w:val="center"/>
              <w:rPr>
                <w:rFonts w:ascii="Arial" w:hAnsi="Arial" w:cs="Arial"/>
                <w:sz w:val="10"/>
                <w:szCs w:val="10"/>
              </w:rPr>
            </w:pPr>
            <w:r>
              <w:rPr>
                <w:rFonts w:ascii="Arial" w:hAnsi="Arial"/>
                <w:sz w:val="10"/>
              </w:rPr>
              <w:t>7382</w:t>
            </w:r>
          </w:p>
        </w:tc>
        <w:tc>
          <w:tcPr>
            <w:tcW w:w="970" w:type="pct"/>
            <w:gridSpan w:val="4"/>
          </w:tcPr>
          <w:p w14:paraId="3791A469" w14:textId="77777777" w:rsidR="00276EB9" w:rsidRPr="0040529E" w:rsidRDefault="00276EB9" w:rsidP="00276EB9">
            <w:pPr>
              <w:rPr>
                <w:rFonts w:ascii="Arial" w:hAnsi="Arial" w:cs="Arial"/>
                <w:sz w:val="10"/>
                <w:szCs w:val="10"/>
              </w:rPr>
            </w:pPr>
            <w:r>
              <w:rPr>
                <w:rFonts w:ascii="Arial" w:hAnsi="Arial"/>
                <w:sz w:val="10"/>
              </w:rPr>
              <w:t xml:space="preserve">Tøm ballastrør med ejektor </w:t>
            </w:r>
          </w:p>
        </w:tc>
        <w:tc>
          <w:tcPr>
            <w:tcW w:w="255" w:type="pct"/>
            <w:gridSpan w:val="2"/>
          </w:tcPr>
          <w:p w14:paraId="3791A46A" w14:textId="77777777" w:rsidR="00276EB9" w:rsidRPr="0040529E" w:rsidRDefault="00276EB9" w:rsidP="00276EB9">
            <w:pPr>
              <w:jc w:val="center"/>
              <w:rPr>
                <w:rFonts w:ascii="Arial" w:hAnsi="Arial" w:cs="Arial"/>
                <w:sz w:val="10"/>
                <w:szCs w:val="10"/>
              </w:rPr>
            </w:pPr>
            <w:r>
              <w:rPr>
                <w:rFonts w:ascii="Arial" w:hAnsi="Arial"/>
                <w:sz w:val="10"/>
              </w:rPr>
              <w:t>1,64</w:t>
            </w:r>
          </w:p>
        </w:tc>
        <w:tc>
          <w:tcPr>
            <w:tcW w:w="868" w:type="pct"/>
            <w:gridSpan w:val="4"/>
          </w:tcPr>
          <w:p w14:paraId="3791A46B" w14:textId="77777777" w:rsidR="00276EB9" w:rsidRPr="0040529E" w:rsidRDefault="00276EB9" w:rsidP="00276EB9">
            <w:pPr>
              <w:rPr>
                <w:rFonts w:ascii="Arial" w:hAnsi="Arial" w:cs="Arial"/>
                <w:sz w:val="10"/>
                <w:szCs w:val="10"/>
              </w:rPr>
            </w:pPr>
            <w:r>
              <w:rPr>
                <w:rFonts w:ascii="Arial" w:hAnsi="Arial"/>
                <w:sz w:val="10"/>
              </w:rPr>
              <w:t>KLUMP</w:t>
            </w:r>
          </w:p>
        </w:tc>
        <w:tc>
          <w:tcPr>
            <w:tcW w:w="229" w:type="pct"/>
          </w:tcPr>
          <w:p w14:paraId="3791A46C" w14:textId="77777777" w:rsidR="00276EB9" w:rsidRPr="0040529E" w:rsidRDefault="00276EB9" w:rsidP="00276EB9">
            <w:pPr>
              <w:jc w:val="center"/>
              <w:rPr>
                <w:rFonts w:ascii="Arial" w:hAnsi="Arial" w:cs="Arial"/>
                <w:sz w:val="10"/>
                <w:szCs w:val="10"/>
              </w:rPr>
            </w:pPr>
            <w:r>
              <w:rPr>
                <w:rFonts w:ascii="Arial" w:hAnsi="Arial"/>
                <w:sz w:val="10"/>
              </w:rPr>
              <w:t>15,59</w:t>
            </w:r>
          </w:p>
        </w:tc>
        <w:tc>
          <w:tcPr>
            <w:tcW w:w="229" w:type="pct"/>
            <w:gridSpan w:val="2"/>
          </w:tcPr>
          <w:p w14:paraId="3791A46D" w14:textId="77777777" w:rsidR="00276EB9" w:rsidRPr="0040529E" w:rsidRDefault="00276EB9" w:rsidP="00276EB9">
            <w:pPr>
              <w:jc w:val="center"/>
              <w:rPr>
                <w:rFonts w:ascii="Arial" w:hAnsi="Arial" w:cs="Arial"/>
                <w:sz w:val="10"/>
                <w:szCs w:val="10"/>
              </w:rPr>
            </w:pPr>
            <w:r>
              <w:rPr>
                <w:rFonts w:ascii="Arial" w:hAnsi="Arial"/>
                <w:sz w:val="10"/>
              </w:rPr>
              <w:t>17,88</w:t>
            </w:r>
          </w:p>
        </w:tc>
        <w:tc>
          <w:tcPr>
            <w:tcW w:w="229" w:type="pct"/>
            <w:gridSpan w:val="2"/>
          </w:tcPr>
          <w:p w14:paraId="3791A46E" w14:textId="77777777" w:rsidR="00276EB9" w:rsidRPr="0040529E" w:rsidRDefault="00276EB9" w:rsidP="00276EB9">
            <w:pPr>
              <w:jc w:val="center"/>
              <w:rPr>
                <w:rFonts w:ascii="Arial" w:hAnsi="Arial" w:cs="Arial"/>
                <w:sz w:val="10"/>
                <w:szCs w:val="10"/>
              </w:rPr>
            </w:pPr>
            <w:r>
              <w:rPr>
                <w:rFonts w:ascii="Arial" w:hAnsi="Arial"/>
                <w:sz w:val="10"/>
              </w:rPr>
              <w:t>48</w:t>
            </w:r>
          </w:p>
        </w:tc>
        <w:tc>
          <w:tcPr>
            <w:tcW w:w="229" w:type="pct"/>
            <w:gridSpan w:val="3"/>
          </w:tcPr>
          <w:p w14:paraId="3791A46F" w14:textId="77777777" w:rsidR="00276EB9" w:rsidRPr="0040529E" w:rsidRDefault="00276EB9" w:rsidP="00276EB9">
            <w:pPr>
              <w:jc w:val="center"/>
              <w:rPr>
                <w:rFonts w:ascii="Arial" w:hAnsi="Arial" w:cs="Arial"/>
                <w:sz w:val="10"/>
                <w:szCs w:val="10"/>
              </w:rPr>
            </w:pPr>
            <w:r>
              <w:rPr>
                <w:rFonts w:ascii="Arial" w:hAnsi="Arial"/>
                <w:sz w:val="10"/>
              </w:rPr>
              <w:t>-30</w:t>
            </w:r>
          </w:p>
        </w:tc>
        <w:tc>
          <w:tcPr>
            <w:tcW w:w="229" w:type="pct"/>
          </w:tcPr>
          <w:p w14:paraId="3791A470" w14:textId="77777777" w:rsidR="00276EB9" w:rsidRPr="0040529E" w:rsidRDefault="00276EB9" w:rsidP="00276EB9">
            <w:pPr>
              <w:jc w:val="center"/>
              <w:rPr>
                <w:rFonts w:ascii="Arial" w:hAnsi="Arial" w:cs="Arial"/>
                <w:sz w:val="10"/>
                <w:szCs w:val="10"/>
              </w:rPr>
            </w:pPr>
          </w:p>
        </w:tc>
        <w:tc>
          <w:tcPr>
            <w:tcW w:w="229" w:type="pct"/>
          </w:tcPr>
          <w:p w14:paraId="3791A471" w14:textId="77777777" w:rsidR="00276EB9" w:rsidRPr="0040529E" w:rsidRDefault="00276EB9" w:rsidP="00276EB9">
            <w:pPr>
              <w:jc w:val="center"/>
              <w:rPr>
                <w:rFonts w:ascii="Arial" w:hAnsi="Arial" w:cs="Arial"/>
                <w:sz w:val="10"/>
                <w:szCs w:val="10"/>
              </w:rPr>
            </w:pPr>
            <w:r>
              <w:rPr>
                <w:rFonts w:ascii="Arial" w:hAnsi="Arial"/>
                <w:sz w:val="10"/>
              </w:rPr>
              <w:t>16,74</w:t>
            </w:r>
          </w:p>
        </w:tc>
        <w:tc>
          <w:tcPr>
            <w:tcW w:w="229" w:type="pct"/>
          </w:tcPr>
          <w:p w14:paraId="3791A472" w14:textId="77777777" w:rsidR="00276EB9" w:rsidRPr="0040529E" w:rsidRDefault="00276EB9" w:rsidP="00276EB9">
            <w:pPr>
              <w:jc w:val="center"/>
              <w:rPr>
                <w:rFonts w:ascii="Arial" w:hAnsi="Arial" w:cs="Arial"/>
                <w:sz w:val="10"/>
                <w:szCs w:val="10"/>
              </w:rPr>
            </w:pPr>
            <w:r>
              <w:rPr>
                <w:rFonts w:ascii="Arial" w:hAnsi="Arial"/>
                <w:sz w:val="10"/>
              </w:rPr>
              <w:t>2,29</w:t>
            </w:r>
          </w:p>
        </w:tc>
        <w:tc>
          <w:tcPr>
            <w:tcW w:w="229" w:type="pct"/>
            <w:gridSpan w:val="2"/>
          </w:tcPr>
          <w:p w14:paraId="3791A473" w14:textId="77777777" w:rsidR="00276EB9" w:rsidRPr="0040529E" w:rsidRDefault="00276EB9" w:rsidP="00276EB9">
            <w:pPr>
              <w:jc w:val="center"/>
              <w:rPr>
                <w:rFonts w:ascii="Arial" w:hAnsi="Arial" w:cs="Arial"/>
                <w:sz w:val="10"/>
                <w:szCs w:val="10"/>
              </w:rPr>
            </w:pPr>
          </w:p>
        </w:tc>
        <w:tc>
          <w:tcPr>
            <w:tcW w:w="229" w:type="pct"/>
          </w:tcPr>
          <w:p w14:paraId="3791A474" w14:textId="77777777" w:rsidR="00276EB9" w:rsidRPr="0040529E" w:rsidRDefault="00276EB9" w:rsidP="00276EB9">
            <w:pPr>
              <w:jc w:val="center"/>
              <w:rPr>
                <w:rFonts w:ascii="Arial" w:hAnsi="Arial" w:cs="Arial"/>
                <w:sz w:val="10"/>
                <w:szCs w:val="10"/>
              </w:rPr>
            </w:pPr>
          </w:p>
        </w:tc>
        <w:tc>
          <w:tcPr>
            <w:tcW w:w="231" w:type="pct"/>
          </w:tcPr>
          <w:p w14:paraId="3791A475" w14:textId="77777777" w:rsidR="00276EB9" w:rsidRPr="0040529E" w:rsidRDefault="00276EB9" w:rsidP="00276EB9">
            <w:pPr>
              <w:jc w:val="center"/>
              <w:rPr>
                <w:rFonts w:ascii="Arial" w:hAnsi="Arial" w:cs="Arial"/>
                <w:sz w:val="10"/>
                <w:szCs w:val="10"/>
              </w:rPr>
            </w:pPr>
          </w:p>
        </w:tc>
      </w:tr>
      <w:tr w:rsidR="00276EB9" w:rsidRPr="0040529E" w14:paraId="3791A487" w14:textId="77777777" w:rsidTr="00CE4D1F">
        <w:trPr>
          <w:trHeight w:val="57"/>
        </w:trPr>
        <w:tc>
          <w:tcPr>
            <w:tcW w:w="161" w:type="pct"/>
          </w:tcPr>
          <w:p w14:paraId="3791A477" w14:textId="77777777" w:rsidR="00276EB9" w:rsidRPr="0040529E" w:rsidRDefault="00276EB9" w:rsidP="00276EB9">
            <w:pPr>
              <w:jc w:val="center"/>
              <w:rPr>
                <w:rFonts w:ascii="Arial" w:hAnsi="Arial" w:cs="Arial"/>
                <w:sz w:val="10"/>
                <w:szCs w:val="10"/>
              </w:rPr>
            </w:pPr>
            <w:r>
              <w:rPr>
                <w:rFonts w:ascii="Arial" w:hAnsi="Arial"/>
                <w:sz w:val="10"/>
              </w:rPr>
              <w:t>18</w:t>
            </w:r>
          </w:p>
        </w:tc>
        <w:tc>
          <w:tcPr>
            <w:tcW w:w="204" w:type="pct"/>
            <w:gridSpan w:val="2"/>
          </w:tcPr>
          <w:p w14:paraId="3791A478" w14:textId="77777777" w:rsidR="00276EB9" w:rsidRPr="0040529E" w:rsidRDefault="00276EB9" w:rsidP="00276EB9">
            <w:pPr>
              <w:jc w:val="center"/>
              <w:rPr>
                <w:rFonts w:ascii="Arial" w:hAnsi="Arial" w:cs="Arial"/>
                <w:sz w:val="10"/>
                <w:szCs w:val="10"/>
              </w:rPr>
            </w:pPr>
            <w:r>
              <w:rPr>
                <w:rFonts w:ascii="Arial" w:hAnsi="Arial"/>
                <w:sz w:val="10"/>
              </w:rPr>
              <w:t>3</w:t>
            </w:r>
          </w:p>
        </w:tc>
        <w:tc>
          <w:tcPr>
            <w:tcW w:w="255" w:type="pct"/>
            <w:gridSpan w:val="2"/>
          </w:tcPr>
          <w:p w14:paraId="3791A479" w14:textId="77777777" w:rsidR="00276EB9" w:rsidRPr="0040529E" w:rsidRDefault="00276EB9" w:rsidP="00276EB9">
            <w:pPr>
              <w:jc w:val="center"/>
              <w:rPr>
                <w:rFonts w:ascii="Arial" w:hAnsi="Arial" w:cs="Arial"/>
                <w:sz w:val="10"/>
                <w:szCs w:val="10"/>
              </w:rPr>
            </w:pPr>
            <w:r>
              <w:rPr>
                <w:rFonts w:ascii="Arial" w:hAnsi="Arial"/>
                <w:sz w:val="10"/>
              </w:rPr>
              <w:t>5382</w:t>
            </w:r>
          </w:p>
        </w:tc>
        <w:tc>
          <w:tcPr>
            <w:tcW w:w="970" w:type="pct"/>
            <w:gridSpan w:val="4"/>
          </w:tcPr>
          <w:p w14:paraId="3791A47A" w14:textId="77777777" w:rsidR="00276EB9" w:rsidRPr="0040529E" w:rsidRDefault="00276EB9" w:rsidP="00276EB9">
            <w:pPr>
              <w:rPr>
                <w:rFonts w:ascii="Arial" w:hAnsi="Arial" w:cs="Arial"/>
                <w:sz w:val="10"/>
                <w:szCs w:val="10"/>
              </w:rPr>
            </w:pPr>
            <w:r>
              <w:rPr>
                <w:rFonts w:ascii="Arial" w:hAnsi="Arial"/>
                <w:sz w:val="10"/>
              </w:rPr>
              <w:t>Steng av ballast</w:t>
            </w:r>
          </w:p>
        </w:tc>
        <w:tc>
          <w:tcPr>
            <w:tcW w:w="255" w:type="pct"/>
            <w:gridSpan w:val="2"/>
          </w:tcPr>
          <w:p w14:paraId="3791A47B" w14:textId="77777777" w:rsidR="00276EB9" w:rsidRPr="0040529E" w:rsidRDefault="00276EB9" w:rsidP="00276EB9">
            <w:pPr>
              <w:jc w:val="center"/>
              <w:rPr>
                <w:rFonts w:ascii="Arial" w:hAnsi="Arial" w:cs="Arial"/>
                <w:sz w:val="10"/>
                <w:szCs w:val="10"/>
              </w:rPr>
            </w:pPr>
            <w:r>
              <w:rPr>
                <w:rFonts w:ascii="Arial" w:hAnsi="Arial"/>
                <w:sz w:val="10"/>
              </w:rPr>
              <w:t>1,20</w:t>
            </w:r>
          </w:p>
        </w:tc>
        <w:tc>
          <w:tcPr>
            <w:tcW w:w="868" w:type="pct"/>
            <w:gridSpan w:val="4"/>
          </w:tcPr>
          <w:p w14:paraId="3791A47C" w14:textId="77777777" w:rsidR="00276EB9" w:rsidRPr="0040529E" w:rsidRDefault="00276EB9" w:rsidP="00276EB9">
            <w:pPr>
              <w:rPr>
                <w:rFonts w:ascii="Arial" w:hAnsi="Arial" w:cs="Arial"/>
                <w:sz w:val="10"/>
                <w:szCs w:val="10"/>
              </w:rPr>
            </w:pPr>
            <w:r>
              <w:rPr>
                <w:rFonts w:ascii="Arial" w:hAnsi="Arial"/>
                <w:sz w:val="10"/>
              </w:rPr>
              <w:t>KLUMP</w:t>
            </w:r>
          </w:p>
        </w:tc>
        <w:tc>
          <w:tcPr>
            <w:tcW w:w="229" w:type="pct"/>
          </w:tcPr>
          <w:p w14:paraId="3791A47D" w14:textId="77777777" w:rsidR="00276EB9" w:rsidRPr="0040529E" w:rsidRDefault="00276EB9" w:rsidP="00276EB9">
            <w:pPr>
              <w:jc w:val="center"/>
              <w:rPr>
                <w:rFonts w:ascii="Arial" w:hAnsi="Arial" w:cs="Arial"/>
                <w:sz w:val="10"/>
                <w:szCs w:val="10"/>
              </w:rPr>
            </w:pPr>
            <w:r>
              <w:rPr>
                <w:rFonts w:ascii="Arial" w:hAnsi="Arial"/>
                <w:sz w:val="10"/>
              </w:rPr>
              <w:t>16,95</w:t>
            </w:r>
          </w:p>
        </w:tc>
        <w:tc>
          <w:tcPr>
            <w:tcW w:w="229" w:type="pct"/>
            <w:gridSpan w:val="2"/>
          </w:tcPr>
          <w:p w14:paraId="3791A47E" w14:textId="77777777" w:rsidR="00276EB9" w:rsidRPr="0040529E" w:rsidRDefault="00276EB9" w:rsidP="00276EB9">
            <w:pPr>
              <w:jc w:val="center"/>
              <w:rPr>
                <w:rFonts w:ascii="Arial" w:hAnsi="Arial" w:cs="Arial"/>
                <w:sz w:val="10"/>
                <w:szCs w:val="10"/>
              </w:rPr>
            </w:pPr>
            <w:r>
              <w:rPr>
                <w:rFonts w:ascii="Arial" w:hAnsi="Arial"/>
                <w:sz w:val="10"/>
              </w:rPr>
              <w:t>17,54</w:t>
            </w:r>
          </w:p>
        </w:tc>
        <w:tc>
          <w:tcPr>
            <w:tcW w:w="229" w:type="pct"/>
            <w:gridSpan w:val="2"/>
          </w:tcPr>
          <w:p w14:paraId="3791A47F" w14:textId="77777777" w:rsidR="00276EB9" w:rsidRPr="0040529E" w:rsidRDefault="00276EB9" w:rsidP="00276EB9">
            <w:pPr>
              <w:jc w:val="center"/>
              <w:rPr>
                <w:rFonts w:ascii="Arial" w:hAnsi="Arial" w:cs="Arial"/>
                <w:sz w:val="10"/>
                <w:szCs w:val="10"/>
              </w:rPr>
            </w:pPr>
            <w:r>
              <w:rPr>
                <w:rFonts w:ascii="Arial" w:hAnsi="Arial"/>
                <w:sz w:val="10"/>
              </w:rPr>
              <w:t>44</w:t>
            </w:r>
          </w:p>
        </w:tc>
        <w:tc>
          <w:tcPr>
            <w:tcW w:w="229" w:type="pct"/>
            <w:gridSpan w:val="3"/>
          </w:tcPr>
          <w:p w14:paraId="3791A480" w14:textId="77777777" w:rsidR="00276EB9" w:rsidRPr="0040529E" w:rsidRDefault="00276EB9" w:rsidP="00276EB9">
            <w:pPr>
              <w:jc w:val="center"/>
              <w:rPr>
                <w:rFonts w:ascii="Arial" w:hAnsi="Arial" w:cs="Arial"/>
                <w:sz w:val="10"/>
                <w:szCs w:val="10"/>
              </w:rPr>
            </w:pPr>
            <w:r>
              <w:rPr>
                <w:rFonts w:ascii="Arial" w:hAnsi="Arial"/>
                <w:sz w:val="10"/>
              </w:rPr>
              <w:t>-27</w:t>
            </w:r>
          </w:p>
        </w:tc>
        <w:tc>
          <w:tcPr>
            <w:tcW w:w="229" w:type="pct"/>
          </w:tcPr>
          <w:p w14:paraId="3791A481" w14:textId="77777777" w:rsidR="00276EB9" w:rsidRPr="0040529E" w:rsidRDefault="00276EB9" w:rsidP="00276EB9">
            <w:pPr>
              <w:jc w:val="center"/>
              <w:rPr>
                <w:rFonts w:ascii="Arial" w:hAnsi="Arial" w:cs="Arial"/>
                <w:sz w:val="10"/>
                <w:szCs w:val="10"/>
              </w:rPr>
            </w:pPr>
          </w:p>
        </w:tc>
        <w:tc>
          <w:tcPr>
            <w:tcW w:w="229" w:type="pct"/>
          </w:tcPr>
          <w:p w14:paraId="3791A482" w14:textId="77777777" w:rsidR="00276EB9" w:rsidRPr="0040529E" w:rsidRDefault="00276EB9" w:rsidP="00276EB9">
            <w:pPr>
              <w:jc w:val="center"/>
              <w:rPr>
                <w:rFonts w:ascii="Arial" w:hAnsi="Arial" w:cs="Arial"/>
                <w:sz w:val="10"/>
                <w:szCs w:val="10"/>
              </w:rPr>
            </w:pPr>
            <w:r>
              <w:rPr>
                <w:rFonts w:ascii="Arial" w:hAnsi="Arial"/>
                <w:sz w:val="10"/>
              </w:rPr>
              <w:t>17,02</w:t>
            </w:r>
          </w:p>
        </w:tc>
        <w:tc>
          <w:tcPr>
            <w:tcW w:w="229" w:type="pct"/>
          </w:tcPr>
          <w:p w14:paraId="3791A483" w14:textId="77777777" w:rsidR="00276EB9" w:rsidRPr="0040529E" w:rsidRDefault="00276EB9" w:rsidP="00276EB9">
            <w:pPr>
              <w:jc w:val="center"/>
              <w:rPr>
                <w:rFonts w:ascii="Arial" w:hAnsi="Arial" w:cs="Arial"/>
                <w:sz w:val="10"/>
                <w:szCs w:val="10"/>
              </w:rPr>
            </w:pPr>
            <w:r>
              <w:rPr>
                <w:rFonts w:ascii="Arial" w:hAnsi="Arial"/>
                <w:sz w:val="10"/>
              </w:rPr>
              <w:t>0,59</w:t>
            </w:r>
          </w:p>
        </w:tc>
        <w:tc>
          <w:tcPr>
            <w:tcW w:w="229" w:type="pct"/>
            <w:gridSpan w:val="2"/>
          </w:tcPr>
          <w:p w14:paraId="3791A484" w14:textId="77777777" w:rsidR="00276EB9" w:rsidRPr="0040529E" w:rsidRDefault="00276EB9" w:rsidP="00276EB9">
            <w:pPr>
              <w:jc w:val="center"/>
              <w:rPr>
                <w:rFonts w:ascii="Arial" w:hAnsi="Arial" w:cs="Arial"/>
                <w:sz w:val="10"/>
                <w:szCs w:val="10"/>
              </w:rPr>
            </w:pPr>
          </w:p>
        </w:tc>
        <w:tc>
          <w:tcPr>
            <w:tcW w:w="229" w:type="pct"/>
          </w:tcPr>
          <w:p w14:paraId="3791A485" w14:textId="77777777" w:rsidR="00276EB9" w:rsidRPr="0040529E" w:rsidRDefault="00276EB9" w:rsidP="00276EB9">
            <w:pPr>
              <w:jc w:val="center"/>
              <w:rPr>
                <w:rFonts w:ascii="Arial" w:hAnsi="Arial" w:cs="Arial"/>
                <w:sz w:val="10"/>
                <w:szCs w:val="10"/>
              </w:rPr>
            </w:pPr>
          </w:p>
        </w:tc>
        <w:tc>
          <w:tcPr>
            <w:tcW w:w="231" w:type="pct"/>
          </w:tcPr>
          <w:p w14:paraId="3791A486" w14:textId="77777777" w:rsidR="00276EB9" w:rsidRPr="0040529E" w:rsidRDefault="00276EB9" w:rsidP="00276EB9">
            <w:pPr>
              <w:jc w:val="center"/>
              <w:rPr>
                <w:rFonts w:ascii="Arial" w:hAnsi="Arial" w:cs="Arial"/>
                <w:sz w:val="10"/>
                <w:szCs w:val="10"/>
              </w:rPr>
            </w:pPr>
          </w:p>
        </w:tc>
      </w:tr>
      <w:tr w:rsidR="00276EB9" w:rsidRPr="0040529E" w14:paraId="3791A498" w14:textId="77777777" w:rsidTr="00CE4D1F">
        <w:trPr>
          <w:trHeight w:val="57"/>
        </w:trPr>
        <w:tc>
          <w:tcPr>
            <w:tcW w:w="161" w:type="pct"/>
          </w:tcPr>
          <w:p w14:paraId="3791A488" w14:textId="77777777" w:rsidR="00276EB9" w:rsidRPr="0040529E" w:rsidRDefault="00276EB9" w:rsidP="00276EB9">
            <w:pPr>
              <w:jc w:val="center"/>
              <w:rPr>
                <w:rFonts w:ascii="Arial" w:hAnsi="Arial" w:cs="Arial"/>
                <w:sz w:val="10"/>
                <w:szCs w:val="10"/>
              </w:rPr>
            </w:pPr>
          </w:p>
        </w:tc>
        <w:tc>
          <w:tcPr>
            <w:tcW w:w="204" w:type="pct"/>
            <w:gridSpan w:val="2"/>
          </w:tcPr>
          <w:p w14:paraId="3791A489" w14:textId="77777777" w:rsidR="00276EB9" w:rsidRPr="0040529E" w:rsidRDefault="00276EB9" w:rsidP="00276EB9">
            <w:pPr>
              <w:jc w:val="center"/>
              <w:rPr>
                <w:rFonts w:ascii="Arial" w:hAnsi="Arial" w:cs="Arial"/>
                <w:sz w:val="10"/>
                <w:szCs w:val="10"/>
              </w:rPr>
            </w:pPr>
          </w:p>
        </w:tc>
        <w:tc>
          <w:tcPr>
            <w:tcW w:w="255" w:type="pct"/>
            <w:gridSpan w:val="2"/>
          </w:tcPr>
          <w:p w14:paraId="3791A48A" w14:textId="77777777" w:rsidR="00276EB9" w:rsidRPr="0040529E" w:rsidRDefault="00276EB9" w:rsidP="00276EB9">
            <w:pPr>
              <w:jc w:val="center"/>
              <w:rPr>
                <w:rFonts w:ascii="Arial" w:hAnsi="Arial" w:cs="Arial"/>
                <w:sz w:val="10"/>
                <w:szCs w:val="10"/>
              </w:rPr>
            </w:pPr>
          </w:p>
        </w:tc>
        <w:tc>
          <w:tcPr>
            <w:tcW w:w="970" w:type="pct"/>
            <w:gridSpan w:val="4"/>
          </w:tcPr>
          <w:p w14:paraId="3791A48B" w14:textId="77777777" w:rsidR="00276EB9" w:rsidRPr="0040529E" w:rsidRDefault="00276EB9" w:rsidP="00276EB9">
            <w:pPr>
              <w:rPr>
                <w:rFonts w:ascii="Arial" w:hAnsi="Arial" w:cs="Arial"/>
                <w:sz w:val="10"/>
                <w:szCs w:val="10"/>
              </w:rPr>
            </w:pPr>
          </w:p>
        </w:tc>
        <w:tc>
          <w:tcPr>
            <w:tcW w:w="255" w:type="pct"/>
            <w:gridSpan w:val="2"/>
          </w:tcPr>
          <w:p w14:paraId="3791A48C" w14:textId="77777777" w:rsidR="00276EB9" w:rsidRPr="0040529E" w:rsidRDefault="00276EB9" w:rsidP="00276EB9">
            <w:pPr>
              <w:jc w:val="center"/>
              <w:rPr>
                <w:rFonts w:ascii="Arial" w:hAnsi="Arial" w:cs="Arial"/>
                <w:sz w:val="10"/>
                <w:szCs w:val="10"/>
              </w:rPr>
            </w:pPr>
          </w:p>
        </w:tc>
        <w:tc>
          <w:tcPr>
            <w:tcW w:w="868" w:type="pct"/>
            <w:gridSpan w:val="4"/>
          </w:tcPr>
          <w:p w14:paraId="3791A48D" w14:textId="77777777" w:rsidR="00276EB9" w:rsidRPr="0040529E" w:rsidRDefault="00276EB9" w:rsidP="00276EB9">
            <w:pPr>
              <w:rPr>
                <w:rFonts w:ascii="Arial" w:hAnsi="Arial" w:cs="Arial"/>
                <w:sz w:val="10"/>
                <w:szCs w:val="10"/>
              </w:rPr>
            </w:pPr>
            <w:r>
              <w:rPr>
                <w:rFonts w:ascii="Arial" w:hAnsi="Arial"/>
                <w:sz w:val="10"/>
              </w:rPr>
              <w:t>Kontroller trim</w:t>
            </w:r>
          </w:p>
        </w:tc>
        <w:tc>
          <w:tcPr>
            <w:tcW w:w="229" w:type="pct"/>
          </w:tcPr>
          <w:p w14:paraId="3791A48E" w14:textId="77777777" w:rsidR="00276EB9" w:rsidRPr="0040529E" w:rsidRDefault="00276EB9" w:rsidP="00276EB9">
            <w:pPr>
              <w:jc w:val="center"/>
              <w:rPr>
                <w:rFonts w:ascii="Arial" w:hAnsi="Arial" w:cs="Arial"/>
                <w:sz w:val="10"/>
                <w:szCs w:val="10"/>
              </w:rPr>
            </w:pPr>
          </w:p>
        </w:tc>
        <w:tc>
          <w:tcPr>
            <w:tcW w:w="229" w:type="pct"/>
            <w:gridSpan w:val="2"/>
          </w:tcPr>
          <w:p w14:paraId="3791A48F" w14:textId="77777777" w:rsidR="00276EB9" w:rsidRPr="0040529E" w:rsidRDefault="00276EB9" w:rsidP="00276EB9">
            <w:pPr>
              <w:jc w:val="center"/>
              <w:rPr>
                <w:rFonts w:ascii="Arial" w:hAnsi="Arial" w:cs="Arial"/>
                <w:sz w:val="10"/>
                <w:szCs w:val="10"/>
              </w:rPr>
            </w:pPr>
          </w:p>
        </w:tc>
        <w:tc>
          <w:tcPr>
            <w:tcW w:w="229" w:type="pct"/>
            <w:gridSpan w:val="2"/>
          </w:tcPr>
          <w:p w14:paraId="3791A490" w14:textId="77777777" w:rsidR="00276EB9" w:rsidRPr="0040529E" w:rsidRDefault="00276EB9" w:rsidP="00276EB9">
            <w:pPr>
              <w:jc w:val="center"/>
              <w:rPr>
                <w:rFonts w:ascii="Arial" w:hAnsi="Arial" w:cs="Arial"/>
                <w:sz w:val="10"/>
                <w:szCs w:val="10"/>
              </w:rPr>
            </w:pPr>
          </w:p>
        </w:tc>
        <w:tc>
          <w:tcPr>
            <w:tcW w:w="229" w:type="pct"/>
            <w:gridSpan w:val="3"/>
          </w:tcPr>
          <w:p w14:paraId="3791A491" w14:textId="77777777" w:rsidR="00276EB9" w:rsidRPr="0040529E" w:rsidRDefault="00276EB9" w:rsidP="00276EB9">
            <w:pPr>
              <w:jc w:val="center"/>
              <w:rPr>
                <w:rFonts w:ascii="Arial" w:hAnsi="Arial" w:cs="Arial"/>
                <w:sz w:val="10"/>
                <w:szCs w:val="10"/>
              </w:rPr>
            </w:pPr>
          </w:p>
        </w:tc>
        <w:tc>
          <w:tcPr>
            <w:tcW w:w="229" w:type="pct"/>
          </w:tcPr>
          <w:p w14:paraId="3791A492" w14:textId="77777777" w:rsidR="00276EB9" w:rsidRPr="0040529E" w:rsidRDefault="00276EB9" w:rsidP="00276EB9">
            <w:pPr>
              <w:jc w:val="center"/>
              <w:rPr>
                <w:rFonts w:ascii="Arial" w:hAnsi="Arial" w:cs="Arial"/>
                <w:sz w:val="10"/>
                <w:szCs w:val="10"/>
              </w:rPr>
            </w:pPr>
          </w:p>
        </w:tc>
        <w:tc>
          <w:tcPr>
            <w:tcW w:w="229" w:type="pct"/>
          </w:tcPr>
          <w:p w14:paraId="3791A493" w14:textId="77777777" w:rsidR="00276EB9" w:rsidRPr="0040529E" w:rsidRDefault="00276EB9" w:rsidP="00276EB9">
            <w:pPr>
              <w:jc w:val="center"/>
              <w:rPr>
                <w:rFonts w:ascii="Arial" w:hAnsi="Arial" w:cs="Arial"/>
                <w:sz w:val="10"/>
                <w:szCs w:val="10"/>
              </w:rPr>
            </w:pPr>
          </w:p>
        </w:tc>
        <w:tc>
          <w:tcPr>
            <w:tcW w:w="229" w:type="pct"/>
          </w:tcPr>
          <w:p w14:paraId="3791A494" w14:textId="77777777" w:rsidR="00276EB9" w:rsidRPr="0040529E" w:rsidRDefault="00276EB9" w:rsidP="00276EB9">
            <w:pPr>
              <w:jc w:val="center"/>
              <w:rPr>
                <w:rFonts w:ascii="Arial" w:hAnsi="Arial" w:cs="Arial"/>
                <w:sz w:val="10"/>
                <w:szCs w:val="10"/>
              </w:rPr>
            </w:pPr>
          </w:p>
        </w:tc>
        <w:tc>
          <w:tcPr>
            <w:tcW w:w="229" w:type="pct"/>
            <w:gridSpan w:val="2"/>
          </w:tcPr>
          <w:p w14:paraId="3791A495" w14:textId="77777777" w:rsidR="00276EB9" w:rsidRPr="0040529E" w:rsidRDefault="00276EB9" w:rsidP="00276EB9">
            <w:pPr>
              <w:jc w:val="center"/>
              <w:rPr>
                <w:rFonts w:ascii="Arial" w:hAnsi="Arial" w:cs="Arial"/>
                <w:sz w:val="10"/>
                <w:szCs w:val="10"/>
              </w:rPr>
            </w:pPr>
          </w:p>
        </w:tc>
        <w:tc>
          <w:tcPr>
            <w:tcW w:w="229" w:type="pct"/>
          </w:tcPr>
          <w:p w14:paraId="3791A496" w14:textId="77777777" w:rsidR="00276EB9" w:rsidRPr="0040529E" w:rsidRDefault="00276EB9" w:rsidP="00276EB9">
            <w:pPr>
              <w:jc w:val="center"/>
              <w:rPr>
                <w:rFonts w:ascii="Arial" w:hAnsi="Arial" w:cs="Arial"/>
                <w:sz w:val="10"/>
                <w:szCs w:val="10"/>
              </w:rPr>
            </w:pPr>
          </w:p>
        </w:tc>
        <w:tc>
          <w:tcPr>
            <w:tcW w:w="231" w:type="pct"/>
          </w:tcPr>
          <w:p w14:paraId="3791A497" w14:textId="77777777" w:rsidR="00276EB9" w:rsidRPr="0040529E" w:rsidRDefault="00276EB9" w:rsidP="00276EB9">
            <w:pPr>
              <w:jc w:val="center"/>
              <w:rPr>
                <w:rFonts w:ascii="Arial" w:hAnsi="Arial" w:cs="Arial"/>
                <w:sz w:val="10"/>
                <w:szCs w:val="10"/>
              </w:rPr>
            </w:pPr>
          </w:p>
        </w:tc>
      </w:tr>
      <w:tr w:rsidR="00276EB9" w:rsidRPr="0040529E" w14:paraId="3791A4A9" w14:textId="77777777" w:rsidTr="00CE4D1F">
        <w:trPr>
          <w:trHeight w:val="57"/>
        </w:trPr>
        <w:tc>
          <w:tcPr>
            <w:tcW w:w="161" w:type="pct"/>
          </w:tcPr>
          <w:p w14:paraId="3791A499" w14:textId="77777777" w:rsidR="00276EB9" w:rsidRPr="0040529E" w:rsidRDefault="00276EB9" w:rsidP="00276EB9">
            <w:pPr>
              <w:jc w:val="center"/>
              <w:rPr>
                <w:rFonts w:ascii="Arial" w:hAnsi="Arial" w:cs="Arial"/>
                <w:sz w:val="10"/>
                <w:szCs w:val="10"/>
              </w:rPr>
            </w:pPr>
            <w:r>
              <w:rPr>
                <w:rFonts w:ascii="Arial" w:hAnsi="Arial"/>
                <w:sz w:val="10"/>
              </w:rPr>
              <w:t>19</w:t>
            </w:r>
          </w:p>
        </w:tc>
        <w:tc>
          <w:tcPr>
            <w:tcW w:w="204" w:type="pct"/>
            <w:gridSpan w:val="2"/>
          </w:tcPr>
          <w:p w14:paraId="3791A49A" w14:textId="77777777" w:rsidR="00276EB9" w:rsidRPr="0040529E" w:rsidRDefault="00276EB9" w:rsidP="00276EB9">
            <w:pPr>
              <w:jc w:val="center"/>
              <w:rPr>
                <w:rFonts w:ascii="Arial" w:hAnsi="Arial" w:cs="Arial"/>
                <w:sz w:val="10"/>
                <w:szCs w:val="10"/>
              </w:rPr>
            </w:pPr>
            <w:r>
              <w:rPr>
                <w:rFonts w:ascii="Arial" w:hAnsi="Arial"/>
                <w:sz w:val="10"/>
              </w:rPr>
              <w:t>8</w:t>
            </w:r>
          </w:p>
        </w:tc>
        <w:tc>
          <w:tcPr>
            <w:tcW w:w="255" w:type="pct"/>
            <w:gridSpan w:val="2"/>
          </w:tcPr>
          <w:p w14:paraId="3791A49B" w14:textId="77777777" w:rsidR="00276EB9" w:rsidRPr="0040529E" w:rsidRDefault="00276EB9" w:rsidP="00276EB9">
            <w:pPr>
              <w:jc w:val="center"/>
              <w:rPr>
                <w:rFonts w:ascii="Arial" w:hAnsi="Arial" w:cs="Arial"/>
                <w:sz w:val="10"/>
                <w:szCs w:val="10"/>
              </w:rPr>
            </w:pPr>
            <w:r>
              <w:rPr>
                <w:rFonts w:ascii="Arial" w:hAnsi="Arial"/>
                <w:sz w:val="10"/>
              </w:rPr>
              <w:t>1000</w:t>
            </w:r>
          </w:p>
        </w:tc>
        <w:tc>
          <w:tcPr>
            <w:tcW w:w="970" w:type="pct"/>
            <w:gridSpan w:val="4"/>
          </w:tcPr>
          <w:p w14:paraId="3791A49C" w14:textId="77777777" w:rsidR="00276EB9" w:rsidRPr="0040529E" w:rsidRDefault="00276EB9" w:rsidP="00276EB9">
            <w:pPr>
              <w:rPr>
                <w:rFonts w:ascii="Arial" w:hAnsi="Arial" w:cs="Arial"/>
                <w:sz w:val="10"/>
                <w:szCs w:val="10"/>
              </w:rPr>
            </w:pPr>
          </w:p>
        </w:tc>
        <w:tc>
          <w:tcPr>
            <w:tcW w:w="255" w:type="pct"/>
            <w:gridSpan w:val="2"/>
          </w:tcPr>
          <w:p w14:paraId="3791A49D" w14:textId="77777777" w:rsidR="00276EB9" w:rsidRPr="0040529E" w:rsidRDefault="00276EB9" w:rsidP="00276EB9">
            <w:pPr>
              <w:jc w:val="center"/>
              <w:rPr>
                <w:rFonts w:ascii="Arial" w:hAnsi="Arial" w:cs="Arial"/>
                <w:sz w:val="10"/>
                <w:szCs w:val="10"/>
              </w:rPr>
            </w:pPr>
            <w:r>
              <w:rPr>
                <w:rFonts w:ascii="Arial" w:hAnsi="Arial"/>
                <w:sz w:val="10"/>
              </w:rPr>
              <w:t>0,22</w:t>
            </w:r>
          </w:p>
        </w:tc>
        <w:tc>
          <w:tcPr>
            <w:tcW w:w="868" w:type="pct"/>
            <w:gridSpan w:val="4"/>
          </w:tcPr>
          <w:p w14:paraId="3791A49E" w14:textId="77777777" w:rsidR="00276EB9" w:rsidRPr="0040529E" w:rsidRDefault="00276EB9" w:rsidP="00276EB9">
            <w:pPr>
              <w:rPr>
                <w:rFonts w:ascii="Arial" w:hAnsi="Arial" w:cs="Arial"/>
                <w:sz w:val="10"/>
                <w:szCs w:val="10"/>
              </w:rPr>
            </w:pPr>
            <w:r>
              <w:rPr>
                <w:rFonts w:ascii="Arial" w:hAnsi="Arial"/>
                <w:sz w:val="10"/>
              </w:rPr>
              <w:t>KLUMP</w:t>
            </w:r>
          </w:p>
        </w:tc>
        <w:tc>
          <w:tcPr>
            <w:tcW w:w="229" w:type="pct"/>
          </w:tcPr>
          <w:p w14:paraId="3791A49F" w14:textId="77777777" w:rsidR="00276EB9" w:rsidRPr="0040529E" w:rsidRDefault="00276EB9" w:rsidP="00276EB9">
            <w:pPr>
              <w:jc w:val="center"/>
              <w:rPr>
                <w:rFonts w:ascii="Arial" w:hAnsi="Arial" w:cs="Arial"/>
                <w:sz w:val="10"/>
                <w:szCs w:val="10"/>
              </w:rPr>
            </w:pPr>
            <w:r>
              <w:rPr>
                <w:rFonts w:ascii="Arial" w:hAnsi="Arial"/>
                <w:sz w:val="10"/>
              </w:rPr>
              <w:t>16,94</w:t>
            </w:r>
          </w:p>
        </w:tc>
        <w:tc>
          <w:tcPr>
            <w:tcW w:w="229" w:type="pct"/>
            <w:gridSpan w:val="2"/>
          </w:tcPr>
          <w:p w14:paraId="3791A4A0" w14:textId="77777777" w:rsidR="00276EB9" w:rsidRPr="0040529E" w:rsidRDefault="00276EB9" w:rsidP="00276EB9">
            <w:pPr>
              <w:jc w:val="center"/>
              <w:rPr>
                <w:rFonts w:ascii="Arial" w:hAnsi="Arial" w:cs="Arial"/>
                <w:sz w:val="10"/>
                <w:szCs w:val="10"/>
              </w:rPr>
            </w:pPr>
            <w:r>
              <w:rPr>
                <w:rFonts w:ascii="Arial" w:hAnsi="Arial"/>
                <w:sz w:val="10"/>
              </w:rPr>
              <w:t>17,72</w:t>
            </w:r>
          </w:p>
        </w:tc>
        <w:tc>
          <w:tcPr>
            <w:tcW w:w="229" w:type="pct"/>
            <w:gridSpan w:val="2"/>
          </w:tcPr>
          <w:p w14:paraId="3791A4A1" w14:textId="77777777" w:rsidR="00276EB9" w:rsidRPr="0040529E" w:rsidRDefault="00276EB9" w:rsidP="00276EB9">
            <w:pPr>
              <w:jc w:val="center"/>
              <w:rPr>
                <w:rFonts w:ascii="Arial" w:hAnsi="Arial" w:cs="Arial"/>
                <w:sz w:val="10"/>
                <w:szCs w:val="10"/>
              </w:rPr>
            </w:pPr>
            <w:r>
              <w:rPr>
                <w:rFonts w:ascii="Arial" w:hAnsi="Arial"/>
                <w:sz w:val="10"/>
              </w:rPr>
              <w:t>49</w:t>
            </w:r>
          </w:p>
        </w:tc>
        <w:tc>
          <w:tcPr>
            <w:tcW w:w="229" w:type="pct"/>
            <w:gridSpan w:val="3"/>
          </w:tcPr>
          <w:p w14:paraId="3791A4A2" w14:textId="77777777" w:rsidR="00276EB9" w:rsidRPr="0040529E" w:rsidRDefault="00276EB9" w:rsidP="00276EB9">
            <w:pPr>
              <w:jc w:val="center"/>
              <w:rPr>
                <w:rFonts w:ascii="Arial" w:hAnsi="Arial" w:cs="Arial"/>
                <w:sz w:val="10"/>
                <w:szCs w:val="10"/>
              </w:rPr>
            </w:pPr>
            <w:r>
              <w:rPr>
                <w:rFonts w:ascii="Arial" w:hAnsi="Arial"/>
                <w:sz w:val="10"/>
              </w:rPr>
              <w:t>-30</w:t>
            </w:r>
          </w:p>
        </w:tc>
        <w:tc>
          <w:tcPr>
            <w:tcW w:w="229" w:type="pct"/>
          </w:tcPr>
          <w:p w14:paraId="3791A4A3" w14:textId="77777777" w:rsidR="00276EB9" w:rsidRPr="0040529E" w:rsidRDefault="00276EB9" w:rsidP="00276EB9">
            <w:pPr>
              <w:jc w:val="center"/>
              <w:rPr>
                <w:rFonts w:ascii="Arial" w:hAnsi="Arial" w:cs="Arial"/>
                <w:sz w:val="10"/>
                <w:szCs w:val="10"/>
              </w:rPr>
            </w:pPr>
          </w:p>
        </w:tc>
        <w:tc>
          <w:tcPr>
            <w:tcW w:w="229" w:type="pct"/>
          </w:tcPr>
          <w:p w14:paraId="3791A4A4" w14:textId="77777777" w:rsidR="00276EB9" w:rsidRPr="0040529E" w:rsidRDefault="00276EB9" w:rsidP="00276EB9">
            <w:pPr>
              <w:jc w:val="center"/>
              <w:rPr>
                <w:rFonts w:ascii="Arial" w:hAnsi="Arial" w:cs="Arial"/>
                <w:sz w:val="10"/>
                <w:szCs w:val="10"/>
              </w:rPr>
            </w:pPr>
            <w:r>
              <w:rPr>
                <w:rFonts w:ascii="Arial" w:hAnsi="Arial"/>
                <w:sz w:val="10"/>
              </w:rPr>
              <w:t>17,33</w:t>
            </w:r>
          </w:p>
        </w:tc>
        <w:tc>
          <w:tcPr>
            <w:tcW w:w="229" w:type="pct"/>
          </w:tcPr>
          <w:p w14:paraId="3791A4A5" w14:textId="77777777" w:rsidR="00276EB9" w:rsidRPr="0040529E" w:rsidRDefault="00276EB9" w:rsidP="00276EB9">
            <w:pPr>
              <w:jc w:val="center"/>
              <w:rPr>
                <w:rFonts w:ascii="Arial" w:hAnsi="Arial" w:cs="Arial"/>
                <w:sz w:val="10"/>
                <w:szCs w:val="10"/>
              </w:rPr>
            </w:pPr>
            <w:r>
              <w:rPr>
                <w:rFonts w:ascii="Arial" w:hAnsi="Arial"/>
                <w:sz w:val="10"/>
              </w:rPr>
              <w:t>0,79</w:t>
            </w:r>
          </w:p>
        </w:tc>
        <w:tc>
          <w:tcPr>
            <w:tcW w:w="229" w:type="pct"/>
            <w:gridSpan w:val="2"/>
          </w:tcPr>
          <w:p w14:paraId="3791A4A6" w14:textId="77777777" w:rsidR="00276EB9" w:rsidRPr="0040529E" w:rsidRDefault="00276EB9" w:rsidP="00276EB9">
            <w:pPr>
              <w:jc w:val="center"/>
              <w:rPr>
                <w:rFonts w:ascii="Arial" w:hAnsi="Arial" w:cs="Arial"/>
                <w:sz w:val="10"/>
                <w:szCs w:val="10"/>
              </w:rPr>
            </w:pPr>
          </w:p>
        </w:tc>
        <w:tc>
          <w:tcPr>
            <w:tcW w:w="229" w:type="pct"/>
          </w:tcPr>
          <w:p w14:paraId="3791A4A7" w14:textId="77777777" w:rsidR="00276EB9" w:rsidRPr="0040529E" w:rsidRDefault="00276EB9" w:rsidP="00276EB9">
            <w:pPr>
              <w:jc w:val="center"/>
              <w:rPr>
                <w:rFonts w:ascii="Arial" w:hAnsi="Arial" w:cs="Arial"/>
                <w:sz w:val="10"/>
                <w:szCs w:val="10"/>
              </w:rPr>
            </w:pPr>
          </w:p>
        </w:tc>
        <w:tc>
          <w:tcPr>
            <w:tcW w:w="231" w:type="pct"/>
          </w:tcPr>
          <w:p w14:paraId="3791A4A8" w14:textId="77777777" w:rsidR="00276EB9" w:rsidRPr="0040529E" w:rsidRDefault="00276EB9" w:rsidP="00276EB9">
            <w:pPr>
              <w:jc w:val="center"/>
              <w:rPr>
                <w:rFonts w:ascii="Arial" w:hAnsi="Arial" w:cs="Arial"/>
                <w:sz w:val="10"/>
                <w:szCs w:val="10"/>
              </w:rPr>
            </w:pPr>
          </w:p>
        </w:tc>
      </w:tr>
      <w:tr w:rsidR="00276EB9" w:rsidRPr="0040529E" w14:paraId="3791A4BA" w14:textId="77777777" w:rsidTr="00CE4D1F">
        <w:trPr>
          <w:trHeight w:val="57"/>
        </w:trPr>
        <w:tc>
          <w:tcPr>
            <w:tcW w:w="161" w:type="pct"/>
          </w:tcPr>
          <w:p w14:paraId="3791A4AA" w14:textId="77777777" w:rsidR="00276EB9" w:rsidRPr="0040529E" w:rsidRDefault="00276EB9" w:rsidP="00276EB9">
            <w:pPr>
              <w:jc w:val="center"/>
              <w:rPr>
                <w:rFonts w:ascii="Arial" w:hAnsi="Arial" w:cs="Arial"/>
                <w:sz w:val="10"/>
                <w:szCs w:val="10"/>
              </w:rPr>
            </w:pPr>
            <w:r>
              <w:rPr>
                <w:rFonts w:ascii="Arial" w:hAnsi="Arial"/>
                <w:sz w:val="10"/>
              </w:rPr>
              <w:t>20</w:t>
            </w:r>
          </w:p>
        </w:tc>
        <w:tc>
          <w:tcPr>
            <w:tcW w:w="204" w:type="pct"/>
            <w:gridSpan w:val="2"/>
          </w:tcPr>
          <w:p w14:paraId="3791A4AB" w14:textId="77777777" w:rsidR="00276EB9" w:rsidRPr="0040529E" w:rsidRDefault="00276EB9" w:rsidP="00276EB9">
            <w:pPr>
              <w:jc w:val="center"/>
              <w:rPr>
                <w:rFonts w:ascii="Arial" w:hAnsi="Arial" w:cs="Arial"/>
                <w:sz w:val="10"/>
                <w:szCs w:val="10"/>
              </w:rPr>
            </w:pPr>
            <w:r>
              <w:rPr>
                <w:rFonts w:ascii="Arial" w:hAnsi="Arial"/>
                <w:sz w:val="10"/>
              </w:rPr>
              <w:t>2</w:t>
            </w:r>
          </w:p>
        </w:tc>
        <w:tc>
          <w:tcPr>
            <w:tcW w:w="255" w:type="pct"/>
            <w:gridSpan w:val="2"/>
          </w:tcPr>
          <w:p w14:paraId="3791A4AC" w14:textId="77777777" w:rsidR="00276EB9" w:rsidRPr="0040529E" w:rsidRDefault="00276EB9" w:rsidP="00276EB9">
            <w:pPr>
              <w:jc w:val="center"/>
              <w:rPr>
                <w:rFonts w:ascii="Arial" w:hAnsi="Arial" w:cs="Arial"/>
                <w:sz w:val="10"/>
                <w:szCs w:val="10"/>
              </w:rPr>
            </w:pPr>
            <w:r>
              <w:rPr>
                <w:rFonts w:ascii="Arial" w:hAnsi="Arial"/>
                <w:sz w:val="10"/>
              </w:rPr>
              <w:t>1766</w:t>
            </w:r>
          </w:p>
        </w:tc>
        <w:tc>
          <w:tcPr>
            <w:tcW w:w="970" w:type="pct"/>
            <w:gridSpan w:val="4"/>
            <w:tcBorders>
              <w:bottom w:val="single" w:sz="4" w:space="0" w:color="auto"/>
            </w:tcBorders>
          </w:tcPr>
          <w:p w14:paraId="3791A4AD" w14:textId="77777777" w:rsidR="00276EB9" w:rsidRPr="0040529E" w:rsidRDefault="00276EB9" w:rsidP="00276EB9">
            <w:pPr>
              <w:rPr>
                <w:rFonts w:ascii="Arial" w:hAnsi="Arial" w:cs="Arial"/>
                <w:sz w:val="10"/>
                <w:szCs w:val="10"/>
              </w:rPr>
            </w:pPr>
          </w:p>
        </w:tc>
        <w:tc>
          <w:tcPr>
            <w:tcW w:w="255" w:type="pct"/>
            <w:gridSpan w:val="2"/>
            <w:tcBorders>
              <w:bottom w:val="single" w:sz="4" w:space="0" w:color="auto"/>
            </w:tcBorders>
          </w:tcPr>
          <w:p w14:paraId="3791A4AE" w14:textId="77777777" w:rsidR="00276EB9" w:rsidRPr="0040529E" w:rsidRDefault="00276EB9" w:rsidP="00276EB9">
            <w:pPr>
              <w:jc w:val="center"/>
              <w:rPr>
                <w:rFonts w:ascii="Arial" w:hAnsi="Arial" w:cs="Arial"/>
                <w:sz w:val="10"/>
                <w:szCs w:val="10"/>
              </w:rPr>
            </w:pPr>
            <w:r>
              <w:rPr>
                <w:rFonts w:ascii="Arial" w:hAnsi="Arial"/>
                <w:sz w:val="10"/>
              </w:rPr>
              <w:t>0,39</w:t>
            </w:r>
          </w:p>
        </w:tc>
        <w:tc>
          <w:tcPr>
            <w:tcW w:w="868" w:type="pct"/>
            <w:gridSpan w:val="4"/>
          </w:tcPr>
          <w:p w14:paraId="3791A4AF" w14:textId="77777777" w:rsidR="00276EB9" w:rsidRPr="0040529E" w:rsidRDefault="00276EB9" w:rsidP="00276EB9">
            <w:pPr>
              <w:rPr>
                <w:rFonts w:ascii="Arial" w:hAnsi="Arial" w:cs="Arial"/>
                <w:sz w:val="10"/>
                <w:szCs w:val="10"/>
              </w:rPr>
            </w:pPr>
            <w:r>
              <w:rPr>
                <w:rFonts w:ascii="Arial" w:hAnsi="Arial"/>
                <w:sz w:val="10"/>
              </w:rPr>
              <w:t>KLUMP</w:t>
            </w:r>
          </w:p>
        </w:tc>
        <w:tc>
          <w:tcPr>
            <w:tcW w:w="229" w:type="pct"/>
          </w:tcPr>
          <w:p w14:paraId="3791A4B0" w14:textId="77777777" w:rsidR="00276EB9" w:rsidRPr="0040529E" w:rsidRDefault="00276EB9" w:rsidP="00276EB9">
            <w:pPr>
              <w:jc w:val="center"/>
              <w:rPr>
                <w:rFonts w:ascii="Arial" w:hAnsi="Arial" w:cs="Arial"/>
                <w:sz w:val="10"/>
                <w:szCs w:val="10"/>
              </w:rPr>
            </w:pPr>
            <w:r>
              <w:rPr>
                <w:rFonts w:ascii="Arial" w:hAnsi="Arial"/>
                <w:sz w:val="10"/>
              </w:rPr>
              <w:t>17,51</w:t>
            </w:r>
          </w:p>
        </w:tc>
        <w:tc>
          <w:tcPr>
            <w:tcW w:w="229" w:type="pct"/>
            <w:gridSpan w:val="2"/>
          </w:tcPr>
          <w:p w14:paraId="3791A4B1" w14:textId="77777777" w:rsidR="00276EB9" w:rsidRPr="0040529E" w:rsidRDefault="00276EB9" w:rsidP="00276EB9">
            <w:pPr>
              <w:jc w:val="center"/>
              <w:rPr>
                <w:rFonts w:ascii="Arial" w:hAnsi="Arial" w:cs="Arial"/>
                <w:sz w:val="10"/>
                <w:szCs w:val="10"/>
              </w:rPr>
            </w:pPr>
            <w:r>
              <w:rPr>
                <w:rFonts w:ascii="Arial" w:hAnsi="Arial"/>
                <w:sz w:val="10"/>
              </w:rPr>
              <w:t>17,51</w:t>
            </w:r>
          </w:p>
        </w:tc>
        <w:tc>
          <w:tcPr>
            <w:tcW w:w="229" w:type="pct"/>
            <w:gridSpan w:val="2"/>
          </w:tcPr>
          <w:p w14:paraId="3791A4B2" w14:textId="77777777" w:rsidR="00276EB9" w:rsidRPr="0040529E" w:rsidRDefault="00276EB9" w:rsidP="00276EB9">
            <w:pPr>
              <w:jc w:val="center"/>
              <w:rPr>
                <w:rFonts w:ascii="Arial" w:hAnsi="Arial" w:cs="Arial"/>
                <w:sz w:val="10"/>
                <w:szCs w:val="10"/>
              </w:rPr>
            </w:pPr>
            <w:r>
              <w:rPr>
                <w:rFonts w:ascii="Arial" w:hAnsi="Arial"/>
                <w:sz w:val="10"/>
              </w:rPr>
              <w:t>46</w:t>
            </w:r>
          </w:p>
        </w:tc>
        <w:tc>
          <w:tcPr>
            <w:tcW w:w="229" w:type="pct"/>
            <w:gridSpan w:val="3"/>
          </w:tcPr>
          <w:p w14:paraId="3791A4B3" w14:textId="77777777" w:rsidR="00276EB9" w:rsidRPr="0040529E" w:rsidRDefault="00276EB9" w:rsidP="00276EB9">
            <w:pPr>
              <w:jc w:val="center"/>
              <w:rPr>
                <w:rFonts w:ascii="Arial" w:hAnsi="Arial" w:cs="Arial"/>
                <w:sz w:val="10"/>
                <w:szCs w:val="10"/>
              </w:rPr>
            </w:pPr>
            <w:r>
              <w:rPr>
                <w:rFonts w:ascii="Arial" w:hAnsi="Arial"/>
                <w:sz w:val="10"/>
              </w:rPr>
              <w:t>-27</w:t>
            </w:r>
          </w:p>
        </w:tc>
        <w:tc>
          <w:tcPr>
            <w:tcW w:w="229" w:type="pct"/>
          </w:tcPr>
          <w:p w14:paraId="3791A4B4" w14:textId="77777777" w:rsidR="00276EB9" w:rsidRPr="0040529E" w:rsidRDefault="00276EB9" w:rsidP="00276EB9">
            <w:pPr>
              <w:jc w:val="center"/>
              <w:rPr>
                <w:rFonts w:ascii="Arial" w:hAnsi="Arial" w:cs="Arial"/>
                <w:sz w:val="10"/>
                <w:szCs w:val="10"/>
              </w:rPr>
            </w:pPr>
          </w:p>
        </w:tc>
        <w:tc>
          <w:tcPr>
            <w:tcW w:w="229" w:type="pct"/>
          </w:tcPr>
          <w:p w14:paraId="3791A4B5" w14:textId="77777777" w:rsidR="00276EB9" w:rsidRPr="0040529E" w:rsidRDefault="00276EB9" w:rsidP="00276EB9">
            <w:pPr>
              <w:jc w:val="center"/>
              <w:rPr>
                <w:rFonts w:ascii="Arial" w:hAnsi="Arial" w:cs="Arial"/>
                <w:sz w:val="10"/>
                <w:szCs w:val="10"/>
              </w:rPr>
            </w:pPr>
            <w:r>
              <w:rPr>
                <w:rFonts w:ascii="Arial" w:hAnsi="Arial"/>
                <w:sz w:val="10"/>
              </w:rPr>
              <w:t>17,51</w:t>
            </w:r>
          </w:p>
        </w:tc>
        <w:tc>
          <w:tcPr>
            <w:tcW w:w="229" w:type="pct"/>
          </w:tcPr>
          <w:p w14:paraId="3791A4B6" w14:textId="77777777" w:rsidR="00276EB9" w:rsidRPr="0040529E" w:rsidRDefault="00276EB9" w:rsidP="00276EB9">
            <w:pPr>
              <w:jc w:val="center"/>
              <w:rPr>
                <w:rFonts w:ascii="Arial" w:hAnsi="Arial" w:cs="Arial"/>
                <w:sz w:val="10"/>
                <w:szCs w:val="10"/>
              </w:rPr>
            </w:pPr>
            <w:r>
              <w:rPr>
                <w:rFonts w:ascii="Arial" w:hAnsi="Arial"/>
                <w:sz w:val="10"/>
              </w:rPr>
              <w:t>0,00</w:t>
            </w:r>
          </w:p>
        </w:tc>
        <w:tc>
          <w:tcPr>
            <w:tcW w:w="229" w:type="pct"/>
            <w:gridSpan w:val="2"/>
          </w:tcPr>
          <w:p w14:paraId="3791A4B7" w14:textId="77777777" w:rsidR="00276EB9" w:rsidRPr="0040529E" w:rsidRDefault="00276EB9" w:rsidP="00276EB9">
            <w:pPr>
              <w:jc w:val="center"/>
              <w:rPr>
                <w:rFonts w:ascii="Arial" w:hAnsi="Arial" w:cs="Arial"/>
                <w:sz w:val="10"/>
                <w:szCs w:val="10"/>
              </w:rPr>
            </w:pPr>
          </w:p>
        </w:tc>
        <w:tc>
          <w:tcPr>
            <w:tcW w:w="229" w:type="pct"/>
          </w:tcPr>
          <w:p w14:paraId="3791A4B8" w14:textId="77777777" w:rsidR="00276EB9" w:rsidRPr="0040529E" w:rsidRDefault="00276EB9" w:rsidP="00276EB9">
            <w:pPr>
              <w:jc w:val="center"/>
              <w:rPr>
                <w:rFonts w:ascii="Arial" w:hAnsi="Arial" w:cs="Arial"/>
                <w:sz w:val="10"/>
                <w:szCs w:val="10"/>
              </w:rPr>
            </w:pPr>
          </w:p>
        </w:tc>
        <w:tc>
          <w:tcPr>
            <w:tcW w:w="231" w:type="pct"/>
          </w:tcPr>
          <w:p w14:paraId="3791A4B9" w14:textId="77777777" w:rsidR="00276EB9" w:rsidRPr="0040529E" w:rsidRDefault="00276EB9" w:rsidP="00276EB9">
            <w:pPr>
              <w:jc w:val="center"/>
              <w:rPr>
                <w:rFonts w:ascii="Arial" w:hAnsi="Arial" w:cs="Arial"/>
                <w:sz w:val="10"/>
                <w:szCs w:val="10"/>
              </w:rPr>
            </w:pPr>
          </w:p>
        </w:tc>
      </w:tr>
      <w:tr w:rsidR="00276EB9" w:rsidRPr="0040529E" w14:paraId="3791A4CB" w14:textId="77777777" w:rsidTr="00CE4D1F">
        <w:trPr>
          <w:trHeight w:val="57"/>
        </w:trPr>
        <w:tc>
          <w:tcPr>
            <w:tcW w:w="161" w:type="pct"/>
          </w:tcPr>
          <w:p w14:paraId="3791A4BB" w14:textId="77777777" w:rsidR="00276EB9" w:rsidRPr="0040529E" w:rsidRDefault="00276EB9" w:rsidP="00276EB9">
            <w:pPr>
              <w:jc w:val="center"/>
              <w:rPr>
                <w:rFonts w:ascii="Arial" w:hAnsi="Arial" w:cs="Arial"/>
                <w:sz w:val="10"/>
                <w:szCs w:val="10"/>
              </w:rPr>
            </w:pPr>
          </w:p>
        </w:tc>
        <w:tc>
          <w:tcPr>
            <w:tcW w:w="204" w:type="pct"/>
            <w:gridSpan w:val="2"/>
          </w:tcPr>
          <w:p w14:paraId="3791A4BC" w14:textId="77777777" w:rsidR="00276EB9" w:rsidRPr="0040529E" w:rsidRDefault="00276EB9" w:rsidP="00276EB9">
            <w:pPr>
              <w:jc w:val="center"/>
              <w:rPr>
                <w:rFonts w:ascii="Arial" w:hAnsi="Arial" w:cs="Arial"/>
                <w:sz w:val="10"/>
                <w:szCs w:val="10"/>
              </w:rPr>
            </w:pPr>
          </w:p>
        </w:tc>
        <w:tc>
          <w:tcPr>
            <w:tcW w:w="255" w:type="pct"/>
            <w:gridSpan w:val="2"/>
          </w:tcPr>
          <w:p w14:paraId="3791A4BD" w14:textId="77777777" w:rsidR="00276EB9" w:rsidRPr="0040529E" w:rsidRDefault="00276EB9" w:rsidP="00276EB9">
            <w:pPr>
              <w:jc w:val="center"/>
              <w:rPr>
                <w:rFonts w:ascii="Arial" w:hAnsi="Arial" w:cs="Arial"/>
                <w:sz w:val="10"/>
                <w:szCs w:val="10"/>
              </w:rPr>
            </w:pPr>
          </w:p>
        </w:tc>
        <w:tc>
          <w:tcPr>
            <w:tcW w:w="970" w:type="pct"/>
            <w:gridSpan w:val="4"/>
            <w:tcBorders>
              <w:bottom w:val="single" w:sz="4" w:space="0" w:color="auto"/>
            </w:tcBorders>
          </w:tcPr>
          <w:p w14:paraId="3791A4BE" w14:textId="77777777" w:rsidR="00276EB9" w:rsidRPr="0040529E" w:rsidRDefault="00276EB9" w:rsidP="00276EB9">
            <w:pPr>
              <w:rPr>
                <w:rFonts w:ascii="Arial" w:hAnsi="Arial" w:cs="Arial"/>
                <w:sz w:val="10"/>
                <w:szCs w:val="10"/>
              </w:rPr>
            </w:pPr>
            <w:r>
              <w:rPr>
                <w:rFonts w:ascii="Arial" w:hAnsi="Arial"/>
                <w:sz w:val="10"/>
              </w:rPr>
              <w:t>UNDERSØKELSE AV DYPGÅENDE</w:t>
            </w:r>
          </w:p>
        </w:tc>
        <w:tc>
          <w:tcPr>
            <w:tcW w:w="255" w:type="pct"/>
            <w:gridSpan w:val="2"/>
            <w:tcBorders>
              <w:bottom w:val="single" w:sz="4" w:space="0" w:color="auto"/>
            </w:tcBorders>
          </w:tcPr>
          <w:p w14:paraId="3791A4BF" w14:textId="77777777" w:rsidR="00276EB9" w:rsidRPr="0040529E" w:rsidRDefault="00276EB9" w:rsidP="00276EB9">
            <w:pPr>
              <w:jc w:val="center"/>
              <w:rPr>
                <w:rFonts w:ascii="Arial" w:hAnsi="Arial" w:cs="Arial"/>
                <w:sz w:val="10"/>
                <w:szCs w:val="10"/>
              </w:rPr>
            </w:pPr>
          </w:p>
        </w:tc>
        <w:tc>
          <w:tcPr>
            <w:tcW w:w="868" w:type="pct"/>
            <w:gridSpan w:val="4"/>
            <w:tcBorders>
              <w:bottom w:val="single" w:sz="4" w:space="0" w:color="auto"/>
            </w:tcBorders>
          </w:tcPr>
          <w:p w14:paraId="3791A4C0" w14:textId="77777777" w:rsidR="00276EB9" w:rsidRPr="0040529E" w:rsidRDefault="00276EB9" w:rsidP="00276EB9">
            <w:pPr>
              <w:rPr>
                <w:rFonts w:ascii="Arial" w:hAnsi="Arial" w:cs="Arial"/>
                <w:sz w:val="10"/>
                <w:szCs w:val="10"/>
              </w:rPr>
            </w:pPr>
            <w:r>
              <w:rPr>
                <w:rFonts w:ascii="Arial" w:hAnsi="Arial"/>
                <w:sz w:val="10"/>
              </w:rPr>
              <w:t>SJØGÅENDE TILSTAND</w:t>
            </w:r>
          </w:p>
        </w:tc>
        <w:tc>
          <w:tcPr>
            <w:tcW w:w="229" w:type="pct"/>
          </w:tcPr>
          <w:p w14:paraId="3791A4C1" w14:textId="77777777" w:rsidR="00276EB9" w:rsidRPr="0040529E" w:rsidRDefault="00276EB9" w:rsidP="00276EB9">
            <w:pPr>
              <w:jc w:val="center"/>
              <w:rPr>
                <w:rFonts w:ascii="Arial" w:hAnsi="Arial" w:cs="Arial"/>
                <w:sz w:val="10"/>
                <w:szCs w:val="10"/>
              </w:rPr>
            </w:pPr>
            <w:r>
              <w:rPr>
                <w:rFonts w:ascii="Arial" w:hAnsi="Arial"/>
                <w:sz w:val="10"/>
              </w:rPr>
              <w:t>17,51</w:t>
            </w:r>
          </w:p>
        </w:tc>
        <w:tc>
          <w:tcPr>
            <w:tcW w:w="229" w:type="pct"/>
            <w:gridSpan w:val="2"/>
            <w:tcBorders>
              <w:bottom w:val="single" w:sz="4" w:space="0" w:color="auto"/>
            </w:tcBorders>
          </w:tcPr>
          <w:p w14:paraId="3791A4C2" w14:textId="77777777" w:rsidR="00276EB9" w:rsidRPr="0040529E" w:rsidRDefault="00276EB9" w:rsidP="00276EB9">
            <w:pPr>
              <w:jc w:val="center"/>
              <w:rPr>
                <w:rFonts w:ascii="Arial" w:hAnsi="Arial" w:cs="Arial"/>
                <w:sz w:val="10"/>
                <w:szCs w:val="10"/>
              </w:rPr>
            </w:pPr>
            <w:r>
              <w:rPr>
                <w:rFonts w:ascii="Arial" w:hAnsi="Arial"/>
                <w:sz w:val="10"/>
              </w:rPr>
              <w:t>17,51</w:t>
            </w:r>
          </w:p>
        </w:tc>
        <w:tc>
          <w:tcPr>
            <w:tcW w:w="229" w:type="pct"/>
            <w:gridSpan w:val="2"/>
            <w:tcBorders>
              <w:bottom w:val="single" w:sz="4" w:space="0" w:color="auto"/>
            </w:tcBorders>
          </w:tcPr>
          <w:p w14:paraId="3791A4C3" w14:textId="77777777" w:rsidR="00276EB9" w:rsidRPr="0040529E" w:rsidRDefault="00276EB9" w:rsidP="00276EB9">
            <w:pPr>
              <w:jc w:val="center"/>
              <w:rPr>
                <w:rFonts w:ascii="Arial" w:hAnsi="Arial" w:cs="Arial"/>
                <w:sz w:val="10"/>
                <w:szCs w:val="10"/>
              </w:rPr>
            </w:pPr>
            <w:r>
              <w:rPr>
                <w:rFonts w:ascii="Arial" w:hAnsi="Arial"/>
                <w:sz w:val="10"/>
              </w:rPr>
              <w:t>62</w:t>
            </w:r>
          </w:p>
        </w:tc>
        <w:tc>
          <w:tcPr>
            <w:tcW w:w="229" w:type="pct"/>
            <w:gridSpan w:val="3"/>
            <w:tcBorders>
              <w:bottom w:val="single" w:sz="4" w:space="0" w:color="auto"/>
            </w:tcBorders>
          </w:tcPr>
          <w:p w14:paraId="3791A4C4" w14:textId="77777777" w:rsidR="00276EB9" w:rsidRPr="0040529E" w:rsidRDefault="00276EB9" w:rsidP="00276EB9">
            <w:pPr>
              <w:jc w:val="center"/>
              <w:rPr>
                <w:rFonts w:ascii="Arial" w:hAnsi="Arial" w:cs="Arial"/>
                <w:sz w:val="10"/>
                <w:szCs w:val="10"/>
              </w:rPr>
            </w:pPr>
            <w:r>
              <w:rPr>
                <w:rFonts w:ascii="Arial" w:hAnsi="Arial"/>
                <w:sz w:val="10"/>
              </w:rPr>
              <w:t>-36</w:t>
            </w:r>
          </w:p>
        </w:tc>
        <w:tc>
          <w:tcPr>
            <w:tcW w:w="229" w:type="pct"/>
            <w:tcBorders>
              <w:bottom w:val="single" w:sz="4" w:space="0" w:color="auto"/>
            </w:tcBorders>
          </w:tcPr>
          <w:p w14:paraId="3791A4C5" w14:textId="77777777" w:rsidR="00276EB9" w:rsidRPr="0040529E" w:rsidRDefault="00276EB9" w:rsidP="00276EB9">
            <w:pPr>
              <w:jc w:val="center"/>
              <w:rPr>
                <w:rFonts w:ascii="Arial" w:hAnsi="Arial" w:cs="Arial"/>
                <w:sz w:val="10"/>
                <w:szCs w:val="10"/>
              </w:rPr>
            </w:pPr>
          </w:p>
        </w:tc>
        <w:tc>
          <w:tcPr>
            <w:tcW w:w="229" w:type="pct"/>
            <w:tcBorders>
              <w:bottom w:val="single" w:sz="4" w:space="0" w:color="auto"/>
            </w:tcBorders>
          </w:tcPr>
          <w:p w14:paraId="3791A4C6" w14:textId="77777777" w:rsidR="00276EB9" w:rsidRPr="0040529E" w:rsidRDefault="00276EB9" w:rsidP="00276EB9">
            <w:pPr>
              <w:jc w:val="center"/>
              <w:rPr>
                <w:rFonts w:ascii="Arial" w:hAnsi="Arial" w:cs="Arial"/>
                <w:sz w:val="10"/>
                <w:szCs w:val="10"/>
              </w:rPr>
            </w:pPr>
            <w:r>
              <w:rPr>
                <w:rFonts w:ascii="Arial" w:hAnsi="Arial"/>
                <w:sz w:val="10"/>
              </w:rPr>
              <w:t>17,51</w:t>
            </w:r>
          </w:p>
        </w:tc>
        <w:tc>
          <w:tcPr>
            <w:tcW w:w="229" w:type="pct"/>
            <w:tcBorders>
              <w:bottom w:val="single" w:sz="4" w:space="0" w:color="auto"/>
            </w:tcBorders>
          </w:tcPr>
          <w:p w14:paraId="3791A4C7" w14:textId="77777777" w:rsidR="00276EB9" w:rsidRPr="0040529E" w:rsidRDefault="00276EB9" w:rsidP="00276EB9">
            <w:pPr>
              <w:jc w:val="center"/>
              <w:rPr>
                <w:rFonts w:ascii="Arial" w:hAnsi="Arial" w:cs="Arial"/>
                <w:sz w:val="10"/>
                <w:szCs w:val="10"/>
              </w:rPr>
            </w:pPr>
            <w:r>
              <w:rPr>
                <w:rFonts w:ascii="Arial" w:hAnsi="Arial"/>
                <w:sz w:val="10"/>
              </w:rPr>
              <w:t>0,00</w:t>
            </w:r>
          </w:p>
        </w:tc>
        <w:tc>
          <w:tcPr>
            <w:tcW w:w="229" w:type="pct"/>
            <w:gridSpan w:val="2"/>
            <w:tcBorders>
              <w:bottom w:val="single" w:sz="4" w:space="0" w:color="auto"/>
            </w:tcBorders>
          </w:tcPr>
          <w:p w14:paraId="3791A4C8" w14:textId="77777777" w:rsidR="00276EB9" w:rsidRPr="0040529E" w:rsidRDefault="00276EB9" w:rsidP="00276EB9">
            <w:pPr>
              <w:jc w:val="center"/>
              <w:rPr>
                <w:rFonts w:ascii="Arial" w:hAnsi="Arial" w:cs="Arial"/>
                <w:sz w:val="10"/>
                <w:szCs w:val="10"/>
              </w:rPr>
            </w:pPr>
          </w:p>
        </w:tc>
        <w:tc>
          <w:tcPr>
            <w:tcW w:w="229" w:type="pct"/>
            <w:tcBorders>
              <w:bottom w:val="single" w:sz="4" w:space="0" w:color="auto"/>
            </w:tcBorders>
          </w:tcPr>
          <w:p w14:paraId="3791A4C9" w14:textId="77777777" w:rsidR="00276EB9" w:rsidRPr="0040529E" w:rsidRDefault="00276EB9" w:rsidP="00276EB9">
            <w:pPr>
              <w:jc w:val="center"/>
              <w:rPr>
                <w:rFonts w:ascii="Arial" w:hAnsi="Arial" w:cs="Arial"/>
                <w:sz w:val="10"/>
                <w:szCs w:val="10"/>
              </w:rPr>
            </w:pPr>
          </w:p>
        </w:tc>
        <w:tc>
          <w:tcPr>
            <w:tcW w:w="231" w:type="pct"/>
            <w:tcBorders>
              <w:bottom w:val="single" w:sz="4" w:space="0" w:color="auto"/>
            </w:tcBorders>
          </w:tcPr>
          <w:p w14:paraId="3791A4CA" w14:textId="77777777" w:rsidR="00276EB9" w:rsidRPr="0040529E" w:rsidRDefault="00276EB9" w:rsidP="00276EB9">
            <w:pPr>
              <w:jc w:val="center"/>
              <w:rPr>
                <w:rFonts w:ascii="Arial" w:hAnsi="Arial" w:cs="Arial"/>
                <w:sz w:val="10"/>
                <w:szCs w:val="10"/>
              </w:rPr>
            </w:pPr>
          </w:p>
        </w:tc>
      </w:tr>
      <w:tr w:rsidR="00276EB9" w:rsidRPr="00CE4D1F" w14:paraId="3791A4D3" w14:textId="77777777" w:rsidTr="00CE4D1F">
        <w:trPr>
          <w:trHeight w:val="57"/>
        </w:trPr>
        <w:tc>
          <w:tcPr>
            <w:tcW w:w="161" w:type="pct"/>
            <w:tcBorders>
              <w:bottom w:val="single" w:sz="4" w:space="0" w:color="auto"/>
            </w:tcBorders>
          </w:tcPr>
          <w:p w14:paraId="3791A4CC" w14:textId="77777777" w:rsidR="00276EB9" w:rsidRPr="00CE4D1F" w:rsidRDefault="00276EB9" w:rsidP="007B580D">
            <w:pPr>
              <w:jc w:val="center"/>
              <w:rPr>
                <w:rFonts w:ascii="Arial" w:hAnsi="Arial" w:cs="Arial"/>
                <w:sz w:val="10"/>
                <w:szCs w:val="10"/>
              </w:rPr>
            </w:pPr>
          </w:p>
        </w:tc>
        <w:tc>
          <w:tcPr>
            <w:tcW w:w="204" w:type="pct"/>
            <w:gridSpan w:val="2"/>
            <w:tcBorders>
              <w:bottom w:val="single" w:sz="4" w:space="0" w:color="auto"/>
            </w:tcBorders>
          </w:tcPr>
          <w:p w14:paraId="3791A4CD" w14:textId="77777777" w:rsidR="00276EB9" w:rsidRPr="00CE4D1F" w:rsidRDefault="00276EB9" w:rsidP="007B580D">
            <w:pPr>
              <w:jc w:val="center"/>
              <w:rPr>
                <w:rFonts w:ascii="Arial" w:hAnsi="Arial" w:cs="Arial"/>
                <w:sz w:val="10"/>
                <w:szCs w:val="10"/>
              </w:rPr>
            </w:pPr>
            <w:r w:rsidRPr="00CE4D1F">
              <w:rPr>
                <w:rFonts w:ascii="Arial" w:hAnsi="Arial"/>
                <w:sz w:val="10"/>
              </w:rPr>
              <w:t>SUM</w:t>
            </w:r>
          </w:p>
        </w:tc>
        <w:tc>
          <w:tcPr>
            <w:tcW w:w="255" w:type="pct"/>
            <w:gridSpan w:val="2"/>
            <w:tcBorders>
              <w:bottom w:val="single" w:sz="4" w:space="0" w:color="auto"/>
              <w:right w:val="single" w:sz="4" w:space="0" w:color="auto"/>
            </w:tcBorders>
          </w:tcPr>
          <w:p w14:paraId="3791A4CE" w14:textId="77777777" w:rsidR="00276EB9" w:rsidRPr="00CE4D1F" w:rsidRDefault="00276EB9" w:rsidP="007B580D">
            <w:pPr>
              <w:jc w:val="center"/>
              <w:rPr>
                <w:rFonts w:ascii="Arial" w:hAnsi="Arial" w:cs="Arial"/>
                <w:sz w:val="10"/>
                <w:szCs w:val="10"/>
              </w:rPr>
            </w:pPr>
            <w:r w:rsidRPr="00CE4D1F">
              <w:rPr>
                <w:rFonts w:ascii="Arial" w:hAnsi="Arial"/>
                <w:sz w:val="10"/>
              </w:rPr>
              <w:t>143000</w:t>
            </w:r>
          </w:p>
        </w:tc>
        <w:tc>
          <w:tcPr>
            <w:tcW w:w="970" w:type="pct"/>
            <w:gridSpan w:val="4"/>
            <w:tcBorders>
              <w:top w:val="single" w:sz="4" w:space="0" w:color="auto"/>
              <w:left w:val="single" w:sz="4" w:space="0" w:color="auto"/>
              <w:bottom w:val="nil"/>
              <w:right w:val="nil"/>
            </w:tcBorders>
          </w:tcPr>
          <w:p w14:paraId="3791A4CF" w14:textId="77777777" w:rsidR="00276EB9" w:rsidRPr="00CE4D1F" w:rsidRDefault="00276EB9" w:rsidP="007B580D">
            <w:pPr>
              <w:rPr>
                <w:rFonts w:ascii="Arial" w:hAnsi="Arial" w:cs="Arial"/>
                <w:sz w:val="10"/>
                <w:szCs w:val="10"/>
              </w:rPr>
            </w:pPr>
          </w:p>
        </w:tc>
        <w:tc>
          <w:tcPr>
            <w:tcW w:w="255" w:type="pct"/>
            <w:gridSpan w:val="2"/>
            <w:tcBorders>
              <w:top w:val="single" w:sz="4" w:space="0" w:color="auto"/>
              <w:left w:val="nil"/>
              <w:bottom w:val="nil"/>
              <w:right w:val="single" w:sz="4" w:space="0" w:color="auto"/>
            </w:tcBorders>
          </w:tcPr>
          <w:p w14:paraId="3791A4D0" w14:textId="77777777" w:rsidR="00276EB9" w:rsidRPr="00CE4D1F" w:rsidRDefault="00276EB9" w:rsidP="007B580D">
            <w:pPr>
              <w:jc w:val="center"/>
              <w:rPr>
                <w:rFonts w:ascii="Arial" w:hAnsi="Arial" w:cs="Arial"/>
                <w:sz w:val="10"/>
                <w:szCs w:val="10"/>
              </w:rPr>
            </w:pPr>
          </w:p>
        </w:tc>
        <w:tc>
          <w:tcPr>
            <w:tcW w:w="1096" w:type="pct"/>
            <w:gridSpan w:val="5"/>
            <w:tcBorders>
              <w:left w:val="single" w:sz="4" w:space="0" w:color="auto"/>
            </w:tcBorders>
          </w:tcPr>
          <w:p w14:paraId="3791A4D1" w14:textId="77777777" w:rsidR="00276EB9" w:rsidRPr="00CE4D1F" w:rsidRDefault="00276EB9" w:rsidP="007B580D">
            <w:pPr>
              <w:rPr>
                <w:rFonts w:ascii="Arial" w:hAnsi="Arial" w:cs="Arial"/>
                <w:sz w:val="10"/>
                <w:szCs w:val="10"/>
              </w:rPr>
            </w:pPr>
            <w:r w:rsidRPr="00CE4D1F">
              <w:rPr>
                <w:rFonts w:ascii="Arial" w:hAnsi="Arial"/>
                <w:sz w:val="10"/>
              </w:rPr>
              <w:t xml:space="preserve">Signatur terminal </w:t>
            </w:r>
            <w:r w:rsidRPr="00CE4D1F">
              <w:rPr>
                <w:rFonts w:ascii="Arial" w:hAnsi="Arial" w:cs="Arial"/>
                <w:noProof/>
                <w:sz w:val="10"/>
                <w:szCs w:val="10"/>
                <w:lang w:val="en-US" w:eastAsia="en-US" w:bidi="ar-SA"/>
              </w:rPr>
              <w:drawing>
                <wp:anchor distT="0" distB="0" distL="114300" distR="114300" simplePos="0" relativeHeight="251666432" behindDoc="1" locked="0" layoutInCell="1" allowOverlap="1" wp14:anchorId="3791A865" wp14:editId="3791A866">
                  <wp:simplePos x="0" y="0"/>
                  <wp:positionH relativeFrom="column">
                    <wp:posOffset>499110</wp:posOffset>
                  </wp:positionH>
                  <wp:positionV relativeFrom="paragraph">
                    <wp:posOffset>2540</wp:posOffset>
                  </wp:positionV>
                  <wp:extent cx="493395" cy="99060"/>
                  <wp:effectExtent l="1905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93395" cy="99060"/>
                          </a:xfrm>
                          <a:prstGeom prst="rect">
                            <a:avLst/>
                          </a:prstGeom>
                          <a:noFill/>
                          <a:ln>
                            <a:noFill/>
                          </a:ln>
                        </pic:spPr>
                      </pic:pic>
                    </a:graphicData>
                  </a:graphic>
                </wp:anchor>
              </w:drawing>
            </w:r>
          </w:p>
        </w:tc>
        <w:tc>
          <w:tcPr>
            <w:tcW w:w="2059" w:type="pct"/>
            <w:gridSpan w:val="14"/>
            <w:vMerge w:val="restart"/>
            <w:tcBorders>
              <w:bottom w:val="nil"/>
              <w:right w:val="nil"/>
            </w:tcBorders>
          </w:tcPr>
          <w:p w14:paraId="3791A4D2" w14:textId="77777777" w:rsidR="00276EB9" w:rsidRPr="00CE4D1F" w:rsidRDefault="00276EB9" w:rsidP="007B580D">
            <w:pPr>
              <w:rPr>
                <w:rFonts w:ascii="Arial" w:hAnsi="Arial" w:cs="Arial"/>
                <w:sz w:val="9"/>
                <w:szCs w:val="9"/>
              </w:rPr>
            </w:pPr>
            <w:r w:rsidRPr="00CE4D1F">
              <w:rPr>
                <w:rFonts w:ascii="Arial" w:hAnsi="Arial"/>
                <w:sz w:val="9"/>
              </w:rPr>
              <w:t>*Bøyemomenter (BM) og skjærkrefter (SK) skal være uttrykt i prosent av største tillatte verdier i havnen for mellomliggende stadier og av største tillatte verdier til sjøs for det siste stadiet. Hvert skritt i laste-/losseplanen må, når det er relevant, gjennomføres innenfor de tillatte grensene for skjærkrefter på skrogbjelken, bøyemomenter og mengde pr. rom. Det er mulig at laste-/losseoperasjoner må avbrytes slik at det kan utføres ballastering eller deballastering for å holde de faktiske verdiene innenfor grensene.</w:t>
            </w:r>
          </w:p>
        </w:tc>
      </w:tr>
      <w:tr w:rsidR="00276EB9" w:rsidRPr="0040529E" w14:paraId="3791A4DA" w14:textId="77777777" w:rsidTr="00CE4D1F">
        <w:trPr>
          <w:trHeight w:val="57"/>
        </w:trPr>
        <w:tc>
          <w:tcPr>
            <w:tcW w:w="1845" w:type="pct"/>
            <w:gridSpan w:val="11"/>
            <w:vMerge w:val="restart"/>
            <w:tcBorders>
              <w:top w:val="single" w:sz="4" w:space="0" w:color="auto"/>
              <w:left w:val="nil"/>
              <w:right w:val="single" w:sz="4" w:space="0" w:color="auto"/>
            </w:tcBorders>
          </w:tcPr>
          <w:p w14:paraId="3791A4D4" w14:textId="77777777" w:rsidR="00276EB9" w:rsidRPr="00CE4D1F" w:rsidRDefault="00276EB9" w:rsidP="007B580D">
            <w:pPr>
              <w:rPr>
                <w:rFonts w:ascii="Arial Narrow" w:hAnsi="Arial Narrow" w:cs="Arial"/>
                <w:sz w:val="9"/>
                <w:szCs w:val="9"/>
              </w:rPr>
            </w:pPr>
            <w:r w:rsidRPr="00CE4D1F">
              <w:rPr>
                <w:rFonts w:ascii="Arial Narrow" w:hAnsi="Arial Narrow"/>
                <w:sz w:val="9"/>
              </w:rPr>
              <w:t>DET MÅ IKKE AVVIKES FRA PLANEN UTEN FORHÅNDSGODKJENNELSE FRA OVERSTYRMANNEN</w:t>
            </w:r>
          </w:p>
          <w:p w14:paraId="3791A4D5" w14:textId="77777777" w:rsidR="00276EB9" w:rsidRPr="00CE4D1F" w:rsidRDefault="00276EB9" w:rsidP="007B580D">
            <w:pPr>
              <w:rPr>
                <w:rFonts w:ascii="Arial Narrow" w:hAnsi="Arial Narrow" w:cs="Arial"/>
                <w:sz w:val="9"/>
                <w:szCs w:val="9"/>
              </w:rPr>
            </w:pPr>
            <w:r w:rsidRPr="00CE4D1F">
              <w:rPr>
                <w:rFonts w:ascii="Arial Narrow" w:hAnsi="Arial Narrow"/>
                <w:sz w:val="9"/>
              </w:rPr>
              <w:t>Tømmingene nummereres 1A, 1B, 2A, 2B osv. ved bruk av to lasteinnretninger.</w:t>
            </w:r>
          </w:p>
          <w:p w14:paraId="3791A4D6" w14:textId="77777777" w:rsidR="00276EB9" w:rsidRPr="00CE4D1F" w:rsidRDefault="00276EB9" w:rsidP="007B580D">
            <w:pPr>
              <w:rPr>
                <w:rFonts w:ascii="Arial Narrow" w:hAnsi="Arial Narrow" w:cs="Arial"/>
                <w:sz w:val="9"/>
                <w:szCs w:val="9"/>
              </w:rPr>
            </w:pPr>
            <w:r w:rsidRPr="00CE4D1F">
              <w:rPr>
                <w:rFonts w:ascii="Arial Narrow" w:hAnsi="Arial Narrow"/>
                <w:sz w:val="9"/>
              </w:rPr>
              <w:t>Forkortelser: PI - pump inn GI - graviter inn F - full PU - pump ut GU - graviter ut TM – tom</w:t>
            </w:r>
          </w:p>
          <w:p w14:paraId="3791A4D7" w14:textId="77777777" w:rsidR="00276EB9" w:rsidRPr="00CE4D1F" w:rsidRDefault="00276EB9" w:rsidP="007B580D">
            <w:pPr>
              <w:rPr>
                <w:rFonts w:ascii="Arial Narrow" w:hAnsi="Arial Narrow" w:cs="Arial"/>
                <w:sz w:val="9"/>
                <w:szCs w:val="9"/>
              </w:rPr>
            </w:pPr>
            <w:r w:rsidRPr="00CE4D1F">
              <w:rPr>
                <w:rFonts w:ascii="Arial Narrow" w:hAnsi="Arial Narrow"/>
                <w:spacing w:val="-2"/>
                <w:sz w:val="9"/>
              </w:rPr>
              <w:t>Alle felter innenfor boksen må være fylt ut så fullstendig som mulig. Feltene utenfor boksen er valgfrie.</w:t>
            </w:r>
          </w:p>
        </w:tc>
        <w:tc>
          <w:tcPr>
            <w:tcW w:w="1096" w:type="pct"/>
            <w:gridSpan w:val="5"/>
            <w:tcBorders>
              <w:left w:val="single" w:sz="4" w:space="0" w:color="auto"/>
            </w:tcBorders>
          </w:tcPr>
          <w:p w14:paraId="3791A4D8" w14:textId="77777777" w:rsidR="00276EB9" w:rsidRPr="00CE4D1F" w:rsidRDefault="00276EB9" w:rsidP="007B580D">
            <w:pPr>
              <w:rPr>
                <w:rFonts w:ascii="Arial" w:hAnsi="Arial" w:cs="Arial"/>
                <w:sz w:val="10"/>
                <w:szCs w:val="10"/>
              </w:rPr>
            </w:pPr>
            <w:r w:rsidRPr="00CE4D1F">
              <w:rPr>
                <w:noProof/>
                <w:lang w:val="en-US" w:eastAsia="en-US" w:bidi="ar-SA"/>
              </w:rPr>
              <w:drawing>
                <wp:anchor distT="0" distB="0" distL="114300" distR="114300" simplePos="0" relativeHeight="251663360" behindDoc="1" locked="0" layoutInCell="1" allowOverlap="1" wp14:anchorId="3791A867" wp14:editId="3791A868">
                  <wp:simplePos x="0" y="0"/>
                  <wp:positionH relativeFrom="column">
                    <wp:posOffset>476250</wp:posOffset>
                  </wp:positionH>
                  <wp:positionV relativeFrom="paragraph">
                    <wp:posOffset>-18415</wp:posOffset>
                  </wp:positionV>
                  <wp:extent cx="411480" cy="99060"/>
                  <wp:effectExtent l="19050" t="0" r="762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1480" cy="99060"/>
                          </a:xfrm>
                          <a:prstGeom prst="rect">
                            <a:avLst/>
                          </a:prstGeom>
                          <a:noFill/>
                          <a:ln>
                            <a:noFill/>
                          </a:ln>
                        </pic:spPr>
                      </pic:pic>
                    </a:graphicData>
                  </a:graphic>
                </wp:anchor>
              </w:drawing>
            </w:r>
            <w:r w:rsidRPr="00CE4D1F">
              <w:rPr>
                <w:rFonts w:ascii="Arial" w:hAnsi="Arial"/>
                <w:sz w:val="10"/>
              </w:rPr>
              <w:t xml:space="preserve">Underskrift skip </w:t>
            </w:r>
          </w:p>
        </w:tc>
        <w:tc>
          <w:tcPr>
            <w:tcW w:w="2059" w:type="pct"/>
            <w:gridSpan w:val="14"/>
            <w:vMerge/>
            <w:tcBorders>
              <w:bottom w:val="nil"/>
              <w:right w:val="nil"/>
            </w:tcBorders>
          </w:tcPr>
          <w:p w14:paraId="3791A4D9" w14:textId="77777777" w:rsidR="00276EB9" w:rsidRPr="00CE4D1F" w:rsidRDefault="00276EB9" w:rsidP="007B580D">
            <w:pPr>
              <w:jc w:val="center"/>
              <w:rPr>
                <w:rFonts w:ascii="Arial" w:hAnsi="Arial" w:cs="Arial"/>
                <w:sz w:val="10"/>
                <w:szCs w:val="10"/>
              </w:rPr>
            </w:pPr>
          </w:p>
        </w:tc>
      </w:tr>
      <w:tr w:rsidR="00276EB9" w:rsidRPr="0040529E" w14:paraId="3791A4DE" w14:textId="77777777" w:rsidTr="00CE4D1F">
        <w:trPr>
          <w:trHeight w:val="57"/>
        </w:trPr>
        <w:tc>
          <w:tcPr>
            <w:tcW w:w="1845" w:type="pct"/>
            <w:gridSpan w:val="11"/>
            <w:vMerge/>
            <w:tcBorders>
              <w:left w:val="nil"/>
              <w:bottom w:val="nil"/>
              <w:right w:val="single" w:sz="4" w:space="0" w:color="auto"/>
            </w:tcBorders>
          </w:tcPr>
          <w:p w14:paraId="3791A4DB" w14:textId="77777777" w:rsidR="00276EB9" w:rsidRPr="0040529E" w:rsidRDefault="00276EB9" w:rsidP="007B580D">
            <w:pPr>
              <w:jc w:val="center"/>
              <w:rPr>
                <w:rFonts w:ascii="Arial" w:hAnsi="Arial" w:cs="Arial"/>
                <w:sz w:val="10"/>
                <w:szCs w:val="10"/>
              </w:rPr>
            </w:pPr>
          </w:p>
        </w:tc>
        <w:tc>
          <w:tcPr>
            <w:tcW w:w="1096" w:type="pct"/>
            <w:gridSpan w:val="5"/>
            <w:tcBorders>
              <w:left w:val="single" w:sz="4" w:space="0" w:color="auto"/>
            </w:tcBorders>
          </w:tcPr>
          <w:p w14:paraId="3791A4DC" w14:textId="77777777" w:rsidR="00276EB9" w:rsidRPr="0040529E" w:rsidRDefault="00276EB9" w:rsidP="007B580D">
            <w:pPr>
              <w:jc w:val="center"/>
              <w:rPr>
                <w:rFonts w:ascii="Arial" w:hAnsi="Arial" w:cs="Arial"/>
                <w:sz w:val="10"/>
                <w:szCs w:val="10"/>
              </w:rPr>
            </w:pPr>
          </w:p>
        </w:tc>
        <w:tc>
          <w:tcPr>
            <w:tcW w:w="2059" w:type="pct"/>
            <w:gridSpan w:val="14"/>
            <w:vMerge/>
            <w:tcBorders>
              <w:bottom w:val="nil"/>
              <w:right w:val="nil"/>
            </w:tcBorders>
          </w:tcPr>
          <w:p w14:paraId="3791A4DD" w14:textId="77777777" w:rsidR="00276EB9" w:rsidRPr="0040529E" w:rsidRDefault="00276EB9" w:rsidP="007B580D">
            <w:pPr>
              <w:jc w:val="center"/>
              <w:rPr>
                <w:rFonts w:ascii="Arial" w:hAnsi="Arial" w:cs="Arial"/>
                <w:sz w:val="10"/>
                <w:szCs w:val="10"/>
              </w:rPr>
            </w:pPr>
          </w:p>
        </w:tc>
      </w:tr>
    </w:tbl>
    <w:p w14:paraId="3791A4DF" w14:textId="77777777" w:rsidR="00D01397" w:rsidRPr="00276EB9" w:rsidRDefault="00D01397" w:rsidP="00A15F91">
      <w:pPr>
        <w:spacing w:after="0" w:line="240" w:lineRule="auto"/>
        <w:rPr>
          <w:rFonts w:ascii="Arial" w:hAnsi="Arial" w:cs="Arial"/>
          <w:sz w:val="4"/>
          <w:szCs w:val="4"/>
        </w:rPr>
      </w:pPr>
      <w:r>
        <w:br w:type="page"/>
      </w:r>
    </w:p>
    <w:tbl>
      <w:tblPr>
        <w:tblStyle w:val="Tabellrutenett"/>
        <w:tblW w:w="4948" w:type="pct"/>
        <w:tblInd w:w="1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2"/>
      </w:tblGrid>
      <w:tr w:rsidR="00E377CE" w:rsidRPr="00EC7468" w14:paraId="3791A4E2" w14:textId="77777777" w:rsidTr="008373AF">
        <w:tc>
          <w:tcPr>
            <w:tcW w:w="5000" w:type="pct"/>
          </w:tcPr>
          <w:p w14:paraId="3791A4E0" w14:textId="77777777" w:rsidR="00E377CE" w:rsidRPr="00EC7468" w:rsidRDefault="00E377CE" w:rsidP="008373AF">
            <w:pPr>
              <w:ind w:left="-98"/>
              <w:rPr>
                <w:rFonts w:ascii="Arial" w:hAnsi="Arial" w:cs="Arial"/>
                <w:i/>
                <w:iCs/>
                <w:color w:val="000000"/>
                <w:sz w:val="16"/>
                <w:szCs w:val="16"/>
              </w:rPr>
            </w:pPr>
            <w:r>
              <w:rPr>
                <w:rFonts w:ascii="Arial" w:hAnsi="Arial"/>
                <w:i/>
                <w:color w:val="000000"/>
                <w:sz w:val="16"/>
              </w:rPr>
              <w:lastRenderedPageBreak/>
              <w:t>BLU-koden</w:t>
            </w:r>
          </w:p>
          <w:p w14:paraId="3791A4E1" w14:textId="77777777" w:rsidR="00E377CE" w:rsidRPr="00EC7468" w:rsidRDefault="00E377CE" w:rsidP="008373AF">
            <w:pPr>
              <w:ind w:left="-98"/>
              <w:rPr>
                <w:rFonts w:ascii="Arial" w:hAnsi="Arial" w:cs="Arial"/>
                <w:sz w:val="6"/>
                <w:szCs w:val="6"/>
              </w:rPr>
            </w:pPr>
          </w:p>
        </w:tc>
      </w:tr>
    </w:tbl>
    <w:p w14:paraId="3791A4E3" w14:textId="77777777" w:rsidR="00D01397" w:rsidRPr="00CE4D1F" w:rsidRDefault="00D01397" w:rsidP="00A15F91">
      <w:pPr>
        <w:spacing w:after="0" w:line="240" w:lineRule="auto"/>
        <w:rPr>
          <w:rFonts w:ascii="Arial" w:hAnsi="Arial" w:cs="Arial"/>
          <w:sz w:val="8"/>
          <w:szCs w:val="8"/>
        </w:rPr>
      </w:pPr>
    </w:p>
    <w:tbl>
      <w:tblPr>
        <w:tblStyle w:val="Tabellrutenett"/>
        <w:tblW w:w="5000" w:type="pct"/>
        <w:tblCellMar>
          <w:top w:w="14" w:type="dxa"/>
          <w:left w:w="14" w:type="dxa"/>
          <w:bottom w:w="14" w:type="dxa"/>
          <w:right w:w="0" w:type="dxa"/>
        </w:tblCellMar>
        <w:tblLook w:val="04A0" w:firstRow="1" w:lastRow="0" w:firstColumn="1" w:lastColumn="0" w:noHBand="0" w:noVBand="1"/>
      </w:tblPr>
      <w:tblGrid>
        <w:gridCol w:w="452"/>
        <w:gridCol w:w="329"/>
        <w:gridCol w:w="86"/>
        <w:gridCol w:w="15"/>
        <w:gridCol w:w="72"/>
        <w:gridCol w:w="477"/>
        <w:gridCol w:w="556"/>
        <w:gridCol w:w="419"/>
        <w:gridCol w:w="300"/>
        <w:gridCol w:w="408"/>
        <w:gridCol w:w="424"/>
        <w:gridCol w:w="331"/>
        <w:gridCol w:w="9"/>
        <w:gridCol w:w="212"/>
        <w:gridCol w:w="642"/>
        <w:gridCol w:w="188"/>
        <w:gridCol w:w="478"/>
        <w:gridCol w:w="11"/>
        <w:gridCol w:w="570"/>
        <w:gridCol w:w="498"/>
        <w:gridCol w:w="188"/>
        <w:gridCol w:w="308"/>
        <w:gridCol w:w="144"/>
        <w:gridCol w:w="350"/>
        <w:gridCol w:w="361"/>
        <w:gridCol w:w="135"/>
        <w:gridCol w:w="91"/>
        <w:gridCol w:w="403"/>
        <w:gridCol w:w="541"/>
        <w:gridCol w:w="509"/>
        <w:gridCol w:w="316"/>
        <w:gridCol w:w="177"/>
        <w:gridCol w:w="498"/>
        <w:gridCol w:w="111"/>
        <w:gridCol w:w="389"/>
        <w:gridCol w:w="49"/>
      </w:tblGrid>
      <w:tr w:rsidR="00276EB9" w:rsidRPr="0040529E" w14:paraId="3791A4E7" w14:textId="77777777" w:rsidTr="00CE4D1F">
        <w:trPr>
          <w:gridAfter w:val="1"/>
          <w:wAfter w:w="24" w:type="pct"/>
          <w:trHeight w:val="20"/>
        </w:trPr>
        <w:tc>
          <w:tcPr>
            <w:tcW w:w="1735" w:type="pct"/>
            <w:gridSpan w:val="13"/>
            <w:tcBorders>
              <w:top w:val="nil"/>
              <w:left w:val="nil"/>
              <w:right w:val="nil"/>
            </w:tcBorders>
            <w:vAlign w:val="center"/>
          </w:tcPr>
          <w:p w14:paraId="3791A4E4" w14:textId="77777777" w:rsidR="00276EB9" w:rsidRPr="002E58CF" w:rsidRDefault="00276EB9" w:rsidP="007B580D">
            <w:pPr>
              <w:rPr>
                <w:rFonts w:ascii="Arial" w:hAnsi="Arial" w:cs="Arial"/>
                <w:b/>
                <w:sz w:val="19"/>
                <w:szCs w:val="19"/>
              </w:rPr>
            </w:pPr>
            <w:r>
              <w:rPr>
                <w:rFonts w:ascii="Arial" w:hAnsi="Arial"/>
                <w:b/>
                <w:sz w:val="19"/>
              </w:rPr>
              <w:t>Eksempel på losseplan</w:t>
            </w:r>
          </w:p>
        </w:tc>
        <w:tc>
          <w:tcPr>
            <w:tcW w:w="3241" w:type="pct"/>
            <w:gridSpan w:val="22"/>
            <w:tcBorders>
              <w:top w:val="nil"/>
              <w:left w:val="nil"/>
              <w:right w:val="nil"/>
            </w:tcBorders>
            <w:vAlign w:val="center"/>
          </w:tcPr>
          <w:p w14:paraId="3791A4E5" w14:textId="77777777" w:rsidR="00276EB9" w:rsidRPr="00DB4BAC" w:rsidRDefault="00276EB9" w:rsidP="007B580D">
            <w:pPr>
              <w:rPr>
                <w:rFonts w:ascii="Arial" w:hAnsi="Arial" w:cs="Arial"/>
                <w:sz w:val="11"/>
                <w:szCs w:val="11"/>
              </w:rPr>
            </w:pPr>
            <w:r>
              <w:rPr>
                <w:rFonts w:ascii="Arial" w:hAnsi="Arial"/>
                <w:sz w:val="11"/>
              </w:rPr>
              <w:t xml:space="preserve">Laste- eller losseplanen skal være utarbeidet ved hjelp av et skjema som det som er vist nedenfor. </w:t>
            </w:r>
          </w:p>
          <w:p w14:paraId="3791A4E6" w14:textId="77777777" w:rsidR="00276EB9" w:rsidRPr="00DB4BAC" w:rsidRDefault="00276EB9" w:rsidP="007B580D">
            <w:pPr>
              <w:rPr>
                <w:rFonts w:ascii="Arial" w:hAnsi="Arial" w:cs="Arial"/>
                <w:sz w:val="11"/>
                <w:szCs w:val="11"/>
              </w:rPr>
            </w:pPr>
            <w:r>
              <w:rPr>
                <w:rFonts w:ascii="Arial" w:hAnsi="Arial"/>
                <w:sz w:val="11"/>
              </w:rPr>
              <w:t>Det er også mulig å bruke andre skjemaer, forutsatt at de dekker de vesentlige opplysningene, dvs. opplysningene som er omsluttet av den brede linjen i skjemaet nedenfor.</w:t>
            </w:r>
          </w:p>
        </w:tc>
      </w:tr>
      <w:tr w:rsidR="00276EB9" w:rsidRPr="0040529E" w14:paraId="3791A4EC" w14:textId="77777777" w:rsidTr="00CE4D1F">
        <w:tblPrEx>
          <w:tblCellMar>
            <w:right w:w="14" w:type="dxa"/>
          </w:tblCellMar>
        </w:tblPrEx>
        <w:trPr>
          <w:trHeight w:val="20"/>
        </w:trPr>
        <w:tc>
          <w:tcPr>
            <w:tcW w:w="868" w:type="pct"/>
            <w:gridSpan w:val="7"/>
            <w:vAlign w:val="center"/>
          </w:tcPr>
          <w:p w14:paraId="3791A4E8" w14:textId="77777777" w:rsidR="00276EB9" w:rsidRPr="00441D36" w:rsidRDefault="00276EB9" w:rsidP="007B580D">
            <w:pPr>
              <w:rPr>
                <w:rFonts w:ascii="Arial Narrow" w:hAnsi="Arial Narrow" w:cs="Arial"/>
                <w:sz w:val="9"/>
                <w:szCs w:val="9"/>
              </w:rPr>
            </w:pPr>
            <w:r>
              <w:rPr>
                <w:rFonts w:ascii="Arial Narrow" w:hAnsi="Arial Narrow"/>
                <w:sz w:val="9"/>
              </w:rPr>
              <w:t>LOSSEPLAN versjon</w:t>
            </w:r>
          </w:p>
        </w:tc>
        <w:tc>
          <w:tcPr>
            <w:tcW w:w="863" w:type="pct"/>
            <w:gridSpan w:val="5"/>
            <w:vAlign w:val="center"/>
          </w:tcPr>
          <w:p w14:paraId="3791A4E9" w14:textId="77777777" w:rsidR="00276EB9" w:rsidRPr="0040529E" w:rsidRDefault="00276EB9" w:rsidP="007B580D">
            <w:pPr>
              <w:rPr>
                <w:rFonts w:ascii="Arial" w:hAnsi="Arial" w:cs="Arial"/>
                <w:sz w:val="10"/>
                <w:szCs w:val="10"/>
              </w:rPr>
            </w:pPr>
            <w:r>
              <w:rPr>
                <w:rFonts w:ascii="Arial" w:hAnsi="Arial"/>
                <w:sz w:val="10"/>
              </w:rPr>
              <w:t xml:space="preserve">Dato </w:t>
            </w:r>
            <w:r>
              <w:tab/>
            </w:r>
            <w:r>
              <w:rPr>
                <w:rFonts w:ascii="Arial" w:hAnsi="Arial"/>
                <w:b/>
                <w:sz w:val="10"/>
              </w:rPr>
              <w:t>15.05.1996</w:t>
            </w:r>
          </w:p>
        </w:tc>
        <w:tc>
          <w:tcPr>
            <w:tcW w:w="2560" w:type="pct"/>
            <w:gridSpan w:val="18"/>
            <w:vAlign w:val="center"/>
          </w:tcPr>
          <w:p w14:paraId="3791A4EA" w14:textId="77777777" w:rsidR="00276EB9" w:rsidRPr="0040529E" w:rsidRDefault="00276EB9" w:rsidP="007B580D">
            <w:pPr>
              <w:rPr>
                <w:rFonts w:ascii="Arial" w:hAnsi="Arial" w:cs="Arial"/>
                <w:sz w:val="10"/>
                <w:szCs w:val="10"/>
              </w:rPr>
            </w:pPr>
            <w:r>
              <w:rPr>
                <w:rFonts w:ascii="Arial" w:hAnsi="Arial"/>
                <w:sz w:val="10"/>
              </w:rPr>
              <w:t xml:space="preserve">Fartøy </w:t>
            </w:r>
            <w:r>
              <w:tab/>
            </w:r>
            <w:r>
              <w:rPr>
                <w:rFonts w:ascii="Arial" w:hAnsi="Arial"/>
                <w:b/>
                <w:sz w:val="10"/>
              </w:rPr>
              <w:t>BARBICAN</w:t>
            </w:r>
          </w:p>
        </w:tc>
        <w:tc>
          <w:tcPr>
            <w:tcW w:w="709" w:type="pct"/>
            <w:gridSpan w:val="6"/>
            <w:vAlign w:val="center"/>
          </w:tcPr>
          <w:p w14:paraId="3791A4EB" w14:textId="77777777" w:rsidR="00276EB9" w:rsidRPr="0040529E" w:rsidRDefault="00276EB9" w:rsidP="007B580D">
            <w:pPr>
              <w:rPr>
                <w:rFonts w:ascii="Arial" w:hAnsi="Arial" w:cs="Arial"/>
                <w:sz w:val="10"/>
                <w:szCs w:val="10"/>
              </w:rPr>
            </w:pPr>
            <w:r>
              <w:rPr>
                <w:rFonts w:ascii="Arial" w:hAnsi="Arial"/>
                <w:sz w:val="10"/>
              </w:rPr>
              <w:t>Reise nr</w:t>
            </w:r>
            <w:r>
              <w:t>.</w:t>
            </w:r>
            <w:r>
              <w:tab/>
            </w:r>
            <w:r>
              <w:rPr>
                <w:rFonts w:ascii="Arial" w:hAnsi="Arial"/>
                <w:b/>
                <w:sz w:val="10"/>
              </w:rPr>
              <w:t>044</w:t>
            </w:r>
          </w:p>
        </w:tc>
      </w:tr>
      <w:tr w:rsidR="00276EB9" w:rsidRPr="0040529E" w14:paraId="3791A4F9" w14:textId="77777777" w:rsidTr="00CE4D1F">
        <w:tblPrEx>
          <w:tblCellMar>
            <w:right w:w="14" w:type="dxa"/>
          </w:tblCellMar>
        </w:tblPrEx>
        <w:trPr>
          <w:trHeight w:val="20"/>
        </w:trPr>
        <w:tc>
          <w:tcPr>
            <w:tcW w:w="352" w:type="pct"/>
            <w:gridSpan w:val="3"/>
            <w:vMerge w:val="restart"/>
            <w:tcBorders>
              <w:right w:val="nil"/>
            </w:tcBorders>
            <w:vAlign w:val="center"/>
          </w:tcPr>
          <w:p w14:paraId="3791A4ED" w14:textId="77777777" w:rsidR="00276EB9" w:rsidRDefault="00276EB9" w:rsidP="007B580D">
            <w:pPr>
              <w:rPr>
                <w:rFonts w:ascii="Arial" w:hAnsi="Arial" w:cs="Arial"/>
                <w:sz w:val="10"/>
                <w:szCs w:val="10"/>
              </w:rPr>
            </w:pPr>
            <w:r>
              <w:rPr>
                <w:rFonts w:ascii="Arial" w:hAnsi="Arial"/>
                <w:strike/>
                <w:sz w:val="10"/>
              </w:rPr>
              <w:t>laste-/lossehavn</w:t>
            </w:r>
          </w:p>
        </w:tc>
        <w:tc>
          <w:tcPr>
            <w:tcW w:w="516" w:type="pct"/>
            <w:gridSpan w:val="4"/>
            <w:vMerge w:val="restart"/>
            <w:tcBorders>
              <w:left w:val="nil"/>
            </w:tcBorders>
            <w:vAlign w:val="center"/>
          </w:tcPr>
          <w:p w14:paraId="3791A4EE" w14:textId="77777777" w:rsidR="00276EB9" w:rsidRPr="000519DF" w:rsidRDefault="00276EB9" w:rsidP="007B580D">
            <w:pPr>
              <w:rPr>
                <w:rFonts w:ascii="Arial" w:hAnsi="Arial" w:cs="Arial"/>
                <w:b/>
                <w:sz w:val="10"/>
                <w:szCs w:val="10"/>
              </w:rPr>
            </w:pPr>
            <w:r>
              <w:rPr>
                <w:rFonts w:ascii="Arial" w:hAnsi="Arial"/>
                <w:b/>
                <w:sz w:val="10"/>
              </w:rPr>
              <w:t>CHIBA</w:t>
            </w:r>
          </w:p>
        </w:tc>
        <w:tc>
          <w:tcPr>
            <w:tcW w:w="330" w:type="pct"/>
            <w:gridSpan w:val="2"/>
            <w:vMerge w:val="restart"/>
            <w:tcBorders>
              <w:right w:val="nil"/>
            </w:tcBorders>
            <w:vAlign w:val="center"/>
          </w:tcPr>
          <w:p w14:paraId="3791A4EF" w14:textId="77777777" w:rsidR="00276EB9" w:rsidRPr="0040529E" w:rsidRDefault="00276EB9" w:rsidP="007B580D">
            <w:pPr>
              <w:rPr>
                <w:rFonts w:ascii="Arial" w:hAnsi="Arial" w:cs="Arial"/>
                <w:sz w:val="10"/>
                <w:szCs w:val="10"/>
              </w:rPr>
            </w:pPr>
            <w:r>
              <w:rPr>
                <w:rFonts w:ascii="Arial" w:hAnsi="Arial"/>
                <w:sz w:val="10"/>
              </w:rPr>
              <w:t>Last(er)</w:t>
            </w:r>
          </w:p>
        </w:tc>
        <w:tc>
          <w:tcPr>
            <w:tcW w:w="533" w:type="pct"/>
            <w:gridSpan w:val="3"/>
            <w:vMerge w:val="restart"/>
            <w:tcBorders>
              <w:left w:val="nil"/>
            </w:tcBorders>
            <w:vAlign w:val="center"/>
          </w:tcPr>
          <w:p w14:paraId="3791A4F0" w14:textId="77777777" w:rsidR="00276EB9" w:rsidRPr="000519DF" w:rsidRDefault="00276EB9" w:rsidP="007B580D">
            <w:pPr>
              <w:rPr>
                <w:rFonts w:ascii="Arial" w:hAnsi="Arial" w:cs="Arial"/>
                <w:b/>
                <w:sz w:val="10"/>
                <w:szCs w:val="10"/>
              </w:rPr>
            </w:pPr>
            <w:r>
              <w:rPr>
                <w:rFonts w:ascii="Arial" w:hAnsi="Arial"/>
                <w:sz w:val="10"/>
              </w:rPr>
              <w:t xml:space="preserve"> </w:t>
            </w:r>
            <w:r>
              <w:rPr>
                <w:rFonts w:ascii="Arial" w:hAnsi="Arial"/>
                <w:b/>
                <w:sz w:val="10"/>
              </w:rPr>
              <w:t>JERNMALM</w:t>
            </w:r>
          </w:p>
        </w:tc>
        <w:tc>
          <w:tcPr>
            <w:tcW w:w="482" w:type="pct"/>
            <w:gridSpan w:val="4"/>
            <w:vMerge w:val="restart"/>
            <w:vAlign w:val="center"/>
          </w:tcPr>
          <w:p w14:paraId="3791A4F1" w14:textId="77777777" w:rsidR="00276EB9" w:rsidRPr="0040529E" w:rsidRDefault="00276EB9" w:rsidP="007B580D">
            <w:pPr>
              <w:rPr>
                <w:rFonts w:ascii="Arial" w:hAnsi="Arial" w:cs="Arial"/>
                <w:sz w:val="10"/>
                <w:szCs w:val="10"/>
              </w:rPr>
            </w:pPr>
            <w:r>
              <w:rPr>
                <w:rFonts w:ascii="Arial" w:hAnsi="Arial"/>
                <w:sz w:val="10"/>
              </w:rPr>
              <w:t>Lasten(e)s antatte stuingsfaktor</w:t>
            </w:r>
          </w:p>
        </w:tc>
        <w:tc>
          <w:tcPr>
            <w:tcW w:w="223" w:type="pct"/>
            <w:gridSpan w:val="2"/>
            <w:vMerge w:val="restart"/>
            <w:vAlign w:val="center"/>
          </w:tcPr>
          <w:p w14:paraId="3791A4F2" w14:textId="77777777" w:rsidR="00276EB9" w:rsidRPr="001B6C77" w:rsidRDefault="00276EB9" w:rsidP="007B580D">
            <w:pPr>
              <w:rPr>
                <w:rFonts w:ascii="Arial" w:hAnsi="Arial" w:cs="Arial"/>
                <w:sz w:val="10"/>
                <w:szCs w:val="10"/>
                <w:lang w:val="de-DE"/>
              </w:rPr>
            </w:pPr>
            <w:r w:rsidRPr="001B6C77">
              <w:rPr>
                <w:rFonts w:ascii="Arial" w:hAnsi="Arial"/>
                <w:sz w:val="10"/>
                <w:lang w:val="de-DE"/>
              </w:rPr>
              <w:t xml:space="preserve">FINT 14 </w:t>
            </w:r>
            <w:proofErr w:type="spellStart"/>
            <w:r w:rsidRPr="001B6C77">
              <w:rPr>
                <w:rFonts w:ascii="Arial" w:hAnsi="Arial"/>
                <w:sz w:val="10"/>
                <w:lang w:val="de-DE"/>
              </w:rPr>
              <w:t>cft</w:t>
            </w:r>
            <w:proofErr w:type="spellEnd"/>
            <w:r w:rsidRPr="001B6C77">
              <w:rPr>
                <w:rFonts w:ascii="Arial" w:hAnsi="Arial"/>
                <w:sz w:val="10"/>
                <w:lang w:val="de-DE"/>
              </w:rPr>
              <w:t xml:space="preserve">/t Klump 14 </w:t>
            </w:r>
            <w:proofErr w:type="spellStart"/>
            <w:r w:rsidRPr="001B6C77">
              <w:rPr>
                <w:rFonts w:ascii="Arial" w:hAnsi="Arial"/>
                <w:sz w:val="10"/>
                <w:lang w:val="de-DE"/>
              </w:rPr>
              <w:t>cft</w:t>
            </w:r>
            <w:proofErr w:type="spellEnd"/>
            <w:r w:rsidRPr="001B6C77">
              <w:rPr>
                <w:rFonts w:ascii="Arial" w:hAnsi="Arial"/>
                <w:sz w:val="10"/>
                <w:lang w:val="de-DE"/>
              </w:rPr>
              <w:t>/t</w:t>
            </w:r>
          </w:p>
        </w:tc>
        <w:tc>
          <w:tcPr>
            <w:tcW w:w="574" w:type="pct"/>
            <w:gridSpan w:val="3"/>
            <w:tcBorders>
              <w:bottom w:val="nil"/>
            </w:tcBorders>
            <w:vAlign w:val="center"/>
          </w:tcPr>
          <w:p w14:paraId="3791A4F3" w14:textId="77777777" w:rsidR="00276EB9" w:rsidRPr="0040529E" w:rsidRDefault="00276EB9" w:rsidP="007B580D">
            <w:pPr>
              <w:rPr>
                <w:rFonts w:ascii="Arial" w:hAnsi="Arial" w:cs="Arial"/>
                <w:sz w:val="10"/>
                <w:szCs w:val="10"/>
              </w:rPr>
            </w:pPr>
            <w:r>
              <w:rPr>
                <w:rFonts w:ascii="Arial" w:hAnsi="Arial"/>
                <w:sz w:val="10"/>
              </w:rPr>
              <w:t>Ballastpumpehastighet</w:t>
            </w:r>
          </w:p>
        </w:tc>
        <w:tc>
          <w:tcPr>
            <w:tcW w:w="639" w:type="pct"/>
            <w:gridSpan w:val="6"/>
            <w:tcBorders>
              <w:bottom w:val="nil"/>
            </w:tcBorders>
            <w:vAlign w:val="center"/>
          </w:tcPr>
          <w:p w14:paraId="3791A4F4" w14:textId="77777777" w:rsidR="00276EB9" w:rsidRPr="0040529E" w:rsidRDefault="00276EB9" w:rsidP="007B580D">
            <w:pPr>
              <w:rPr>
                <w:rFonts w:ascii="Arial" w:hAnsi="Arial" w:cs="Arial"/>
                <w:sz w:val="10"/>
                <w:szCs w:val="10"/>
              </w:rPr>
            </w:pPr>
            <w:r>
              <w:rPr>
                <w:rFonts w:ascii="Arial" w:hAnsi="Arial"/>
                <w:sz w:val="10"/>
              </w:rPr>
              <w:t>Densitet ved kaiplassen</w:t>
            </w:r>
          </w:p>
        </w:tc>
        <w:tc>
          <w:tcPr>
            <w:tcW w:w="410" w:type="pct"/>
            <w:gridSpan w:val="2"/>
            <w:vMerge w:val="restart"/>
            <w:tcBorders>
              <w:right w:val="nil"/>
            </w:tcBorders>
            <w:vAlign w:val="center"/>
          </w:tcPr>
          <w:p w14:paraId="3791A4F5" w14:textId="77777777" w:rsidR="00276EB9" w:rsidRPr="0040529E" w:rsidRDefault="00276EB9" w:rsidP="007B580D">
            <w:pPr>
              <w:rPr>
                <w:rFonts w:ascii="Arial" w:hAnsi="Arial" w:cs="Arial"/>
                <w:sz w:val="10"/>
                <w:szCs w:val="10"/>
              </w:rPr>
            </w:pPr>
            <w:r>
              <w:rPr>
                <w:rFonts w:ascii="Arial" w:hAnsi="Arial"/>
                <w:sz w:val="10"/>
              </w:rPr>
              <w:t>Største tilgjengelige dypgående (HV)</w:t>
            </w:r>
          </w:p>
        </w:tc>
        <w:tc>
          <w:tcPr>
            <w:tcW w:w="231" w:type="pct"/>
            <w:vMerge w:val="restart"/>
            <w:tcBorders>
              <w:left w:val="nil"/>
            </w:tcBorders>
            <w:vAlign w:val="center"/>
          </w:tcPr>
          <w:p w14:paraId="3791A4F6" w14:textId="77777777" w:rsidR="00276EB9" w:rsidRPr="00385445" w:rsidRDefault="00276EB9" w:rsidP="007B580D">
            <w:pPr>
              <w:ind w:right="-37"/>
              <w:jc w:val="center"/>
              <w:rPr>
                <w:rFonts w:ascii="Arial" w:hAnsi="Arial" w:cs="Arial"/>
                <w:b/>
                <w:sz w:val="10"/>
                <w:szCs w:val="10"/>
              </w:rPr>
            </w:pPr>
            <w:r>
              <w:rPr>
                <w:rFonts w:ascii="Arial" w:hAnsi="Arial"/>
                <w:b/>
                <w:sz w:val="10"/>
              </w:rPr>
              <w:t>17,35 m</w:t>
            </w:r>
          </w:p>
        </w:tc>
        <w:tc>
          <w:tcPr>
            <w:tcW w:w="506" w:type="pct"/>
            <w:gridSpan w:val="4"/>
            <w:vMerge w:val="restart"/>
            <w:tcBorders>
              <w:right w:val="nil"/>
            </w:tcBorders>
            <w:vAlign w:val="center"/>
          </w:tcPr>
          <w:p w14:paraId="3791A4F7" w14:textId="77777777" w:rsidR="00276EB9" w:rsidRPr="0040529E" w:rsidRDefault="00276EB9" w:rsidP="007B580D">
            <w:pPr>
              <w:rPr>
                <w:rFonts w:ascii="Arial" w:hAnsi="Arial" w:cs="Arial"/>
                <w:sz w:val="10"/>
                <w:szCs w:val="10"/>
              </w:rPr>
            </w:pPr>
            <w:r>
              <w:rPr>
                <w:rFonts w:ascii="Arial" w:hAnsi="Arial"/>
                <w:sz w:val="10"/>
              </w:rPr>
              <w:t>Største høyde over vannet ved kaiplassen</w:t>
            </w:r>
          </w:p>
        </w:tc>
        <w:tc>
          <w:tcPr>
            <w:tcW w:w="203" w:type="pct"/>
            <w:gridSpan w:val="2"/>
            <w:vMerge w:val="restart"/>
            <w:tcBorders>
              <w:left w:val="nil"/>
            </w:tcBorders>
            <w:vAlign w:val="center"/>
          </w:tcPr>
          <w:p w14:paraId="3791A4F8" w14:textId="77777777" w:rsidR="00276EB9" w:rsidRPr="00385445" w:rsidRDefault="00276EB9" w:rsidP="007B580D">
            <w:pPr>
              <w:tabs>
                <w:tab w:val="left" w:pos="855"/>
              </w:tabs>
              <w:jc w:val="center"/>
              <w:rPr>
                <w:rFonts w:ascii="Arial" w:hAnsi="Arial" w:cs="Arial"/>
                <w:b/>
                <w:sz w:val="10"/>
                <w:szCs w:val="10"/>
              </w:rPr>
            </w:pPr>
            <w:r>
              <w:rPr>
                <w:rFonts w:ascii="Arial" w:hAnsi="Arial"/>
                <w:b/>
                <w:sz w:val="10"/>
              </w:rPr>
              <w:t>60 m</w:t>
            </w:r>
          </w:p>
        </w:tc>
      </w:tr>
      <w:tr w:rsidR="00276EB9" w:rsidRPr="0040529E" w14:paraId="3791A506" w14:textId="77777777" w:rsidTr="00CE4D1F">
        <w:tblPrEx>
          <w:tblCellMar>
            <w:right w:w="14" w:type="dxa"/>
          </w:tblCellMar>
        </w:tblPrEx>
        <w:trPr>
          <w:trHeight w:val="20"/>
        </w:trPr>
        <w:tc>
          <w:tcPr>
            <w:tcW w:w="352" w:type="pct"/>
            <w:gridSpan w:val="3"/>
            <w:vMerge/>
            <w:tcBorders>
              <w:right w:val="nil"/>
            </w:tcBorders>
            <w:vAlign w:val="center"/>
          </w:tcPr>
          <w:p w14:paraId="3791A4FA" w14:textId="77777777" w:rsidR="00276EB9" w:rsidRDefault="00276EB9" w:rsidP="007B580D">
            <w:pPr>
              <w:rPr>
                <w:rFonts w:ascii="Arial" w:hAnsi="Arial" w:cs="Arial"/>
                <w:sz w:val="10"/>
                <w:szCs w:val="10"/>
              </w:rPr>
            </w:pPr>
          </w:p>
        </w:tc>
        <w:tc>
          <w:tcPr>
            <w:tcW w:w="516" w:type="pct"/>
            <w:gridSpan w:val="4"/>
            <w:vMerge/>
            <w:tcBorders>
              <w:left w:val="nil"/>
              <w:bottom w:val="single" w:sz="4" w:space="0" w:color="auto"/>
            </w:tcBorders>
            <w:vAlign w:val="center"/>
          </w:tcPr>
          <w:p w14:paraId="3791A4FB" w14:textId="77777777" w:rsidR="00276EB9" w:rsidRPr="000519DF" w:rsidRDefault="00276EB9" w:rsidP="007B580D">
            <w:pPr>
              <w:rPr>
                <w:rFonts w:ascii="Arial" w:hAnsi="Arial" w:cs="Arial"/>
                <w:b/>
                <w:sz w:val="10"/>
                <w:szCs w:val="10"/>
              </w:rPr>
            </w:pPr>
          </w:p>
        </w:tc>
        <w:tc>
          <w:tcPr>
            <w:tcW w:w="330" w:type="pct"/>
            <w:gridSpan w:val="2"/>
            <w:vMerge/>
            <w:tcBorders>
              <w:right w:val="nil"/>
            </w:tcBorders>
            <w:vAlign w:val="center"/>
          </w:tcPr>
          <w:p w14:paraId="3791A4FC" w14:textId="77777777" w:rsidR="00276EB9" w:rsidRDefault="00276EB9" w:rsidP="007B580D">
            <w:pPr>
              <w:rPr>
                <w:rFonts w:ascii="Arial" w:hAnsi="Arial" w:cs="Arial"/>
                <w:sz w:val="10"/>
                <w:szCs w:val="10"/>
              </w:rPr>
            </w:pPr>
          </w:p>
        </w:tc>
        <w:tc>
          <w:tcPr>
            <w:tcW w:w="533" w:type="pct"/>
            <w:gridSpan w:val="3"/>
            <w:vMerge/>
            <w:tcBorders>
              <w:left w:val="nil"/>
            </w:tcBorders>
            <w:vAlign w:val="center"/>
          </w:tcPr>
          <w:p w14:paraId="3791A4FD" w14:textId="77777777" w:rsidR="00276EB9" w:rsidRDefault="00276EB9" w:rsidP="007B580D">
            <w:pPr>
              <w:rPr>
                <w:rFonts w:ascii="Arial" w:hAnsi="Arial" w:cs="Arial"/>
                <w:sz w:val="10"/>
                <w:szCs w:val="10"/>
              </w:rPr>
            </w:pPr>
          </w:p>
        </w:tc>
        <w:tc>
          <w:tcPr>
            <w:tcW w:w="482" w:type="pct"/>
            <w:gridSpan w:val="4"/>
            <w:vMerge/>
            <w:vAlign w:val="center"/>
          </w:tcPr>
          <w:p w14:paraId="3791A4FE" w14:textId="77777777" w:rsidR="00276EB9" w:rsidRDefault="00276EB9" w:rsidP="007B580D">
            <w:pPr>
              <w:rPr>
                <w:rFonts w:ascii="Arial" w:hAnsi="Arial" w:cs="Arial"/>
                <w:sz w:val="10"/>
                <w:szCs w:val="10"/>
              </w:rPr>
            </w:pPr>
          </w:p>
        </w:tc>
        <w:tc>
          <w:tcPr>
            <w:tcW w:w="223" w:type="pct"/>
            <w:gridSpan w:val="2"/>
            <w:vMerge/>
            <w:tcBorders>
              <w:bottom w:val="single" w:sz="4" w:space="0" w:color="auto"/>
            </w:tcBorders>
            <w:vAlign w:val="center"/>
          </w:tcPr>
          <w:p w14:paraId="3791A4FF" w14:textId="77777777" w:rsidR="00276EB9" w:rsidRDefault="00276EB9" w:rsidP="007B580D">
            <w:pPr>
              <w:rPr>
                <w:rFonts w:ascii="Arial" w:hAnsi="Arial" w:cs="Arial"/>
                <w:sz w:val="10"/>
                <w:szCs w:val="10"/>
              </w:rPr>
            </w:pPr>
          </w:p>
        </w:tc>
        <w:tc>
          <w:tcPr>
            <w:tcW w:w="574" w:type="pct"/>
            <w:gridSpan w:val="3"/>
            <w:tcBorders>
              <w:top w:val="nil"/>
            </w:tcBorders>
            <w:vAlign w:val="center"/>
          </w:tcPr>
          <w:p w14:paraId="3791A500" w14:textId="77777777" w:rsidR="00276EB9" w:rsidRPr="00385445" w:rsidRDefault="00276EB9" w:rsidP="007B580D">
            <w:pPr>
              <w:jc w:val="center"/>
              <w:rPr>
                <w:rFonts w:ascii="Arial" w:hAnsi="Arial" w:cs="Arial"/>
                <w:b/>
                <w:sz w:val="10"/>
                <w:szCs w:val="10"/>
              </w:rPr>
            </w:pPr>
            <w:r>
              <w:rPr>
                <w:rFonts w:ascii="Arial" w:hAnsi="Arial"/>
                <w:b/>
                <w:sz w:val="10"/>
              </w:rPr>
              <w:t>6000 t/t</w:t>
            </w:r>
          </w:p>
        </w:tc>
        <w:tc>
          <w:tcPr>
            <w:tcW w:w="639" w:type="pct"/>
            <w:gridSpan w:val="6"/>
            <w:tcBorders>
              <w:top w:val="nil"/>
            </w:tcBorders>
            <w:vAlign w:val="center"/>
          </w:tcPr>
          <w:p w14:paraId="3791A501" w14:textId="77777777" w:rsidR="00276EB9" w:rsidRPr="00385445" w:rsidRDefault="00276EB9" w:rsidP="007B580D">
            <w:pPr>
              <w:jc w:val="center"/>
              <w:rPr>
                <w:rFonts w:ascii="Arial" w:hAnsi="Arial" w:cs="Arial"/>
                <w:b/>
                <w:sz w:val="10"/>
                <w:szCs w:val="10"/>
              </w:rPr>
            </w:pPr>
            <w:r>
              <w:rPr>
                <w:rFonts w:ascii="Arial" w:hAnsi="Arial"/>
                <w:b/>
                <w:sz w:val="10"/>
              </w:rPr>
              <w:t>1,025</w:t>
            </w:r>
          </w:p>
        </w:tc>
        <w:tc>
          <w:tcPr>
            <w:tcW w:w="410" w:type="pct"/>
            <w:gridSpan w:val="2"/>
            <w:vMerge/>
            <w:tcBorders>
              <w:right w:val="nil"/>
            </w:tcBorders>
            <w:vAlign w:val="center"/>
          </w:tcPr>
          <w:p w14:paraId="3791A502" w14:textId="77777777" w:rsidR="00276EB9" w:rsidRDefault="00276EB9" w:rsidP="007B580D">
            <w:pPr>
              <w:rPr>
                <w:rFonts w:ascii="Arial" w:hAnsi="Arial" w:cs="Arial"/>
                <w:sz w:val="10"/>
                <w:szCs w:val="10"/>
              </w:rPr>
            </w:pPr>
          </w:p>
        </w:tc>
        <w:tc>
          <w:tcPr>
            <w:tcW w:w="231" w:type="pct"/>
            <w:vMerge/>
            <w:tcBorders>
              <w:left w:val="nil"/>
            </w:tcBorders>
            <w:vAlign w:val="center"/>
          </w:tcPr>
          <w:p w14:paraId="3791A503" w14:textId="77777777" w:rsidR="00276EB9" w:rsidRDefault="00276EB9" w:rsidP="007B580D">
            <w:pPr>
              <w:ind w:right="197"/>
              <w:jc w:val="center"/>
              <w:rPr>
                <w:rFonts w:ascii="Arial" w:hAnsi="Arial" w:cs="Arial"/>
                <w:sz w:val="10"/>
                <w:szCs w:val="10"/>
              </w:rPr>
            </w:pPr>
          </w:p>
        </w:tc>
        <w:tc>
          <w:tcPr>
            <w:tcW w:w="506" w:type="pct"/>
            <w:gridSpan w:val="4"/>
            <w:vMerge/>
            <w:tcBorders>
              <w:right w:val="nil"/>
            </w:tcBorders>
            <w:vAlign w:val="center"/>
          </w:tcPr>
          <w:p w14:paraId="3791A504" w14:textId="77777777" w:rsidR="00276EB9" w:rsidRDefault="00276EB9" w:rsidP="007B580D">
            <w:pPr>
              <w:tabs>
                <w:tab w:val="left" w:pos="855"/>
              </w:tabs>
              <w:ind w:right="330"/>
              <w:rPr>
                <w:rFonts w:ascii="Arial" w:hAnsi="Arial" w:cs="Arial"/>
                <w:sz w:val="10"/>
                <w:szCs w:val="10"/>
              </w:rPr>
            </w:pPr>
          </w:p>
        </w:tc>
        <w:tc>
          <w:tcPr>
            <w:tcW w:w="203" w:type="pct"/>
            <w:gridSpan w:val="2"/>
            <w:vMerge/>
            <w:tcBorders>
              <w:left w:val="nil"/>
            </w:tcBorders>
            <w:vAlign w:val="center"/>
          </w:tcPr>
          <w:p w14:paraId="3791A505" w14:textId="77777777" w:rsidR="00276EB9" w:rsidRDefault="00276EB9" w:rsidP="007B580D">
            <w:pPr>
              <w:tabs>
                <w:tab w:val="left" w:pos="855"/>
              </w:tabs>
              <w:ind w:right="330"/>
              <w:rPr>
                <w:rFonts w:ascii="Arial" w:hAnsi="Arial" w:cs="Arial"/>
                <w:sz w:val="10"/>
                <w:szCs w:val="10"/>
              </w:rPr>
            </w:pPr>
          </w:p>
        </w:tc>
      </w:tr>
      <w:tr w:rsidR="00276EB9" w:rsidRPr="0040529E" w14:paraId="3791A512" w14:textId="77777777" w:rsidTr="00CE4D1F">
        <w:tblPrEx>
          <w:tblCellMar>
            <w:right w:w="14" w:type="dxa"/>
          </w:tblCellMar>
        </w:tblPrEx>
        <w:trPr>
          <w:trHeight w:val="20"/>
        </w:trPr>
        <w:tc>
          <w:tcPr>
            <w:tcW w:w="352" w:type="pct"/>
            <w:gridSpan w:val="3"/>
            <w:vMerge w:val="restart"/>
            <w:tcBorders>
              <w:right w:val="nil"/>
            </w:tcBorders>
            <w:vAlign w:val="center"/>
          </w:tcPr>
          <w:p w14:paraId="3791A507" w14:textId="77777777" w:rsidR="00276EB9" w:rsidRDefault="00276EB9" w:rsidP="007B580D">
            <w:pPr>
              <w:rPr>
                <w:rFonts w:ascii="Arial" w:hAnsi="Arial" w:cs="Arial"/>
                <w:sz w:val="10"/>
                <w:szCs w:val="10"/>
              </w:rPr>
            </w:pPr>
            <w:r>
              <w:rPr>
                <w:rFonts w:ascii="Arial" w:hAnsi="Arial"/>
                <w:strike/>
                <w:sz w:val="10"/>
              </w:rPr>
              <w:t>Til</w:t>
            </w:r>
            <w:r>
              <w:rPr>
                <w:rFonts w:ascii="Arial" w:hAnsi="Arial"/>
                <w:sz w:val="10"/>
              </w:rPr>
              <w:t>/Fra havn</w:t>
            </w:r>
          </w:p>
        </w:tc>
        <w:tc>
          <w:tcPr>
            <w:tcW w:w="516" w:type="pct"/>
            <w:gridSpan w:val="4"/>
            <w:vMerge w:val="restart"/>
            <w:tcBorders>
              <w:left w:val="nil"/>
            </w:tcBorders>
            <w:vAlign w:val="center"/>
          </w:tcPr>
          <w:p w14:paraId="3791A508" w14:textId="77777777" w:rsidR="00276EB9" w:rsidRPr="0040529E" w:rsidRDefault="00276EB9" w:rsidP="007B580D">
            <w:pPr>
              <w:rPr>
                <w:rFonts w:ascii="Arial" w:hAnsi="Arial" w:cs="Arial"/>
                <w:sz w:val="10"/>
                <w:szCs w:val="10"/>
              </w:rPr>
            </w:pPr>
            <w:r>
              <w:rPr>
                <w:rFonts w:ascii="Arial" w:hAnsi="Arial"/>
                <w:b/>
                <w:sz w:val="10"/>
              </w:rPr>
              <w:t xml:space="preserve"> BOCA GRANDE</w:t>
            </w:r>
          </w:p>
        </w:tc>
        <w:tc>
          <w:tcPr>
            <w:tcW w:w="863" w:type="pct"/>
            <w:gridSpan w:val="5"/>
            <w:tcBorders>
              <w:bottom w:val="nil"/>
            </w:tcBorders>
            <w:vAlign w:val="center"/>
          </w:tcPr>
          <w:p w14:paraId="3791A509" w14:textId="77777777" w:rsidR="00276EB9" w:rsidRPr="0040529E" w:rsidRDefault="00276EB9" w:rsidP="007B580D">
            <w:pPr>
              <w:rPr>
                <w:rFonts w:ascii="Arial" w:hAnsi="Arial" w:cs="Arial"/>
                <w:sz w:val="10"/>
                <w:szCs w:val="10"/>
              </w:rPr>
            </w:pPr>
            <w:r>
              <w:rPr>
                <w:rFonts w:ascii="Arial" w:hAnsi="Arial"/>
                <w:sz w:val="10"/>
              </w:rPr>
              <w:t>Forrige last</w:t>
            </w:r>
          </w:p>
        </w:tc>
        <w:tc>
          <w:tcPr>
            <w:tcW w:w="482" w:type="pct"/>
            <w:gridSpan w:val="4"/>
            <w:vMerge w:val="restart"/>
            <w:tcBorders>
              <w:right w:val="nil"/>
            </w:tcBorders>
            <w:vAlign w:val="center"/>
          </w:tcPr>
          <w:p w14:paraId="3791A50A" w14:textId="77777777" w:rsidR="00276EB9" w:rsidRPr="0040529E" w:rsidRDefault="00276EB9" w:rsidP="007B580D">
            <w:pPr>
              <w:ind w:right="76"/>
              <w:rPr>
                <w:rFonts w:ascii="Arial" w:hAnsi="Arial" w:cs="Arial"/>
                <w:sz w:val="10"/>
                <w:szCs w:val="10"/>
              </w:rPr>
            </w:pPr>
            <w:r>
              <w:rPr>
                <w:rFonts w:ascii="Arial" w:hAnsi="Arial"/>
                <w:sz w:val="10"/>
              </w:rPr>
              <w:t xml:space="preserve">Antall </w:t>
            </w:r>
            <w:r>
              <w:rPr>
                <w:rFonts w:ascii="Arial" w:hAnsi="Arial"/>
                <w:strike/>
                <w:sz w:val="10"/>
              </w:rPr>
              <w:t>laste-/</w:t>
            </w:r>
            <w:r>
              <w:rPr>
                <w:rFonts w:ascii="Arial" w:hAnsi="Arial"/>
                <w:sz w:val="10"/>
              </w:rPr>
              <w:t>losseinnretninger</w:t>
            </w:r>
          </w:p>
        </w:tc>
        <w:tc>
          <w:tcPr>
            <w:tcW w:w="223" w:type="pct"/>
            <w:gridSpan w:val="2"/>
            <w:vMerge w:val="restart"/>
            <w:tcBorders>
              <w:left w:val="nil"/>
            </w:tcBorders>
            <w:vAlign w:val="center"/>
          </w:tcPr>
          <w:p w14:paraId="3791A50B" w14:textId="77777777" w:rsidR="00276EB9" w:rsidRPr="007C46CE" w:rsidRDefault="00276EB9" w:rsidP="007B580D">
            <w:pPr>
              <w:ind w:right="403"/>
              <w:jc w:val="center"/>
              <w:rPr>
                <w:rFonts w:ascii="Arial" w:hAnsi="Arial" w:cs="Arial"/>
                <w:b/>
                <w:sz w:val="10"/>
                <w:szCs w:val="10"/>
              </w:rPr>
            </w:pPr>
            <w:r>
              <w:rPr>
                <w:rFonts w:ascii="Arial" w:hAnsi="Arial"/>
                <w:b/>
                <w:sz w:val="10"/>
              </w:rPr>
              <w:t>2</w:t>
            </w:r>
          </w:p>
        </w:tc>
        <w:tc>
          <w:tcPr>
            <w:tcW w:w="574" w:type="pct"/>
            <w:gridSpan w:val="3"/>
            <w:vMerge w:val="restart"/>
            <w:vAlign w:val="center"/>
          </w:tcPr>
          <w:p w14:paraId="3791A50C" w14:textId="77777777" w:rsidR="00276EB9" w:rsidRDefault="00276EB9" w:rsidP="007B580D">
            <w:pPr>
              <w:rPr>
                <w:rFonts w:ascii="Arial" w:hAnsi="Arial" w:cs="Arial"/>
                <w:sz w:val="10"/>
                <w:szCs w:val="10"/>
              </w:rPr>
            </w:pPr>
            <w:r>
              <w:rPr>
                <w:rFonts w:ascii="Arial" w:hAnsi="Arial"/>
                <w:sz w:val="10"/>
              </w:rPr>
              <w:t>Laste-/lossehastighet</w:t>
            </w:r>
          </w:p>
        </w:tc>
        <w:tc>
          <w:tcPr>
            <w:tcW w:w="639" w:type="pct"/>
            <w:gridSpan w:val="6"/>
            <w:vMerge w:val="restart"/>
            <w:vAlign w:val="center"/>
          </w:tcPr>
          <w:p w14:paraId="3791A50D" w14:textId="77777777" w:rsidR="00276EB9" w:rsidRPr="007C46CE" w:rsidRDefault="00276EB9" w:rsidP="007B580D">
            <w:pPr>
              <w:jc w:val="center"/>
              <w:rPr>
                <w:rFonts w:ascii="Arial" w:hAnsi="Arial" w:cs="Arial"/>
                <w:b/>
                <w:sz w:val="10"/>
                <w:szCs w:val="10"/>
              </w:rPr>
            </w:pPr>
            <w:r>
              <w:rPr>
                <w:rFonts w:ascii="Arial" w:hAnsi="Arial"/>
                <w:b/>
                <w:sz w:val="10"/>
              </w:rPr>
              <w:t>1250 t/t pr. grabb</w:t>
            </w:r>
          </w:p>
        </w:tc>
        <w:tc>
          <w:tcPr>
            <w:tcW w:w="410" w:type="pct"/>
            <w:gridSpan w:val="2"/>
            <w:vMerge w:val="restart"/>
            <w:tcBorders>
              <w:right w:val="nil"/>
            </w:tcBorders>
            <w:vAlign w:val="center"/>
          </w:tcPr>
          <w:p w14:paraId="3791A50E" w14:textId="77777777" w:rsidR="00276EB9" w:rsidRPr="0040529E" w:rsidRDefault="00276EB9" w:rsidP="007B580D">
            <w:pPr>
              <w:rPr>
                <w:rFonts w:ascii="Arial" w:hAnsi="Arial" w:cs="Arial"/>
                <w:sz w:val="10"/>
                <w:szCs w:val="10"/>
              </w:rPr>
            </w:pPr>
            <w:r>
              <w:rPr>
                <w:rFonts w:ascii="Arial" w:hAnsi="Arial"/>
                <w:sz w:val="10"/>
              </w:rPr>
              <w:t>Største tilgjengelige dypgående (LV)</w:t>
            </w:r>
          </w:p>
        </w:tc>
        <w:tc>
          <w:tcPr>
            <w:tcW w:w="231" w:type="pct"/>
            <w:vMerge w:val="restart"/>
            <w:tcBorders>
              <w:left w:val="nil"/>
            </w:tcBorders>
            <w:vAlign w:val="center"/>
          </w:tcPr>
          <w:p w14:paraId="3791A50F" w14:textId="77777777" w:rsidR="00276EB9" w:rsidRPr="00385445" w:rsidRDefault="00276EB9" w:rsidP="007B580D">
            <w:pPr>
              <w:jc w:val="center"/>
              <w:rPr>
                <w:rFonts w:ascii="Arial" w:hAnsi="Arial" w:cs="Arial"/>
                <w:b/>
                <w:sz w:val="10"/>
                <w:szCs w:val="10"/>
              </w:rPr>
            </w:pPr>
            <w:r>
              <w:rPr>
                <w:rFonts w:ascii="Arial" w:hAnsi="Arial"/>
                <w:b/>
                <w:sz w:val="10"/>
              </w:rPr>
              <w:t>7,59 m</w:t>
            </w:r>
          </w:p>
        </w:tc>
        <w:tc>
          <w:tcPr>
            <w:tcW w:w="506" w:type="pct"/>
            <w:gridSpan w:val="4"/>
            <w:vMerge w:val="restart"/>
            <w:tcBorders>
              <w:right w:val="nil"/>
            </w:tcBorders>
            <w:vAlign w:val="center"/>
          </w:tcPr>
          <w:p w14:paraId="3791A510" w14:textId="77777777" w:rsidR="00276EB9" w:rsidRPr="0040529E" w:rsidRDefault="00276EB9" w:rsidP="007B580D">
            <w:pPr>
              <w:tabs>
                <w:tab w:val="left" w:pos="855"/>
              </w:tabs>
              <w:rPr>
                <w:rFonts w:ascii="Arial" w:hAnsi="Arial" w:cs="Arial"/>
                <w:sz w:val="10"/>
                <w:szCs w:val="10"/>
              </w:rPr>
            </w:pPr>
            <w:r>
              <w:rPr>
                <w:rFonts w:ascii="Arial" w:hAnsi="Arial"/>
                <w:sz w:val="10"/>
              </w:rPr>
              <w:t>Største seilings- og ankomstdypgående</w:t>
            </w:r>
          </w:p>
        </w:tc>
        <w:tc>
          <w:tcPr>
            <w:tcW w:w="203" w:type="pct"/>
            <w:gridSpan w:val="2"/>
            <w:vMerge w:val="restart"/>
            <w:tcBorders>
              <w:left w:val="nil"/>
            </w:tcBorders>
            <w:vAlign w:val="center"/>
          </w:tcPr>
          <w:p w14:paraId="3791A511" w14:textId="77777777" w:rsidR="00276EB9" w:rsidRPr="00385445" w:rsidRDefault="00276EB9" w:rsidP="007B580D">
            <w:pPr>
              <w:tabs>
                <w:tab w:val="left" w:pos="855"/>
              </w:tabs>
              <w:ind w:left="22" w:right="-14" w:hanging="22"/>
              <w:jc w:val="center"/>
              <w:rPr>
                <w:rFonts w:ascii="Arial" w:hAnsi="Arial" w:cs="Arial"/>
                <w:b/>
                <w:sz w:val="10"/>
                <w:szCs w:val="10"/>
              </w:rPr>
            </w:pPr>
            <w:r>
              <w:rPr>
                <w:rFonts w:ascii="Arial" w:hAnsi="Arial"/>
                <w:b/>
                <w:sz w:val="10"/>
              </w:rPr>
              <w:t>17 m</w:t>
            </w:r>
          </w:p>
        </w:tc>
      </w:tr>
      <w:tr w:rsidR="00276EB9" w:rsidRPr="0040529E" w14:paraId="3791A51E" w14:textId="77777777" w:rsidTr="00CE4D1F">
        <w:tblPrEx>
          <w:tblCellMar>
            <w:right w:w="14" w:type="dxa"/>
          </w:tblCellMar>
        </w:tblPrEx>
        <w:trPr>
          <w:trHeight w:val="20"/>
        </w:trPr>
        <w:tc>
          <w:tcPr>
            <w:tcW w:w="352" w:type="pct"/>
            <w:gridSpan w:val="3"/>
            <w:vMerge/>
            <w:tcBorders>
              <w:right w:val="nil"/>
            </w:tcBorders>
            <w:vAlign w:val="center"/>
          </w:tcPr>
          <w:p w14:paraId="3791A513" w14:textId="77777777" w:rsidR="00276EB9" w:rsidRDefault="00276EB9" w:rsidP="007B580D">
            <w:pPr>
              <w:rPr>
                <w:rFonts w:ascii="Arial" w:hAnsi="Arial" w:cs="Arial"/>
                <w:sz w:val="10"/>
                <w:szCs w:val="10"/>
              </w:rPr>
            </w:pPr>
          </w:p>
        </w:tc>
        <w:tc>
          <w:tcPr>
            <w:tcW w:w="516" w:type="pct"/>
            <w:gridSpan w:val="4"/>
            <w:vMerge/>
            <w:tcBorders>
              <w:left w:val="nil"/>
            </w:tcBorders>
            <w:vAlign w:val="center"/>
          </w:tcPr>
          <w:p w14:paraId="3791A514" w14:textId="77777777" w:rsidR="00276EB9" w:rsidRPr="0040529E" w:rsidRDefault="00276EB9" w:rsidP="007B580D">
            <w:pPr>
              <w:rPr>
                <w:rFonts w:ascii="Arial" w:hAnsi="Arial" w:cs="Arial"/>
                <w:sz w:val="10"/>
                <w:szCs w:val="10"/>
              </w:rPr>
            </w:pPr>
          </w:p>
        </w:tc>
        <w:tc>
          <w:tcPr>
            <w:tcW w:w="863" w:type="pct"/>
            <w:gridSpan w:val="5"/>
            <w:tcBorders>
              <w:top w:val="nil"/>
            </w:tcBorders>
            <w:vAlign w:val="center"/>
          </w:tcPr>
          <w:p w14:paraId="3791A515" w14:textId="77777777" w:rsidR="00276EB9" w:rsidRDefault="00276EB9" w:rsidP="007B580D">
            <w:pPr>
              <w:rPr>
                <w:rFonts w:ascii="Arial" w:hAnsi="Arial" w:cs="Arial"/>
                <w:sz w:val="10"/>
                <w:szCs w:val="10"/>
              </w:rPr>
            </w:pPr>
            <w:r>
              <w:rPr>
                <w:rFonts w:ascii="Arial" w:hAnsi="Arial"/>
                <w:b/>
                <w:sz w:val="10"/>
              </w:rPr>
              <w:t>JERNMALM</w:t>
            </w:r>
          </w:p>
        </w:tc>
        <w:tc>
          <w:tcPr>
            <w:tcW w:w="482" w:type="pct"/>
            <w:gridSpan w:val="4"/>
            <w:vMerge/>
            <w:tcBorders>
              <w:right w:val="nil"/>
            </w:tcBorders>
            <w:vAlign w:val="center"/>
          </w:tcPr>
          <w:p w14:paraId="3791A516" w14:textId="77777777" w:rsidR="00276EB9" w:rsidRDefault="00276EB9" w:rsidP="007B580D">
            <w:pPr>
              <w:ind w:right="403"/>
              <w:rPr>
                <w:rFonts w:ascii="Arial" w:hAnsi="Arial" w:cs="Arial"/>
                <w:sz w:val="10"/>
                <w:szCs w:val="10"/>
              </w:rPr>
            </w:pPr>
          </w:p>
        </w:tc>
        <w:tc>
          <w:tcPr>
            <w:tcW w:w="223" w:type="pct"/>
            <w:gridSpan w:val="2"/>
            <w:vMerge/>
            <w:tcBorders>
              <w:left w:val="nil"/>
            </w:tcBorders>
            <w:vAlign w:val="center"/>
          </w:tcPr>
          <w:p w14:paraId="3791A517" w14:textId="77777777" w:rsidR="00276EB9" w:rsidRDefault="00276EB9" w:rsidP="007B580D">
            <w:pPr>
              <w:ind w:right="403"/>
              <w:rPr>
                <w:rFonts w:ascii="Arial" w:hAnsi="Arial" w:cs="Arial"/>
                <w:sz w:val="10"/>
                <w:szCs w:val="10"/>
              </w:rPr>
            </w:pPr>
          </w:p>
        </w:tc>
        <w:tc>
          <w:tcPr>
            <w:tcW w:w="574" w:type="pct"/>
            <w:gridSpan w:val="3"/>
            <w:vMerge/>
            <w:vAlign w:val="center"/>
          </w:tcPr>
          <w:p w14:paraId="3791A518" w14:textId="77777777" w:rsidR="00276EB9" w:rsidRDefault="00276EB9" w:rsidP="007B580D">
            <w:pPr>
              <w:rPr>
                <w:rFonts w:ascii="Arial" w:hAnsi="Arial" w:cs="Arial"/>
                <w:sz w:val="10"/>
                <w:szCs w:val="10"/>
              </w:rPr>
            </w:pPr>
          </w:p>
        </w:tc>
        <w:tc>
          <w:tcPr>
            <w:tcW w:w="639" w:type="pct"/>
            <w:gridSpan w:val="6"/>
            <w:vMerge/>
            <w:vAlign w:val="center"/>
          </w:tcPr>
          <w:p w14:paraId="3791A519" w14:textId="77777777" w:rsidR="00276EB9" w:rsidRDefault="00276EB9" w:rsidP="007B580D">
            <w:pPr>
              <w:rPr>
                <w:rFonts w:ascii="Arial" w:hAnsi="Arial" w:cs="Arial"/>
                <w:sz w:val="10"/>
                <w:szCs w:val="10"/>
              </w:rPr>
            </w:pPr>
          </w:p>
        </w:tc>
        <w:tc>
          <w:tcPr>
            <w:tcW w:w="410" w:type="pct"/>
            <w:gridSpan w:val="2"/>
            <w:vMerge/>
            <w:tcBorders>
              <w:right w:val="nil"/>
            </w:tcBorders>
            <w:vAlign w:val="center"/>
          </w:tcPr>
          <w:p w14:paraId="3791A51A" w14:textId="77777777" w:rsidR="00276EB9" w:rsidRDefault="00276EB9" w:rsidP="007B580D">
            <w:pPr>
              <w:rPr>
                <w:rFonts w:ascii="Arial" w:hAnsi="Arial" w:cs="Arial"/>
                <w:sz w:val="10"/>
                <w:szCs w:val="10"/>
              </w:rPr>
            </w:pPr>
          </w:p>
        </w:tc>
        <w:tc>
          <w:tcPr>
            <w:tcW w:w="231" w:type="pct"/>
            <w:vMerge/>
            <w:tcBorders>
              <w:left w:val="nil"/>
            </w:tcBorders>
            <w:vAlign w:val="center"/>
          </w:tcPr>
          <w:p w14:paraId="3791A51B" w14:textId="77777777" w:rsidR="00276EB9" w:rsidRPr="00385445" w:rsidRDefault="00276EB9" w:rsidP="007B580D">
            <w:pPr>
              <w:jc w:val="center"/>
              <w:rPr>
                <w:rFonts w:ascii="Arial" w:hAnsi="Arial" w:cs="Arial"/>
                <w:b/>
                <w:sz w:val="10"/>
                <w:szCs w:val="10"/>
              </w:rPr>
            </w:pPr>
          </w:p>
        </w:tc>
        <w:tc>
          <w:tcPr>
            <w:tcW w:w="506" w:type="pct"/>
            <w:gridSpan w:val="4"/>
            <w:vMerge/>
            <w:tcBorders>
              <w:right w:val="nil"/>
            </w:tcBorders>
            <w:vAlign w:val="center"/>
          </w:tcPr>
          <w:p w14:paraId="3791A51C" w14:textId="77777777" w:rsidR="00276EB9" w:rsidRDefault="00276EB9" w:rsidP="007B580D">
            <w:pPr>
              <w:tabs>
                <w:tab w:val="left" w:pos="855"/>
              </w:tabs>
              <w:rPr>
                <w:rFonts w:ascii="Arial" w:hAnsi="Arial" w:cs="Arial"/>
                <w:sz w:val="10"/>
                <w:szCs w:val="10"/>
              </w:rPr>
            </w:pPr>
          </w:p>
        </w:tc>
        <w:tc>
          <w:tcPr>
            <w:tcW w:w="203" w:type="pct"/>
            <w:gridSpan w:val="2"/>
            <w:vMerge/>
            <w:tcBorders>
              <w:left w:val="nil"/>
            </w:tcBorders>
            <w:vAlign w:val="center"/>
          </w:tcPr>
          <w:p w14:paraId="3791A51D" w14:textId="77777777" w:rsidR="00276EB9" w:rsidRPr="00385445" w:rsidRDefault="00276EB9" w:rsidP="007B580D">
            <w:pPr>
              <w:tabs>
                <w:tab w:val="left" w:pos="855"/>
              </w:tabs>
              <w:ind w:left="22" w:right="-14" w:hanging="22"/>
              <w:jc w:val="center"/>
              <w:rPr>
                <w:rFonts w:ascii="Arial" w:hAnsi="Arial" w:cs="Arial"/>
                <w:b/>
                <w:sz w:val="10"/>
                <w:szCs w:val="10"/>
              </w:rPr>
            </w:pPr>
          </w:p>
        </w:tc>
      </w:tr>
      <w:tr w:rsidR="00276EB9" w:rsidRPr="0040529E" w14:paraId="3791A52D" w14:textId="77777777" w:rsidTr="00CE4D1F">
        <w:tblPrEx>
          <w:tblCellMar>
            <w:right w:w="14" w:type="dxa"/>
          </w:tblCellMar>
        </w:tblPrEx>
        <w:trPr>
          <w:trHeight w:val="20"/>
        </w:trPr>
        <w:tc>
          <w:tcPr>
            <w:tcW w:w="396" w:type="pct"/>
            <w:gridSpan w:val="5"/>
            <w:tcBorders>
              <w:top w:val="nil"/>
              <w:left w:val="single" w:sz="4" w:space="0" w:color="auto"/>
              <w:bottom w:val="nil"/>
              <w:right w:val="nil"/>
            </w:tcBorders>
            <w:vAlign w:val="center"/>
          </w:tcPr>
          <w:p w14:paraId="3791A51F" w14:textId="77777777" w:rsidR="00276EB9" w:rsidRPr="0040529E" w:rsidRDefault="00276EB9" w:rsidP="007B580D">
            <w:pPr>
              <w:ind w:left="36" w:right="-491"/>
              <w:rPr>
                <w:rFonts w:ascii="Arial" w:hAnsi="Arial" w:cs="Arial"/>
                <w:sz w:val="10"/>
                <w:szCs w:val="10"/>
              </w:rPr>
            </w:pPr>
            <w:r>
              <w:rPr>
                <w:rFonts w:ascii="Arial" w:hAnsi="Arial"/>
                <w:sz w:val="10"/>
              </w:rPr>
              <w:t>Tonn</w:t>
            </w:r>
          </w:p>
        </w:tc>
        <w:tc>
          <w:tcPr>
            <w:tcW w:w="4604" w:type="pct"/>
            <w:gridSpan w:val="31"/>
            <w:vMerge w:val="restart"/>
            <w:tcBorders>
              <w:left w:val="nil"/>
            </w:tcBorders>
            <w:vAlign w:val="center"/>
          </w:tcPr>
          <w:tbl>
            <w:tblPr>
              <w:tblStyle w:val="Tabellrutenett"/>
              <w:tblW w:w="0" w:type="auto"/>
              <w:jc w:val="center"/>
              <w:tblLook w:val="04A0" w:firstRow="1" w:lastRow="0" w:firstColumn="1" w:lastColumn="0" w:noHBand="0" w:noVBand="1"/>
            </w:tblPr>
            <w:tblGrid>
              <w:gridCol w:w="720"/>
              <w:gridCol w:w="720"/>
              <w:gridCol w:w="720"/>
              <w:gridCol w:w="720"/>
              <w:gridCol w:w="720"/>
              <w:gridCol w:w="720"/>
              <w:gridCol w:w="720"/>
              <w:gridCol w:w="720"/>
              <w:gridCol w:w="720"/>
              <w:gridCol w:w="720"/>
              <w:gridCol w:w="720"/>
            </w:tblGrid>
            <w:tr w:rsidR="00276EB9" w14:paraId="3791A52B" w14:textId="77777777" w:rsidTr="00276EB9">
              <w:trPr>
                <w:trHeight w:val="332"/>
                <w:jc w:val="center"/>
              </w:trPr>
              <w:tc>
                <w:tcPr>
                  <w:tcW w:w="720" w:type="dxa"/>
                </w:tcPr>
                <w:p w14:paraId="3791A520" w14:textId="77777777" w:rsidR="00276EB9" w:rsidRPr="003C5517" w:rsidRDefault="00276EB9" w:rsidP="007B580D">
                  <w:pPr>
                    <w:spacing w:before="40"/>
                    <w:rPr>
                      <w:rFonts w:ascii="Arial" w:hAnsi="Arial" w:cs="Arial"/>
                      <w:sz w:val="13"/>
                      <w:szCs w:val="13"/>
                    </w:rPr>
                  </w:pPr>
                  <w:r>
                    <w:rPr>
                      <w:rFonts w:ascii="Arial" w:hAnsi="Arial"/>
                      <w:sz w:val="13"/>
                    </w:rPr>
                    <w:t>11</w:t>
                  </w:r>
                </w:p>
              </w:tc>
              <w:tc>
                <w:tcPr>
                  <w:tcW w:w="720" w:type="dxa"/>
                </w:tcPr>
                <w:p w14:paraId="3791A521" w14:textId="77777777" w:rsidR="00276EB9" w:rsidRPr="003C5517" w:rsidRDefault="00276EB9" w:rsidP="007B580D">
                  <w:pPr>
                    <w:spacing w:before="40"/>
                    <w:rPr>
                      <w:rFonts w:ascii="Arial" w:hAnsi="Arial" w:cs="Arial"/>
                      <w:sz w:val="13"/>
                      <w:szCs w:val="13"/>
                    </w:rPr>
                  </w:pPr>
                  <w:r>
                    <w:rPr>
                      <w:rFonts w:ascii="Arial" w:hAnsi="Arial"/>
                      <w:sz w:val="13"/>
                    </w:rPr>
                    <w:t>10</w:t>
                  </w:r>
                </w:p>
              </w:tc>
              <w:tc>
                <w:tcPr>
                  <w:tcW w:w="720" w:type="dxa"/>
                </w:tcPr>
                <w:p w14:paraId="3791A522" w14:textId="77777777" w:rsidR="00276EB9" w:rsidRPr="003C5517" w:rsidRDefault="00276EB9" w:rsidP="007B580D">
                  <w:pPr>
                    <w:spacing w:before="40"/>
                    <w:rPr>
                      <w:rFonts w:ascii="Arial" w:hAnsi="Arial" w:cs="Arial"/>
                      <w:sz w:val="13"/>
                      <w:szCs w:val="13"/>
                    </w:rPr>
                  </w:pPr>
                  <w:r>
                    <w:rPr>
                      <w:rFonts w:ascii="Arial" w:hAnsi="Arial"/>
                      <w:sz w:val="13"/>
                    </w:rPr>
                    <w:t xml:space="preserve">9 </w:t>
                  </w:r>
                  <w:r>
                    <w:rPr>
                      <w:rFonts w:ascii="Arial" w:hAnsi="Arial"/>
                      <w:b/>
                      <w:sz w:val="13"/>
                    </w:rPr>
                    <w:t>14756 FINT</w:t>
                  </w:r>
                </w:p>
              </w:tc>
              <w:tc>
                <w:tcPr>
                  <w:tcW w:w="720" w:type="dxa"/>
                </w:tcPr>
                <w:p w14:paraId="3791A523" w14:textId="77777777" w:rsidR="00276EB9" w:rsidRPr="003C5517" w:rsidRDefault="00276EB9" w:rsidP="007B580D">
                  <w:pPr>
                    <w:spacing w:before="40"/>
                    <w:rPr>
                      <w:rFonts w:ascii="Arial" w:hAnsi="Arial" w:cs="Arial"/>
                      <w:sz w:val="13"/>
                      <w:szCs w:val="13"/>
                    </w:rPr>
                  </w:pPr>
                  <w:r>
                    <w:rPr>
                      <w:rFonts w:ascii="Arial" w:hAnsi="Arial"/>
                      <w:sz w:val="13"/>
                    </w:rPr>
                    <w:t xml:space="preserve">8 </w:t>
                  </w:r>
                  <w:r>
                    <w:rPr>
                      <w:rFonts w:ascii="Arial" w:hAnsi="Arial"/>
                      <w:b/>
                      <w:sz w:val="13"/>
                    </w:rPr>
                    <w:t>16910 Klump</w:t>
                  </w:r>
                </w:p>
              </w:tc>
              <w:tc>
                <w:tcPr>
                  <w:tcW w:w="720" w:type="dxa"/>
                </w:tcPr>
                <w:p w14:paraId="3791A524" w14:textId="77777777" w:rsidR="00276EB9" w:rsidRPr="003C5517" w:rsidRDefault="00276EB9" w:rsidP="007B580D">
                  <w:pPr>
                    <w:spacing w:before="40"/>
                    <w:rPr>
                      <w:rFonts w:ascii="Arial" w:hAnsi="Arial" w:cs="Arial"/>
                      <w:sz w:val="13"/>
                      <w:szCs w:val="13"/>
                    </w:rPr>
                  </w:pPr>
                  <w:r>
                    <w:rPr>
                      <w:rFonts w:ascii="Arial" w:hAnsi="Arial"/>
                      <w:sz w:val="13"/>
                    </w:rPr>
                    <w:t xml:space="preserve">7 </w:t>
                  </w:r>
                  <w:r>
                    <w:rPr>
                      <w:rFonts w:ascii="Arial" w:hAnsi="Arial"/>
                      <w:b/>
                      <w:sz w:val="13"/>
                    </w:rPr>
                    <w:t>17382 Klump</w:t>
                  </w:r>
                </w:p>
              </w:tc>
              <w:tc>
                <w:tcPr>
                  <w:tcW w:w="720" w:type="dxa"/>
                </w:tcPr>
                <w:p w14:paraId="3791A525" w14:textId="77777777" w:rsidR="00276EB9" w:rsidRPr="003C5517" w:rsidRDefault="00276EB9" w:rsidP="007B580D">
                  <w:pPr>
                    <w:spacing w:before="40"/>
                    <w:rPr>
                      <w:rFonts w:ascii="Arial" w:hAnsi="Arial" w:cs="Arial"/>
                      <w:sz w:val="13"/>
                      <w:szCs w:val="13"/>
                    </w:rPr>
                  </w:pPr>
                  <w:r>
                    <w:rPr>
                      <w:rFonts w:ascii="Arial" w:hAnsi="Arial"/>
                      <w:sz w:val="13"/>
                    </w:rPr>
                    <w:t xml:space="preserve">6 </w:t>
                  </w:r>
                  <w:r>
                    <w:rPr>
                      <w:rFonts w:ascii="Arial" w:hAnsi="Arial"/>
                      <w:b/>
                      <w:sz w:val="13"/>
                    </w:rPr>
                    <w:t>16382 Klump</w:t>
                  </w:r>
                </w:p>
              </w:tc>
              <w:tc>
                <w:tcPr>
                  <w:tcW w:w="720" w:type="dxa"/>
                </w:tcPr>
                <w:p w14:paraId="3791A526" w14:textId="77777777" w:rsidR="00276EB9" w:rsidRPr="003C5517" w:rsidRDefault="00276EB9" w:rsidP="007B580D">
                  <w:pPr>
                    <w:spacing w:before="40"/>
                    <w:rPr>
                      <w:rFonts w:ascii="Arial" w:hAnsi="Arial" w:cs="Arial"/>
                      <w:sz w:val="13"/>
                      <w:szCs w:val="13"/>
                    </w:rPr>
                  </w:pPr>
                  <w:r>
                    <w:rPr>
                      <w:rFonts w:ascii="Arial" w:hAnsi="Arial"/>
                      <w:sz w:val="13"/>
                    </w:rPr>
                    <w:t xml:space="preserve">5 </w:t>
                  </w:r>
                  <w:r>
                    <w:rPr>
                      <w:rFonts w:ascii="Arial" w:hAnsi="Arial"/>
                      <w:b/>
                      <w:sz w:val="13"/>
                    </w:rPr>
                    <w:t>16382 Klump</w:t>
                  </w:r>
                  <w:r>
                    <w:rPr>
                      <w:rFonts w:ascii="Arial" w:hAnsi="Arial"/>
                      <w:sz w:val="13"/>
                    </w:rPr>
                    <w:t xml:space="preserve"> </w:t>
                  </w:r>
                </w:p>
              </w:tc>
              <w:tc>
                <w:tcPr>
                  <w:tcW w:w="720" w:type="dxa"/>
                </w:tcPr>
                <w:p w14:paraId="3791A527" w14:textId="77777777" w:rsidR="00276EB9" w:rsidRPr="003C5517" w:rsidRDefault="00276EB9" w:rsidP="007B580D">
                  <w:pPr>
                    <w:spacing w:before="40"/>
                    <w:rPr>
                      <w:rFonts w:ascii="Arial" w:hAnsi="Arial" w:cs="Arial"/>
                      <w:sz w:val="13"/>
                      <w:szCs w:val="13"/>
                    </w:rPr>
                  </w:pPr>
                  <w:r>
                    <w:rPr>
                      <w:rFonts w:ascii="Arial" w:hAnsi="Arial"/>
                      <w:sz w:val="13"/>
                    </w:rPr>
                    <w:t xml:space="preserve">4 </w:t>
                  </w:r>
                  <w:r>
                    <w:rPr>
                      <w:rFonts w:ascii="Arial" w:hAnsi="Arial"/>
                      <w:b/>
                      <w:sz w:val="13"/>
                    </w:rPr>
                    <w:t>16900 FINT</w:t>
                  </w:r>
                </w:p>
              </w:tc>
              <w:tc>
                <w:tcPr>
                  <w:tcW w:w="720" w:type="dxa"/>
                </w:tcPr>
                <w:p w14:paraId="3791A528" w14:textId="77777777" w:rsidR="00276EB9" w:rsidRPr="003C5517" w:rsidRDefault="00276EB9" w:rsidP="007B580D">
                  <w:pPr>
                    <w:spacing w:before="40"/>
                    <w:rPr>
                      <w:rFonts w:ascii="Arial" w:hAnsi="Arial" w:cs="Arial"/>
                      <w:sz w:val="13"/>
                      <w:szCs w:val="13"/>
                    </w:rPr>
                  </w:pPr>
                  <w:r>
                    <w:rPr>
                      <w:rFonts w:ascii="Arial" w:hAnsi="Arial"/>
                      <w:sz w:val="13"/>
                    </w:rPr>
                    <w:t xml:space="preserve">3 </w:t>
                  </w:r>
                  <w:r>
                    <w:rPr>
                      <w:rFonts w:ascii="Arial" w:hAnsi="Arial"/>
                      <w:b/>
                      <w:sz w:val="13"/>
                    </w:rPr>
                    <w:t>15382 Klump</w:t>
                  </w:r>
                </w:p>
              </w:tc>
              <w:tc>
                <w:tcPr>
                  <w:tcW w:w="720" w:type="dxa"/>
                </w:tcPr>
                <w:p w14:paraId="3791A529" w14:textId="77777777" w:rsidR="00276EB9" w:rsidRPr="003C5517" w:rsidRDefault="00276EB9" w:rsidP="007B580D">
                  <w:pPr>
                    <w:spacing w:before="40"/>
                    <w:rPr>
                      <w:rFonts w:ascii="Arial" w:hAnsi="Arial" w:cs="Arial"/>
                      <w:sz w:val="13"/>
                      <w:szCs w:val="13"/>
                    </w:rPr>
                  </w:pPr>
                  <w:r>
                    <w:rPr>
                      <w:rFonts w:ascii="Arial" w:hAnsi="Arial"/>
                      <w:sz w:val="13"/>
                    </w:rPr>
                    <w:t xml:space="preserve">2 </w:t>
                  </w:r>
                  <w:r>
                    <w:rPr>
                      <w:rFonts w:ascii="Arial" w:hAnsi="Arial"/>
                      <w:b/>
                      <w:sz w:val="13"/>
                    </w:rPr>
                    <w:t>15470 Klump</w:t>
                  </w:r>
                </w:p>
              </w:tc>
              <w:tc>
                <w:tcPr>
                  <w:tcW w:w="720" w:type="dxa"/>
                </w:tcPr>
                <w:p w14:paraId="3791A52A" w14:textId="77777777" w:rsidR="00276EB9" w:rsidRPr="003C5517" w:rsidRDefault="00276EB9" w:rsidP="007B580D">
                  <w:pPr>
                    <w:spacing w:before="40"/>
                    <w:rPr>
                      <w:rFonts w:ascii="Arial" w:hAnsi="Arial" w:cs="Arial"/>
                      <w:sz w:val="13"/>
                      <w:szCs w:val="13"/>
                    </w:rPr>
                  </w:pPr>
                  <w:r>
                    <w:rPr>
                      <w:rFonts w:ascii="Arial" w:hAnsi="Arial"/>
                      <w:sz w:val="13"/>
                    </w:rPr>
                    <w:t xml:space="preserve">1 </w:t>
                  </w:r>
                  <w:r>
                    <w:rPr>
                      <w:rFonts w:ascii="Arial" w:hAnsi="Arial"/>
                      <w:b/>
                      <w:sz w:val="13"/>
                    </w:rPr>
                    <w:t>13050 FINT</w:t>
                  </w:r>
                </w:p>
              </w:tc>
            </w:tr>
          </w:tbl>
          <w:p w14:paraId="3791A52C" w14:textId="77777777" w:rsidR="00276EB9" w:rsidRPr="0040529E" w:rsidRDefault="00276EB9" w:rsidP="007B580D">
            <w:pPr>
              <w:jc w:val="center"/>
              <w:rPr>
                <w:rFonts w:ascii="Arial" w:hAnsi="Arial" w:cs="Arial"/>
                <w:sz w:val="10"/>
                <w:szCs w:val="10"/>
              </w:rPr>
            </w:pPr>
          </w:p>
        </w:tc>
      </w:tr>
      <w:tr w:rsidR="00276EB9" w:rsidRPr="0040529E" w14:paraId="3791A530" w14:textId="77777777" w:rsidTr="00CE4D1F">
        <w:tblPrEx>
          <w:tblCellMar>
            <w:right w:w="14" w:type="dxa"/>
          </w:tblCellMar>
        </w:tblPrEx>
        <w:trPr>
          <w:trHeight w:val="20"/>
        </w:trPr>
        <w:tc>
          <w:tcPr>
            <w:tcW w:w="396" w:type="pct"/>
            <w:gridSpan w:val="5"/>
            <w:tcBorders>
              <w:top w:val="nil"/>
              <w:left w:val="single" w:sz="4" w:space="0" w:color="auto"/>
              <w:bottom w:val="nil"/>
              <w:right w:val="nil"/>
            </w:tcBorders>
            <w:vAlign w:val="center"/>
          </w:tcPr>
          <w:p w14:paraId="3791A52E" w14:textId="77777777" w:rsidR="00276EB9" w:rsidRPr="0040529E" w:rsidRDefault="00276EB9" w:rsidP="007B580D">
            <w:pPr>
              <w:ind w:left="36" w:right="-491"/>
              <w:rPr>
                <w:rFonts w:ascii="Arial" w:hAnsi="Arial" w:cs="Arial"/>
                <w:sz w:val="10"/>
                <w:szCs w:val="10"/>
              </w:rPr>
            </w:pPr>
            <w:r>
              <w:rPr>
                <w:rFonts w:ascii="Arial" w:hAnsi="Arial"/>
                <w:sz w:val="10"/>
              </w:rPr>
              <w:t>Kvalitet</w:t>
            </w:r>
          </w:p>
        </w:tc>
        <w:tc>
          <w:tcPr>
            <w:tcW w:w="4604" w:type="pct"/>
            <w:gridSpan w:val="31"/>
            <w:vMerge/>
            <w:tcBorders>
              <w:left w:val="nil"/>
              <w:bottom w:val="nil"/>
            </w:tcBorders>
            <w:vAlign w:val="center"/>
          </w:tcPr>
          <w:p w14:paraId="3791A52F" w14:textId="77777777" w:rsidR="00276EB9" w:rsidRDefault="00276EB9" w:rsidP="007B580D">
            <w:pPr>
              <w:jc w:val="center"/>
              <w:rPr>
                <w:rFonts w:ascii="Arial" w:hAnsi="Arial" w:cs="Arial"/>
                <w:sz w:val="10"/>
                <w:szCs w:val="10"/>
              </w:rPr>
            </w:pPr>
          </w:p>
        </w:tc>
      </w:tr>
      <w:tr w:rsidR="00276EB9" w:rsidRPr="0040529E" w14:paraId="3791A53A" w14:textId="77777777" w:rsidTr="00CE4D1F">
        <w:tblPrEx>
          <w:tblCellMar>
            <w:right w:w="14" w:type="dxa"/>
          </w:tblCellMar>
        </w:tblPrEx>
        <w:trPr>
          <w:trHeight w:val="20"/>
        </w:trPr>
        <w:tc>
          <w:tcPr>
            <w:tcW w:w="311" w:type="pct"/>
            <w:gridSpan w:val="2"/>
            <w:tcBorders>
              <w:top w:val="nil"/>
              <w:left w:val="single" w:sz="4" w:space="0" w:color="auto"/>
              <w:right w:val="nil"/>
            </w:tcBorders>
            <w:vAlign w:val="center"/>
          </w:tcPr>
          <w:p w14:paraId="3791A531" w14:textId="77777777" w:rsidR="00276EB9" w:rsidRPr="0040529E" w:rsidRDefault="00276EB9" w:rsidP="007B580D">
            <w:pPr>
              <w:ind w:left="36" w:right="-491"/>
              <w:rPr>
                <w:rFonts w:ascii="Arial" w:hAnsi="Arial" w:cs="Arial"/>
                <w:sz w:val="10"/>
                <w:szCs w:val="10"/>
              </w:rPr>
            </w:pPr>
            <w:r>
              <w:rPr>
                <w:rFonts w:ascii="Arial" w:hAnsi="Arial"/>
                <w:sz w:val="10"/>
              </w:rPr>
              <w:t>Sum</w:t>
            </w:r>
          </w:p>
        </w:tc>
        <w:tc>
          <w:tcPr>
            <w:tcW w:w="749" w:type="pct"/>
            <w:gridSpan w:val="6"/>
            <w:tcBorders>
              <w:top w:val="nil"/>
              <w:left w:val="nil"/>
              <w:right w:val="nil"/>
            </w:tcBorders>
            <w:vAlign w:val="center"/>
          </w:tcPr>
          <w:p w14:paraId="3791A532" w14:textId="77777777" w:rsidR="00276EB9" w:rsidRPr="0040529E" w:rsidRDefault="00276EB9" w:rsidP="007B580D">
            <w:pPr>
              <w:rPr>
                <w:rFonts w:ascii="Arial" w:hAnsi="Arial" w:cs="Arial"/>
                <w:sz w:val="10"/>
                <w:szCs w:val="10"/>
              </w:rPr>
            </w:pPr>
            <w:r>
              <w:rPr>
                <w:rFonts w:ascii="Arial" w:hAnsi="Arial"/>
                <w:sz w:val="10"/>
              </w:rPr>
              <w:t xml:space="preserve">Kvalitet: </w:t>
            </w:r>
            <w:r>
              <w:rPr>
                <w:rFonts w:ascii="Arial" w:hAnsi="Arial"/>
                <w:b/>
                <w:sz w:val="10"/>
              </w:rPr>
              <w:t>FINT = 44706</w:t>
            </w:r>
          </w:p>
        </w:tc>
        <w:tc>
          <w:tcPr>
            <w:tcW w:w="325" w:type="pct"/>
            <w:gridSpan w:val="2"/>
            <w:tcBorders>
              <w:top w:val="nil"/>
              <w:left w:val="nil"/>
              <w:right w:val="nil"/>
            </w:tcBorders>
            <w:vAlign w:val="center"/>
          </w:tcPr>
          <w:p w14:paraId="3791A533" w14:textId="77777777" w:rsidR="00276EB9" w:rsidRPr="0040529E" w:rsidRDefault="00276EB9" w:rsidP="007B580D">
            <w:pPr>
              <w:rPr>
                <w:rFonts w:ascii="Arial" w:hAnsi="Arial" w:cs="Arial"/>
                <w:sz w:val="10"/>
                <w:szCs w:val="10"/>
              </w:rPr>
            </w:pPr>
            <w:r>
              <w:rPr>
                <w:rFonts w:ascii="Arial" w:hAnsi="Arial"/>
                <w:sz w:val="10"/>
              </w:rPr>
              <w:t>Tonn</w:t>
            </w:r>
          </w:p>
        </w:tc>
        <w:tc>
          <w:tcPr>
            <w:tcW w:w="741" w:type="pct"/>
            <w:gridSpan w:val="5"/>
            <w:tcBorders>
              <w:top w:val="nil"/>
              <w:left w:val="nil"/>
              <w:right w:val="nil"/>
            </w:tcBorders>
            <w:vAlign w:val="center"/>
          </w:tcPr>
          <w:p w14:paraId="3791A534" w14:textId="77777777" w:rsidR="00276EB9" w:rsidRPr="0040529E" w:rsidRDefault="00276EB9" w:rsidP="007B580D">
            <w:pPr>
              <w:rPr>
                <w:rFonts w:ascii="Arial" w:hAnsi="Arial" w:cs="Arial"/>
                <w:sz w:val="10"/>
                <w:szCs w:val="10"/>
              </w:rPr>
            </w:pPr>
            <w:r>
              <w:rPr>
                <w:rFonts w:ascii="Arial" w:hAnsi="Arial"/>
                <w:sz w:val="10"/>
              </w:rPr>
              <w:t xml:space="preserve">Kvalitet: </w:t>
            </w:r>
            <w:r>
              <w:rPr>
                <w:rFonts w:ascii="Arial" w:hAnsi="Arial"/>
                <w:b/>
                <w:sz w:val="10"/>
              </w:rPr>
              <w:t>Klump = 44706</w:t>
            </w:r>
          </w:p>
        </w:tc>
        <w:tc>
          <w:tcPr>
            <w:tcW w:w="305" w:type="pct"/>
            <w:gridSpan w:val="2"/>
            <w:tcBorders>
              <w:top w:val="nil"/>
              <w:left w:val="nil"/>
              <w:right w:val="nil"/>
            </w:tcBorders>
            <w:vAlign w:val="center"/>
          </w:tcPr>
          <w:p w14:paraId="3791A535" w14:textId="77777777" w:rsidR="00276EB9" w:rsidRPr="0040529E" w:rsidRDefault="00276EB9" w:rsidP="007B580D">
            <w:pPr>
              <w:rPr>
                <w:rFonts w:ascii="Arial" w:hAnsi="Arial" w:cs="Arial"/>
                <w:sz w:val="10"/>
                <w:szCs w:val="10"/>
              </w:rPr>
            </w:pPr>
            <w:r>
              <w:rPr>
                <w:rFonts w:ascii="Arial" w:hAnsi="Arial"/>
                <w:sz w:val="10"/>
              </w:rPr>
              <w:t>Tonn</w:t>
            </w:r>
          </w:p>
        </w:tc>
        <w:tc>
          <w:tcPr>
            <w:tcW w:w="787" w:type="pct"/>
            <w:gridSpan w:val="6"/>
            <w:tcBorders>
              <w:top w:val="nil"/>
              <w:left w:val="nil"/>
              <w:right w:val="nil"/>
            </w:tcBorders>
            <w:vAlign w:val="center"/>
          </w:tcPr>
          <w:p w14:paraId="3791A536" w14:textId="77777777" w:rsidR="00276EB9" w:rsidRPr="0040529E" w:rsidRDefault="00276EB9" w:rsidP="007B580D">
            <w:pPr>
              <w:rPr>
                <w:rFonts w:ascii="Arial" w:hAnsi="Arial" w:cs="Arial"/>
                <w:sz w:val="10"/>
                <w:szCs w:val="10"/>
              </w:rPr>
            </w:pPr>
            <w:r>
              <w:rPr>
                <w:rFonts w:ascii="Arial" w:hAnsi="Arial"/>
                <w:sz w:val="10"/>
              </w:rPr>
              <w:t>Kvalitet</w:t>
            </w:r>
          </w:p>
        </w:tc>
        <w:tc>
          <w:tcPr>
            <w:tcW w:w="325" w:type="pct"/>
            <w:gridSpan w:val="2"/>
            <w:tcBorders>
              <w:top w:val="nil"/>
              <w:left w:val="nil"/>
              <w:right w:val="nil"/>
            </w:tcBorders>
            <w:vAlign w:val="center"/>
          </w:tcPr>
          <w:p w14:paraId="3791A537" w14:textId="77777777" w:rsidR="00276EB9" w:rsidRPr="0040529E" w:rsidRDefault="00276EB9" w:rsidP="007B580D">
            <w:pPr>
              <w:rPr>
                <w:rFonts w:ascii="Arial" w:hAnsi="Arial" w:cs="Arial"/>
                <w:sz w:val="10"/>
                <w:szCs w:val="10"/>
              </w:rPr>
            </w:pPr>
            <w:r>
              <w:rPr>
                <w:rFonts w:ascii="Arial" w:hAnsi="Arial"/>
                <w:sz w:val="10"/>
              </w:rPr>
              <w:t>Tonn</w:t>
            </w:r>
          </w:p>
        </w:tc>
        <w:tc>
          <w:tcPr>
            <w:tcW w:w="894" w:type="pct"/>
            <w:gridSpan w:val="6"/>
            <w:tcBorders>
              <w:top w:val="nil"/>
              <w:left w:val="nil"/>
              <w:right w:val="nil"/>
            </w:tcBorders>
            <w:vAlign w:val="center"/>
          </w:tcPr>
          <w:p w14:paraId="3791A538" w14:textId="77777777" w:rsidR="00276EB9" w:rsidRPr="0040529E" w:rsidRDefault="00276EB9" w:rsidP="007B580D">
            <w:pPr>
              <w:rPr>
                <w:rFonts w:ascii="Arial" w:hAnsi="Arial" w:cs="Arial"/>
                <w:sz w:val="10"/>
                <w:szCs w:val="10"/>
              </w:rPr>
            </w:pPr>
            <w:r>
              <w:rPr>
                <w:rFonts w:ascii="Arial" w:hAnsi="Arial"/>
                <w:sz w:val="10"/>
              </w:rPr>
              <w:t xml:space="preserve">Sum:  </w:t>
            </w:r>
            <w:r>
              <w:rPr>
                <w:rFonts w:ascii="Arial" w:hAnsi="Arial"/>
                <w:b/>
                <w:sz w:val="10"/>
              </w:rPr>
              <w:t>142614</w:t>
            </w:r>
          </w:p>
        </w:tc>
        <w:tc>
          <w:tcPr>
            <w:tcW w:w="562" w:type="pct"/>
            <w:gridSpan w:val="5"/>
            <w:tcBorders>
              <w:top w:val="nil"/>
              <w:left w:val="nil"/>
              <w:right w:val="single" w:sz="4" w:space="0" w:color="auto"/>
            </w:tcBorders>
            <w:vAlign w:val="center"/>
          </w:tcPr>
          <w:p w14:paraId="3791A539" w14:textId="77777777" w:rsidR="00276EB9" w:rsidRPr="0040529E" w:rsidRDefault="00276EB9" w:rsidP="007B580D">
            <w:pPr>
              <w:rPr>
                <w:rFonts w:ascii="Arial" w:hAnsi="Arial" w:cs="Arial"/>
                <w:sz w:val="10"/>
                <w:szCs w:val="10"/>
              </w:rPr>
            </w:pPr>
            <w:r>
              <w:rPr>
                <w:rFonts w:ascii="Arial" w:hAnsi="Arial"/>
                <w:sz w:val="10"/>
              </w:rPr>
              <w:t>Tonn</w:t>
            </w:r>
          </w:p>
        </w:tc>
      </w:tr>
      <w:tr w:rsidR="00276EB9" w:rsidRPr="0040529E" w14:paraId="3791A543" w14:textId="77777777" w:rsidTr="00CE4D1F">
        <w:tblPrEx>
          <w:tblCellMar>
            <w:right w:w="14" w:type="dxa"/>
          </w:tblCellMar>
        </w:tblPrEx>
        <w:trPr>
          <w:trHeight w:val="20"/>
        </w:trPr>
        <w:tc>
          <w:tcPr>
            <w:tcW w:w="160" w:type="pct"/>
            <w:vMerge w:val="restart"/>
            <w:vAlign w:val="center"/>
          </w:tcPr>
          <w:p w14:paraId="3791A53B" w14:textId="77777777" w:rsidR="00276EB9" w:rsidRPr="0040529E" w:rsidRDefault="00276EB9" w:rsidP="007B580D">
            <w:pPr>
              <w:jc w:val="center"/>
              <w:rPr>
                <w:rFonts w:ascii="Arial" w:hAnsi="Arial" w:cs="Arial"/>
                <w:sz w:val="10"/>
                <w:szCs w:val="10"/>
              </w:rPr>
            </w:pPr>
            <w:r>
              <w:rPr>
                <w:rFonts w:ascii="Arial" w:hAnsi="Arial"/>
                <w:sz w:val="10"/>
              </w:rPr>
              <w:t>Tømming nr.</w:t>
            </w:r>
          </w:p>
        </w:tc>
        <w:tc>
          <w:tcPr>
            <w:tcW w:w="454" w:type="pct"/>
            <w:gridSpan w:val="5"/>
            <w:vAlign w:val="center"/>
          </w:tcPr>
          <w:p w14:paraId="3791A53C" w14:textId="77777777" w:rsidR="00276EB9" w:rsidRPr="0040529E" w:rsidRDefault="00276EB9" w:rsidP="007B580D">
            <w:pPr>
              <w:jc w:val="center"/>
              <w:rPr>
                <w:rFonts w:ascii="Arial" w:hAnsi="Arial" w:cs="Arial"/>
                <w:sz w:val="10"/>
                <w:szCs w:val="10"/>
              </w:rPr>
            </w:pPr>
            <w:r>
              <w:rPr>
                <w:rFonts w:ascii="Arial" w:hAnsi="Arial"/>
                <w:sz w:val="10"/>
              </w:rPr>
              <w:t>Last</w:t>
            </w:r>
          </w:p>
        </w:tc>
        <w:tc>
          <w:tcPr>
            <w:tcW w:w="965" w:type="pct"/>
            <w:gridSpan w:val="5"/>
            <w:vMerge w:val="restart"/>
            <w:vAlign w:val="center"/>
          </w:tcPr>
          <w:p w14:paraId="3791A53D" w14:textId="77777777" w:rsidR="00276EB9" w:rsidRPr="0040529E" w:rsidRDefault="00276EB9" w:rsidP="007B580D">
            <w:pPr>
              <w:jc w:val="center"/>
              <w:rPr>
                <w:rFonts w:ascii="Arial" w:hAnsi="Arial" w:cs="Arial"/>
                <w:sz w:val="10"/>
                <w:szCs w:val="10"/>
              </w:rPr>
            </w:pPr>
            <w:r>
              <w:rPr>
                <w:rFonts w:ascii="Arial" w:hAnsi="Arial"/>
                <w:sz w:val="10"/>
              </w:rPr>
              <w:t>Ballastoperasjoner</w:t>
            </w:r>
          </w:p>
        </w:tc>
        <w:tc>
          <w:tcPr>
            <w:tcW w:w="254" w:type="pct"/>
            <w:gridSpan w:val="3"/>
            <w:vMerge w:val="restart"/>
            <w:vAlign w:val="center"/>
          </w:tcPr>
          <w:p w14:paraId="3791A53E" w14:textId="77777777" w:rsidR="00276EB9" w:rsidRPr="0040529E" w:rsidRDefault="00276EB9" w:rsidP="007B580D">
            <w:pPr>
              <w:jc w:val="center"/>
              <w:rPr>
                <w:rFonts w:ascii="Arial" w:hAnsi="Arial" w:cs="Arial"/>
                <w:sz w:val="10"/>
                <w:szCs w:val="10"/>
              </w:rPr>
            </w:pPr>
            <w:r>
              <w:rPr>
                <w:rFonts w:ascii="Arial" w:hAnsi="Arial"/>
                <w:sz w:val="10"/>
              </w:rPr>
              <w:t>Nødvendig tid (timer)</w:t>
            </w:r>
          </w:p>
        </w:tc>
        <w:tc>
          <w:tcPr>
            <w:tcW w:w="863" w:type="pct"/>
            <w:gridSpan w:val="5"/>
            <w:vMerge w:val="restart"/>
            <w:vAlign w:val="center"/>
          </w:tcPr>
          <w:p w14:paraId="3791A53F" w14:textId="77777777" w:rsidR="00276EB9" w:rsidRPr="0040529E" w:rsidRDefault="00276EB9" w:rsidP="007B580D">
            <w:pPr>
              <w:jc w:val="center"/>
              <w:rPr>
                <w:rFonts w:ascii="Arial" w:hAnsi="Arial" w:cs="Arial"/>
                <w:sz w:val="10"/>
                <w:szCs w:val="10"/>
              </w:rPr>
            </w:pPr>
            <w:r>
              <w:rPr>
                <w:rFonts w:ascii="Arial" w:hAnsi="Arial"/>
                <w:sz w:val="10"/>
              </w:rPr>
              <w:t>Kommentarer</w:t>
            </w:r>
          </w:p>
        </w:tc>
        <w:tc>
          <w:tcPr>
            <w:tcW w:w="910" w:type="pct"/>
            <w:gridSpan w:val="7"/>
            <w:vAlign w:val="center"/>
          </w:tcPr>
          <w:p w14:paraId="3791A540" w14:textId="77777777" w:rsidR="00276EB9" w:rsidRPr="0040529E" w:rsidRDefault="00276EB9" w:rsidP="007B580D">
            <w:pPr>
              <w:jc w:val="center"/>
              <w:rPr>
                <w:rFonts w:ascii="Arial" w:hAnsi="Arial" w:cs="Arial"/>
                <w:sz w:val="10"/>
                <w:szCs w:val="10"/>
              </w:rPr>
            </w:pPr>
            <w:r>
              <w:rPr>
                <w:rFonts w:ascii="Arial" w:hAnsi="Arial"/>
                <w:sz w:val="10"/>
              </w:rPr>
              <w:t>Beregnede verdier</w:t>
            </w:r>
          </w:p>
        </w:tc>
        <w:tc>
          <w:tcPr>
            <w:tcW w:w="686" w:type="pct"/>
            <w:gridSpan w:val="4"/>
            <w:vAlign w:val="center"/>
          </w:tcPr>
          <w:p w14:paraId="3791A541" w14:textId="77777777" w:rsidR="00276EB9" w:rsidRPr="0040529E" w:rsidRDefault="00276EB9" w:rsidP="007B580D">
            <w:pPr>
              <w:jc w:val="center"/>
              <w:rPr>
                <w:rFonts w:ascii="Arial" w:hAnsi="Arial" w:cs="Arial"/>
                <w:sz w:val="10"/>
                <w:szCs w:val="10"/>
              </w:rPr>
            </w:pPr>
            <w:r>
              <w:rPr>
                <w:rFonts w:ascii="Arial" w:hAnsi="Arial"/>
                <w:sz w:val="10"/>
              </w:rPr>
              <w:t>Beregnede verdier</w:t>
            </w:r>
          </w:p>
        </w:tc>
        <w:tc>
          <w:tcPr>
            <w:tcW w:w="709" w:type="pct"/>
            <w:gridSpan w:val="6"/>
            <w:vAlign w:val="center"/>
          </w:tcPr>
          <w:p w14:paraId="3791A542" w14:textId="77777777" w:rsidR="00276EB9" w:rsidRPr="0040529E" w:rsidRDefault="00276EB9" w:rsidP="007B580D">
            <w:pPr>
              <w:jc w:val="center"/>
              <w:rPr>
                <w:rFonts w:ascii="Arial" w:hAnsi="Arial" w:cs="Arial"/>
                <w:sz w:val="10"/>
                <w:szCs w:val="10"/>
              </w:rPr>
            </w:pPr>
            <w:r>
              <w:rPr>
                <w:rFonts w:ascii="Arial" w:hAnsi="Arial"/>
                <w:sz w:val="10"/>
              </w:rPr>
              <w:t>Observerte verdier</w:t>
            </w:r>
          </w:p>
        </w:tc>
      </w:tr>
      <w:tr w:rsidR="00276EB9" w:rsidRPr="0040529E" w14:paraId="3791A550" w14:textId="77777777" w:rsidTr="00CE4D1F">
        <w:tblPrEx>
          <w:tblCellMar>
            <w:right w:w="14" w:type="dxa"/>
          </w:tblCellMar>
        </w:tblPrEx>
        <w:trPr>
          <w:trHeight w:val="20"/>
        </w:trPr>
        <w:tc>
          <w:tcPr>
            <w:tcW w:w="160" w:type="pct"/>
            <w:vMerge/>
            <w:vAlign w:val="center"/>
          </w:tcPr>
          <w:p w14:paraId="3791A544" w14:textId="77777777" w:rsidR="00276EB9" w:rsidRPr="0040529E" w:rsidRDefault="00276EB9" w:rsidP="007B580D">
            <w:pPr>
              <w:jc w:val="center"/>
              <w:rPr>
                <w:rFonts w:ascii="Arial" w:hAnsi="Arial" w:cs="Arial"/>
                <w:sz w:val="10"/>
                <w:szCs w:val="10"/>
              </w:rPr>
            </w:pPr>
          </w:p>
        </w:tc>
        <w:tc>
          <w:tcPr>
            <w:tcW w:w="201" w:type="pct"/>
            <w:gridSpan w:val="3"/>
            <w:vMerge w:val="restart"/>
            <w:vAlign w:val="center"/>
          </w:tcPr>
          <w:p w14:paraId="3791A545" w14:textId="77777777" w:rsidR="00276EB9" w:rsidRPr="0040529E" w:rsidRDefault="00276EB9" w:rsidP="007B580D">
            <w:pPr>
              <w:jc w:val="center"/>
              <w:rPr>
                <w:rFonts w:ascii="Arial" w:hAnsi="Arial" w:cs="Arial"/>
                <w:sz w:val="10"/>
                <w:szCs w:val="10"/>
              </w:rPr>
            </w:pPr>
            <w:r>
              <w:rPr>
                <w:rFonts w:ascii="Arial" w:hAnsi="Arial"/>
                <w:sz w:val="10"/>
              </w:rPr>
              <w:t>Rom nr.</w:t>
            </w:r>
          </w:p>
        </w:tc>
        <w:tc>
          <w:tcPr>
            <w:tcW w:w="253" w:type="pct"/>
            <w:gridSpan w:val="2"/>
            <w:vMerge w:val="restart"/>
            <w:vAlign w:val="center"/>
          </w:tcPr>
          <w:p w14:paraId="3791A546" w14:textId="77777777" w:rsidR="00276EB9" w:rsidRPr="0040529E" w:rsidRDefault="00276EB9" w:rsidP="007B580D">
            <w:pPr>
              <w:jc w:val="center"/>
              <w:rPr>
                <w:rFonts w:ascii="Arial" w:hAnsi="Arial" w:cs="Arial"/>
                <w:sz w:val="10"/>
                <w:szCs w:val="10"/>
              </w:rPr>
            </w:pPr>
            <w:r>
              <w:rPr>
                <w:rFonts w:ascii="Arial" w:hAnsi="Arial"/>
                <w:sz w:val="10"/>
              </w:rPr>
              <w:t>Tonn</w:t>
            </w:r>
          </w:p>
        </w:tc>
        <w:tc>
          <w:tcPr>
            <w:tcW w:w="965" w:type="pct"/>
            <w:gridSpan w:val="5"/>
            <w:vMerge/>
            <w:vAlign w:val="center"/>
          </w:tcPr>
          <w:p w14:paraId="3791A547" w14:textId="77777777" w:rsidR="00276EB9" w:rsidRPr="0040529E" w:rsidRDefault="00276EB9" w:rsidP="007B580D">
            <w:pPr>
              <w:jc w:val="center"/>
              <w:rPr>
                <w:rFonts w:ascii="Arial" w:hAnsi="Arial" w:cs="Arial"/>
                <w:sz w:val="10"/>
                <w:szCs w:val="10"/>
              </w:rPr>
            </w:pPr>
          </w:p>
        </w:tc>
        <w:tc>
          <w:tcPr>
            <w:tcW w:w="254" w:type="pct"/>
            <w:gridSpan w:val="3"/>
            <w:vMerge/>
            <w:vAlign w:val="center"/>
          </w:tcPr>
          <w:p w14:paraId="3791A548" w14:textId="77777777" w:rsidR="00276EB9" w:rsidRPr="0040529E" w:rsidRDefault="00276EB9" w:rsidP="007B580D">
            <w:pPr>
              <w:jc w:val="center"/>
              <w:rPr>
                <w:rFonts w:ascii="Arial" w:hAnsi="Arial" w:cs="Arial"/>
                <w:sz w:val="10"/>
                <w:szCs w:val="10"/>
              </w:rPr>
            </w:pPr>
          </w:p>
        </w:tc>
        <w:tc>
          <w:tcPr>
            <w:tcW w:w="863" w:type="pct"/>
            <w:gridSpan w:val="5"/>
            <w:vMerge/>
            <w:vAlign w:val="center"/>
          </w:tcPr>
          <w:p w14:paraId="3791A549" w14:textId="77777777" w:rsidR="00276EB9" w:rsidRPr="0040529E" w:rsidRDefault="00276EB9" w:rsidP="007B580D">
            <w:pPr>
              <w:jc w:val="center"/>
              <w:rPr>
                <w:rFonts w:ascii="Arial" w:hAnsi="Arial" w:cs="Arial"/>
                <w:sz w:val="10"/>
                <w:szCs w:val="10"/>
              </w:rPr>
            </w:pPr>
          </w:p>
        </w:tc>
        <w:tc>
          <w:tcPr>
            <w:tcW w:w="455" w:type="pct"/>
            <w:gridSpan w:val="3"/>
            <w:vAlign w:val="center"/>
          </w:tcPr>
          <w:p w14:paraId="3791A54A" w14:textId="77777777" w:rsidR="00276EB9" w:rsidRPr="0040529E" w:rsidRDefault="00276EB9" w:rsidP="007B580D">
            <w:pPr>
              <w:jc w:val="center"/>
              <w:rPr>
                <w:rFonts w:ascii="Arial" w:hAnsi="Arial" w:cs="Arial"/>
                <w:sz w:val="10"/>
                <w:szCs w:val="10"/>
              </w:rPr>
            </w:pPr>
            <w:r>
              <w:rPr>
                <w:rFonts w:ascii="Arial" w:hAnsi="Arial"/>
                <w:sz w:val="10"/>
              </w:rPr>
              <w:t>Dypgående</w:t>
            </w:r>
          </w:p>
        </w:tc>
        <w:tc>
          <w:tcPr>
            <w:tcW w:w="455" w:type="pct"/>
            <w:gridSpan w:val="4"/>
            <w:vAlign w:val="center"/>
          </w:tcPr>
          <w:p w14:paraId="3791A54B" w14:textId="77777777" w:rsidR="00276EB9" w:rsidRPr="0040529E" w:rsidRDefault="00276EB9" w:rsidP="007B580D">
            <w:pPr>
              <w:jc w:val="center"/>
              <w:rPr>
                <w:rFonts w:ascii="Arial" w:hAnsi="Arial" w:cs="Arial"/>
                <w:sz w:val="10"/>
                <w:szCs w:val="10"/>
              </w:rPr>
            </w:pPr>
            <w:r>
              <w:rPr>
                <w:rFonts w:ascii="Arial" w:hAnsi="Arial"/>
                <w:sz w:val="10"/>
              </w:rPr>
              <w:t>Maks</w:t>
            </w:r>
          </w:p>
        </w:tc>
        <w:tc>
          <w:tcPr>
            <w:tcW w:w="227" w:type="pct"/>
            <w:gridSpan w:val="2"/>
            <w:vMerge w:val="restart"/>
            <w:vAlign w:val="center"/>
          </w:tcPr>
          <w:p w14:paraId="3791A54C" w14:textId="77777777" w:rsidR="00276EB9" w:rsidRPr="0040529E" w:rsidRDefault="00276EB9" w:rsidP="007B580D">
            <w:pPr>
              <w:jc w:val="center"/>
              <w:rPr>
                <w:rFonts w:ascii="Arial" w:hAnsi="Arial" w:cs="Arial"/>
                <w:sz w:val="10"/>
                <w:szCs w:val="10"/>
              </w:rPr>
            </w:pPr>
            <w:r>
              <w:rPr>
                <w:rFonts w:ascii="Arial" w:hAnsi="Arial"/>
                <w:sz w:val="10"/>
              </w:rPr>
              <w:t>Høyde over vannet</w:t>
            </w:r>
          </w:p>
        </w:tc>
        <w:tc>
          <w:tcPr>
            <w:tcW w:w="227" w:type="pct"/>
            <w:vMerge w:val="restart"/>
            <w:vAlign w:val="center"/>
          </w:tcPr>
          <w:p w14:paraId="3791A54D" w14:textId="77777777" w:rsidR="00276EB9" w:rsidRPr="0040529E" w:rsidRDefault="00276EB9" w:rsidP="007B580D">
            <w:pPr>
              <w:jc w:val="center"/>
              <w:rPr>
                <w:rFonts w:ascii="Arial" w:hAnsi="Arial" w:cs="Arial"/>
                <w:sz w:val="10"/>
                <w:szCs w:val="10"/>
              </w:rPr>
            </w:pPr>
            <w:r>
              <w:rPr>
                <w:rFonts w:ascii="Arial" w:hAnsi="Arial"/>
                <w:sz w:val="10"/>
              </w:rPr>
              <w:t>Dypgående midt</w:t>
            </w:r>
          </w:p>
        </w:tc>
        <w:tc>
          <w:tcPr>
            <w:tcW w:w="231" w:type="pct"/>
            <w:vMerge w:val="restart"/>
            <w:vAlign w:val="center"/>
          </w:tcPr>
          <w:p w14:paraId="3791A54E" w14:textId="77777777" w:rsidR="00276EB9" w:rsidRPr="0040529E" w:rsidRDefault="00276EB9" w:rsidP="007B580D">
            <w:pPr>
              <w:jc w:val="center"/>
              <w:rPr>
                <w:rFonts w:ascii="Arial" w:hAnsi="Arial" w:cs="Arial"/>
                <w:sz w:val="10"/>
                <w:szCs w:val="10"/>
              </w:rPr>
            </w:pPr>
            <w:r>
              <w:rPr>
                <w:rFonts w:ascii="Arial" w:hAnsi="Arial"/>
                <w:sz w:val="10"/>
              </w:rPr>
              <w:t>Trim</w:t>
            </w:r>
          </w:p>
        </w:tc>
        <w:tc>
          <w:tcPr>
            <w:tcW w:w="709" w:type="pct"/>
            <w:gridSpan w:val="6"/>
            <w:vAlign w:val="center"/>
          </w:tcPr>
          <w:p w14:paraId="3791A54F" w14:textId="77777777" w:rsidR="00276EB9" w:rsidRPr="0040529E" w:rsidRDefault="00276EB9" w:rsidP="007B580D">
            <w:pPr>
              <w:jc w:val="center"/>
              <w:rPr>
                <w:rFonts w:ascii="Arial" w:hAnsi="Arial" w:cs="Arial"/>
                <w:sz w:val="10"/>
                <w:szCs w:val="10"/>
              </w:rPr>
            </w:pPr>
            <w:r>
              <w:rPr>
                <w:rFonts w:ascii="Arial" w:hAnsi="Arial"/>
                <w:sz w:val="10"/>
              </w:rPr>
              <w:t>Dypgående</w:t>
            </w:r>
          </w:p>
        </w:tc>
      </w:tr>
      <w:tr w:rsidR="00276EB9" w:rsidRPr="0040529E" w14:paraId="3791A561" w14:textId="77777777" w:rsidTr="00CE4D1F">
        <w:tblPrEx>
          <w:tblCellMar>
            <w:right w:w="14" w:type="dxa"/>
          </w:tblCellMar>
        </w:tblPrEx>
        <w:trPr>
          <w:trHeight w:val="20"/>
        </w:trPr>
        <w:tc>
          <w:tcPr>
            <w:tcW w:w="160" w:type="pct"/>
            <w:vMerge/>
          </w:tcPr>
          <w:p w14:paraId="3791A551" w14:textId="77777777" w:rsidR="00276EB9" w:rsidRPr="0040529E" w:rsidRDefault="00276EB9" w:rsidP="007B580D">
            <w:pPr>
              <w:jc w:val="center"/>
              <w:rPr>
                <w:rFonts w:ascii="Arial" w:hAnsi="Arial" w:cs="Arial"/>
                <w:sz w:val="10"/>
                <w:szCs w:val="10"/>
              </w:rPr>
            </w:pPr>
          </w:p>
        </w:tc>
        <w:tc>
          <w:tcPr>
            <w:tcW w:w="201" w:type="pct"/>
            <w:gridSpan w:val="3"/>
            <w:vMerge/>
          </w:tcPr>
          <w:p w14:paraId="3791A552" w14:textId="77777777" w:rsidR="00276EB9" w:rsidRPr="0040529E" w:rsidRDefault="00276EB9" w:rsidP="007B580D">
            <w:pPr>
              <w:jc w:val="center"/>
              <w:rPr>
                <w:rFonts w:ascii="Arial" w:hAnsi="Arial" w:cs="Arial"/>
                <w:sz w:val="10"/>
                <w:szCs w:val="10"/>
              </w:rPr>
            </w:pPr>
          </w:p>
        </w:tc>
        <w:tc>
          <w:tcPr>
            <w:tcW w:w="253" w:type="pct"/>
            <w:gridSpan w:val="2"/>
            <w:vMerge/>
          </w:tcPr>
          <w:p w14:paraId="3791A553" w14:textId="77777777" w:rsidR="00276EB9" w:rsidRPr="0040529E" w:rsidRDefault="00276EB9" w:rsidP="007B580D">
            <w:pPr>
              <w:jc w:val="center"/>
              <w:rPr>
                <w:rFonts w:ascii="Arial" w:hAnsi="Arial" w:cs="Arial"/>
                <w:sz w:val="10"/>
                <w:szCs w:val="10"/>
              </w:rPr>
            </w:pPr>
          </w:p>
        </w:tc>
        <w:tc>
          <w:tcPr>
            <w:tcW w:w="965" w:type="pct"/>
            <w:gridSpan w:val="5"/>
            <w:vMerge/>
          </w:tcPr>
          <w:p w14:paraId="3791A554" w14:textId="77777777" w:rsidR="00276EB9" w:rsidRPr="0040529E" w:rsidRDefault="00276EB9" w:rsidP="007B580D">
            <w:pPr>
              <w:jc w:val="center"/>
              <w:rPr>
                <w:rFonts w:ascii="Arial" w:hAnsi="Arial" w:cs="Arial"/>
                <w:sz w:val="10"/>
                <w:szCs w:val="10"/>
              </w:rPr>
            </w:pPr>
          </w:p>
        </w:tc>
        <w:tc>
          <w:tcPr>
            <w:tcW w:w="254" w:type="pct"/>
            <w:gridSpan w:val="3"/>
            <w:vMerge/>
          </w:tcPr>
          <w:p w14:paraId="3791A555" w14:textId="77777777" w:rsidR="00276EB9" w:rsidRPr="0040529E" w:rsidRDefault="00276EB9" w:rsidP="007B580D">
            <w:pPr>
              <w:jc w:val="center"/>
              <w:rPr>
                <w:rFonts w:ascii="Arial" w:hAnsi="Arial" w:cs="Arial"/>
                <w:sz w:val="10"/>
                <w:szCs w:val="10"/>
              </w:rPr>
            </w:pPr>
          </w:p>
        </w:tc>
        <w:tc>
          <w:tcPr>
            <w:tcW w:w="863" w:type="pct"/>
            <w:gridSpan w:val="5"/>
            <w:vMerge/>
          </w:tcPr>
          <w:p w14:paraId="3791A556" w14:textId="77777777" w:rsidR="00276EB9" w:rsidRPr="0040529E" w:rsidRDefault="00276EB9" w:rsidP="007B580D">
            <w:pPr>
              <w:jc w:val="center"/>
              <w:rPr>
                <w:rFonts w:ascii="Arial" w:hAnsi="Arial" w:cs="Arial"/>
                <w:sz w:val="10"/>
                <w:szCs w:val="10"/>
              </w:rPr>
            </w:pPr>
          </w:p>
        </w:tc>
        <w:tc>
          <w:tcPr>
            <w:tcW w:w="227" w:type="pct"/>
          </w:tcPr>
          <w:p w14:paraId="3791A557" w14:textId="77777777" w:rsidR="00276EB9" w:rsidRPr="0040529E" w:rsidRDefault="00276EB9" w:rsidP="007B580D">
            <w:pPr>
              <w:jc w:val="center"/>
              <w:rPr>
                <w:rFonts w:ascii="Arial" w:hAnsi="Arial" w:cs="Arial"/>
                <w:sz w:val="10"/>
                <w:szCs w:val="10"/>
              </w:rPr>
            </w:pPr>
            <w:r>
              <w:rPr>
                <w:rFonts w:ascii="Arial" w:hAnsi="Arial"/>
                <w:sz w:val="10"/>
              </w:rPr>
              <w:t>For</w:t>
            </w:r>
          </w:p>
        </w:tc>
        <w:tc>
          <w:tcPr>
            <w:tcW w:w="227" w:type="pct"/>
            <w:gridSpan w:val="2"/>
          </w:tcPr>
          <w:p w14:paraId="3791A558" w14:textId="77777777" w:rsidR="00276EB9" w:rsidRPr="0040529E" w:rsidRDefault="00276EB9" w:rsidP="007B580D">
            <w:pPr>
              <w:jc w:val="center"/>
              <w:rPr>
                <w:rFonts w:ascii="Arial" w:hAnsi="Arial" w:cs="Arial"/>
                <w:sz w:val="10"/>
                <w:szCs w:val="10"/>
              </w:rPr>
            </w:pPr>
            <w:r>
              <w:rPr>
                <w:rFonts w:ascii="Arial" w:hAnsi="Arial"/>
                <w:sz w:val="10"/>
              </w:rPr>
              <w:t>Akter</w:t>
            </w:r>
          </w:p>
        </w:tc>
        <w:tc>
          <w:tcPr>
            <w:tcW w:w="227" w:type="pct"/>
            <w:gridSpan w:val="2"/>
          </w:tcPr>
          <w:p w14:paraId="3791A559" w14:textId="77777777" w:rsidR="00276EB9" w:rsidRPr="0040529E" w:rsidRDefault="00276EB9" w:rsidP="007B580D">
            <w:pPr>
              <w:jc w:val="center"/>
              <w:rPr>
                <w:rFonts w:ascii="Arial" w:hAnsi="Arial" w:cs="Arial"/>
                <w:sz w:val="10"/>
                <w:szCs w:val="10"/>
              </w:rPr>
            </w:pPr>
            <w:r>
              <w:rPr>
                <w:rFonts w:ascii="Arial" w:hAnsi="Arial"/>
                <w:sz w:val="10"/>
              </w:rPr>
              <w:t>BM*</w:t>
            </w:r>
          </w:p>
        </w:tc>
        <w:tc>
          <w:tcPr>
            <w:tcW w:w="227" w:type="pct"/>
            <w:gridSpan w:val="2"/>
          </w:tcPr>
          <w:p w14:paraId="3791A55A" w14:textId="77777777" w:rsidR="00276EB9" w:rsidRPr="0040529E" w:rsidRDefault="00276EB9" w:rsidP="007B580D">
            <w:pPr>
              <w:jc w:val="center"/>
              <w:rPr>
                <w:rFonts w:ascii="Arial" w:hAnsi="Arial" w:cs="Arial"/>
                <w:sz w:val="10"/>
                <w:szCs w:val="10"/>
              </w:rPr>
            </w:pPr>
            <w:r>
              <w:rPr>
                <w:rFonts w:ascii="Arial" w:hAnsi="Arial"/>
                <w:sz w:val="10"/>
              </w:rPr>
              <w:t>SK*</w:t>
            </w:r>
          </w:p>
        </w:tc>
        <w:tc>
          <w:tcPr>
            <w:tcW w:w="227" w:type="pct"/>
            <w:gridSpan w:val="2"/>
            <w:vMerge/>
          </w:tcPr>
          <w:p w14:paraId="3791A55B" w14:textId="77777777" w:rsidR="00276EB9" w:rsidRPr="0040529E" w:rsidRDefault="00276EB9" w:rsidP="007B580D">
            <w:pPr>
              <w:jc w:val="center"/>
              <w:rPr>
                <w:rFonts w:ascii="Arial" w:hAnsi="Arial" w:cs="Arial"/>
                <w:sz w:val="10"/>
                <w:szCs w:val="10"/>
              </w:rPr>
            </w:pPr>
          </w:p>
        </w:tc>
        <w:tc>
          <w:tcPr>
            <w:tcW w:w="227" w:type="pct"/>
            <w:vMerge/>
          </w:tcPr>
          <w:p w14:paraId="3791A55C" w14:textId="77777777" w:rsidR="00276EB9" w:rsidRPr="0040529E" w:rsidRDefault="00276EB9" w:rsidP="007B580D">
            <w:pPr>
              <w:jc w:val="center"/>
              <w:rPr>
                <w:rFonts w:ascii="Arial" w:hAnsi="Arial" w:cs="Arial"/>
                <w:sz w:val="10"/>
                <w:szCs w:val="10"/>
              </w:rPr>
            </w:pPr>
          </w:p>
        </w:tc>
        <w:tc>
          <w:tcPr>
            <w:tcW w:w="231" w:type="pct"/>
            <w:vMerge/>
          </w:tcPr>
          <w:p w14:paraId="3791A55D" w14:textId="77777777" w:rsidR="00276EB9" w:rsidRPr="0040529E" w:rsidRDefault="00276EB9" w:rsidP="007B580D">
            <w:pPr>
              <w:jc w:val="center"/>
              <w:rPr>
                <w:rFonts w:ascii="Arial" w:hAnsi="Arial" w:cs="Arial"/>
                <w:sz w:val="10"/>
                <w:szCs w:val="10"/>
              </w:rPr>
            </w:pPr>
          </w:p>
        </w:tc>
        <w:tc>
          <w:tcPr>
            <w:tcW w:w="227" w:type="pct"/>
            <w:gridSpan w:val="2"/>
          </w:tcPr>
          <w:p w14:paraId="3791A55E" w14:textId="77777777" w:rsidR="00276EB9" w:rsidRPr="0040529E" w:rsidRDefault="00276EB9" w:rsidP="007B580D">
            <w:pPr>
              <w:jc w:val="center"/>
              <w:rPr>
                <w:rFonts w:ascii="Arial" w:hAnsi="Arial" w:cs="Arial"/>
                <w:sz w:val="10"/>
                <w:szCs w:val="10"/>
              </w:rPr>
            </w:pPr>
            <w:r>
              <w:rPr>
                <w:rFonts w:ascii="Arial" w:hAnsi="Arial"/>
                <w:sz w:val="10"/>
              </w:rPr>
              <w:t>For</w:t>
            </w:r>
          </w:p>
        </w:tc>
        <w:tc>
          <w:tcPr>
            <w:tcW w:w="227" w:type="pct"/>
          </w:tcPr>
          <w:p w14:paraId="3791A55F" w14:textId="77777777" w:rsidR="00276EB9" w:rsidRPr="0040529E" w:rsidRDefault="00276EB9" w:rsidP="007B580D">
            <w:pPr>
              <w:jc w:val="center"/>
              <w:rPr>
                <w:rFonts w:ascii="Arial" w:hAnsi="Arial" w:cs="Arial"/>
                <w:sz w:val="10"/>
                <w:szCs w:val="10"/>
              </w:rPr>
            </w:pPr>
            <w:r>
              <w:rPr>
                <w:rFonts w:ascii="Arial" w:hAnsi="Arial"/>
                <w:sz w:val="10"/>
              </w:rPr>
              <w:t>Akter</w:t>
            </w:r>
          </w:p>
        </w:tc>
        <w:tc>
          <w:tcPr>
            <w:tcW w:w="254" w:type="pct"/>
            <w:gridSpan w:val="3"/>
          </w:tcPr>
          <w:p w14:paraId="3791A560" w14:textId="77777777" w:rsidR="00276EB9" w:rsidRPr="0040529E" w:rsidRDefault="00276EB9" w:rsidP="007B580D">
            <w:pPr>
              <w:jc w:val="center"/>
              <w:rPr>
                <w:rFonts w:ascii="Arial" w:hAnsi="Arial" w:cs="Arial"/>
                <w:sz w:val="10"/>
                <w:szCs w:val="10"/>
              </w:rPr>
            </w:pPr>
            <w:r>
              <w:rPr>
                <w:rFonts w:ascii="Arial" w:hAnsi="Arial"/>
                <w:sz w:val="10"/>
              </w:rPr>
              <w:t>Midt</w:t>
            </w:r>
          </w:p>
        </w:tc>
      </w:tr>
      <w:tr w:rsidR="00276EB9" w:rsidRPr="0040529E" w14:paraId="3791A572" w14:textId="77777777" w:rsidTr="00CE4D1F">
        <w:tblPrEx>
          <w:tblCellMar>
            <w:right w:w="14" w:type="dxa"/>
          </w:tblCellMar>
        </w:tblPrEx>
        <w:trPr>
          <w:trHeight w:val="20"/>
        </w:trPr>
        <w:tc>
          <w:tcPr>
            <w:tcW w:w="160" w:type="pct"/>
          </w:tcPr>
          <w:p w14:paraId="3791A562" w14:textId="77777777" w:rsidR="00276EB9" w:rsidRPr="0040529E" w:rsidRDefault="00276EB9" w:rsidP="007B580D">
            <w:pPr>
              <w:jc w:val="center"/>
              <w:rPr>
                <w:rFonts w:ascii="Arial" w:hAnsi="Arial" w:cs="Arial"/>
                <w:sz w:val="10"/>
                <w:szCs w:val="10"/>
              </w:rPr>
            </w:pPr>
            <w:r>
              <w:rPr>
                <w:rFonts w:ascii="Arial" w:hAnsi="Arial"/>
                <w:sz w:val="10"/>
              </w:rPr>
              <w:t>1 A</w:t>
            </w:r>
          </w:p>
        </w:tc>
        <w:tc>
          <w:tcPr>
            <w:tcW w:w="201" w:type="pct"/>
            <w:gridSpan w:val="3"/>
          </w:tcPr>
          <w:p w14:paraId="3791A563" w14:textId="77777777" w:rsidR="00276EB9" w:rsidRPr="0040529E" w:rsidRDefault="00276EB9" w:rsidP="007B580D">
            <w:pPr>
              <w:jc w:val="center"/>
              <w:rPr>
                <w:rFonts w:ascii="Arial" w:hAnsi="Arial" w:cs="Arial"/>
                <w:sz w:val="10"/>
                <w:szCs w:val="10"/>
              </w:rPr>
            </w:pPr>
            <w:r>
              <w:rPr>
                <w:rFonts w:ascii="Arial" w:hAnsi="Arial"/>
                <w:sz w:val="10"/>
              </w:rPr>
              <w:t>2</w:t>
            </w:r>
          </w:p>
        </w:tc>
        <w:tc>
          <w:tcPr>
            <w:tcW w:w="253" w:type="pct"/>
            <w:gridSpan w:val="2"/>
          </w:tcPr>
          <w:p w14:paraId="3791A564" w14:textId="77777777" w:rsidR="00276EB9" w:rsidRPr="0040529E" w:rsidRDefault="00276EB9" w:rsidP="007B580D">
            <w:pPr>
              <w:jc w:val="center"/>
              <w:rPr>
                <w:rFonts w:ascii="Arial" w:hAnsi="Arial" w:cs="Arial"/>
                <w:sz w:val="10"/>
                <w:szCs w:val="10"/>
              </w:rPr>
            </w:pPr>
            <w:r>
              <w:rPr>
                <w:rFonts w:ascii="Arial" w:hAnsi="Arial"/>
                <w:sz w:val="10"/>
              </w:rPr>
              <w:t>15470</w:t>
            </w:r>
          </w:p>
        </w:tc>
        <w:tc>
          <w:tcPr>
            <w:tcW w:w="965" w:type="pct"/>
            <w:gridSpan w:val="5"/>
          </w:tcPr>
          <w:p w14:paraId="3791A565" w14:textId="77777777" w:rsidR="00276EB9" w:rsidRPr="0040529E" w:rsidRDefault="00276EB9" w:rsidP="007B580D">
            <w:pPr>
              <w:rPr>
                <w:rFonts w:ascii="Arial" w:hAnsi="Arial" w:cs="Arial"/>
                <w:sz w:val="10"/>
                <w:szCs w:val="10"/>
              </w:rPr>
            </w:pPr>
            <w:r>
              <w:rPr>
                <w:rFonts w:ascii="Arial" w:hAnsi="Arial"/>
                <w:sz w:val="10"/>
              </w:rPr>
              <w:t>GI DB 1 &amp; 2 PI ØVT 2</w:t>
            </w:r>
          </w:p>
        </w:tc>
        <w:tc>
          <w:tcPr>
            <w:tcW w:w="254" w:type="pct"/>
            <w:gridSpan w:val="3"/>
          </w:tcPr>
          <w:p w14:paraId="3791A566" w14:textId="77777777" w:rsidR="00276EB9" w:rsidRPr="0040529E" w:rsidRDefault="00276EB9" w:rsidP="007B580D">
            <w:pPr>
              <w:jc w:val="center"/>
              <w:rPr>
                <w:rFonts w:ascii="Arial" w:hAnsi="Arial" w:cs="Arial"/>
                <w:sz w:val="10"/>
                <w:szCs w:val="10"/>
              </w:rPr>
            </w:pPr>
            <w:r>
              <w:rPr>
                <w:rFonts w:ascii="Arial" w:hAnsi="Arial"/>
                <w:sz w:val="10"/>
              </w:rPr>
              <w:t>13,2</w:t>
            </w:r>
          </w:p>
        </w:tc>
        <w:tc>
          <w:tcPr>
            <w:tcW w:w="863" w:type="pct"/>
            <w:gridSpan w:val="5"/>
          </w:tcPr>
          <w:p w14:paraId="3791A567" w14:textId="77777777" w:rsidR="00276EB9" w:rsidRPr="0040529E" w:rsidRDefault="00276EB9" w:rsidP="007B580D">
            <w:pPr>
              <w:rPr>
                <w:rFonts w:ascii="Arial" w:hAnsi="Arial" w:cs="Arial"/>
                <w:sz w:val="10"/>
                <w:szCs w:val="10"/>
              </w:rPr>
            </w:pPr>
            <w:r>
              <w:rPr>
                <w:rFonts w:ascii="Arial" w:hAnsi="Arial"/>
                <w:sz w:val="10"/>
              </w:rPr>
              <w:t>Klump rom 2 &amp; 6 TM</w:t>
            </w:r>
          </w:p>
        </w:tc>
        <w:tc>
          <w:tcPr>
            <w:tcW w:w="227" w:type="pct"/>
          </w:tcPr>
          <w:p w14:paraId="3791A568" w14:textId="77777777" w:rsidR="00276EB9" w:rsidRPr="0040529E" w:rsidRDefault="00276EB9" w:rsidP="007B580D">
            <w:pPr>
              <w:jc w:val="center"/>
              <w:rPr>
                <w:rFonts w:ascii="Arial" w:hAnsi="Arial" w:cs="Arial"/>
                <w:sz w:val="10"/>
                <w:szCs w:val="10"/>
              </w:rPr>
            </w:pPr>
            <w:r>
              <w:rPr>
                <w:rFonts w:ascii="Arial" w:hAnsi="Arial"/>
                <w:sz w:val="10"/>
              </w:rPr>
              <w:t>13,82</w:t>
            </w:r>
          </w:p>
        </w:tc>
        <w:tc>
          <w:tcPr>
            <w:tcW w:w="227" w:type="pct"/>
            <w:gridSpan w:val="2"/>
          </w:tcPr>
          <w:p w14:paraId="3791A569" w14:textId="77777777" w:rsidR="00276EB9" w:rsidRPr="0040529E" w:rsidRDefault="00276EB9" w:rsidP="007B580D">
            <w:pPr>
              <w:jc w:val="center"/>
              <w:rPr>
                <w:rFonts w:ascii="Arial" w:hAnsi="Arial" w:cs="Arial"/>
                <w:sz w:val="10"/>
                <w:szCs w:val="10"/>
              </w:rPr>
            </w:pPr>
            <w:r>
              <w:rPr>
                <w:rFonts w:ascii="Arial" w:hAnsi="Arial"/>
                <w:sz w:val="10"/>
              </w:rPr>
              <w:t>16,29</w:t>
            </w:r>
          </w:p>
        </w:tc>
        <w:tc>
          <w:tcPr>
            <w:tcW w:w="227" w:type="pct"/>
            <w:gridSpan w:val="2"/>
          </w:tcPr>
          <w:p w14:paraId="3791A56A" w14:textId="77777777" w:rsidR="00276EB9" w:rsidRPr="0040529E" w:rsidRDefault="00276EB9" w:rsidP="007B580D">
            <w:pPr>
              <w:jc w:val="center"/>
              <w:rPr>
                <w:rFonts w:ascii="Arial" w:hAnsi="Arial" w:cs="Arial"/>
                <w:sz w:val="10"/>
                <w:szCs w:val="10"/>
              </w:rPr>
            </w:pPr>
            <w:r>
              <w:rPr>
                <w:rFonts w:ascii="Arial" w:hAnsi="Arial"/>
                <w:sz w:val="10"/>
              </w:rPr>
              <w:t>-72</w:t>
            </w:r>
          </w:p>
        </w:tc>
        <w:tc>
          <w:tcPr>
            <w:tcW w:w="227" w:type="pct"/>
            <w:gridSpan w:val="2"/>
          </w:tcPr>
          <w:p w14:paraId="3791A56B" w14:textId="77777777" w:rsidR="00276EB9" w:rsidRPr="0040529E" w:rsidRDefault="00276EB9" w:rsidP="007B580D">
            <w:pPr>
              <w:jc w:val="center"/>
              <w:rPr>
                <w:rFonts w:ascii="Arial" w:hAnsi="Arial" w:cs="Arial"/>
                <w:sz w:val="10"/>
                <w:szCs w:val="10"/>
              </w:rPr>
            </w:pPr>
            <w:r>
              <w:rPr>
                <w:rFonts w:ascii="Arial" w:hAnsi="Arial"/>
                <w:sz w:val="10"/>
              </w:rPr>
              <w:t>48</w:t>
            </w:r>
          </w:p>
        </w:tc>
        <w:tc>
          <w:tcPr>
            <w:tcW w:w="227" w:type="pct"/>
            <w:gridSpan w:val="2"/>
          </w:tcPr>
          <w:p w14:paraId="3791A56C" w14:textId="77777777" w:rsidR="00276EB9" w:rsidRPr="0040529E" w:rsidRDefault="00276EB9" w:rsidP="007B580D">
            <w:pPr>
              <w:jc w:val="center"/>
              <w:rPr>
                <w:rFonts w:ascii="Arial" w:hAnsi="Arial" w:cs="Arial"/>
                <w:sz w:val="10"/>
                <w:szCs w:val="10"/>
              </w:rPr>
            </w:pPr>
          </w:p>
        </w:tc>
        <w:tc>
          <w:tcPr>
            <w:tcW w:w="227" w:type="pct"/>
          </w:tcPr>
          <w:p w14:paraId="3791A56D" w14:textId="77777777" w:rsidR="00276EB9" w:rsidRPr="0040529E" w:rsidRDefault="00276EB9" w:rsidP="007B580D">
            <w:pPr>
              <w:jc w:val="center"/>
              <w:rPr>
                <w:rFonts w:ascii="Arial" w:hAnsi="Arial" w:cs="Arial"/>
                <w:sz w:val="10"/>
                <w:szCs w:val="10"/>
              </w:rPr>
            </w:pPr>
          </w:p>
        </w:tc>
        <w:tc>
          <w:tcPr>
            <w:tcW w:w="231" w:type="pct"/>
          </w:tcPr>
          <w:p w14:paraId="3791A56E" w14:textId="77777777" w:rsidR="00276EB9" w:rsidRPr="0040529E" w:rsidRDefault="00276EB9" w:rsidP="007B580D">
            <w:pPr>
              <w:jc w:val="center"/>
              <w:rPr>
                <w:rFonts w:ascii="Arial" w:hAnsi="Arial" w:cs="Arial"/>
                <w:sz w:val="10"/>
                <w:szCs w:val="10"/>
              </w:rPr>
            </w:pPr>
            <w:r>
              <w:rPr>
                <w:rFonts w:ascii="Arial" w:hAnsi="Arial"/>
                <w:sz w:val="10"/>
              </w:rPr>
              <w:t>2,47</w:t>
            </w:r>
          </w:p>
        </w:tc>
        <w:tc>
          <w:tcPr>
            <w:tcW w:w="227" w:type="pct"/>
            <w:gridSpan w:val="2"/>
          </w:tcPr>
          <w:p w14:paraId="3791A56F" w14:textId="77777777" w:rsidR="00276EB9" w:rsidRPr="0040529E" w:rsidRDefault="00276EB9" w:rsidP="007B580D">
            <w:pPr>
              <w:jc w:val="center"/>
              <w:rPr>
                <w:rFonts w:ascii="Arial" w:hAnsi="Arial" w:cs="Arial"/>
                <w:sz w:val="10"/>
                <w:szCs w:val="10"/>
              </w:rPr>
            </w:pPr>
          </w:p>
        </w:tc>
        <w:tc>
          <w:tcPr>
            <w:tcW w:w="227" w:type="pct"/>
          </w:tcPr>
          <w:p w14:paraId="3791A570" w14:textId="77777777" w:rsidR="00276EB9" w:rsidRPr="0040529E" w:rsidRDefault="00276EB9" w:rsidP="007B580D">
            <w:pPr>
              <w:jc w:val="center"/>
              <w:rPr>
                <w:rFonts w:ascii="Arial" w:hAnsi="Arial" w:cs="Arial"/>
                <w:sz w:val="10"/>
                <w:szCs w:val="10"/>
              </w:rPr>
            </w:pPr>
          </w:p>
        </w:tc>
        <w:tc>
          <w:tcPr>
            <w:tcW w:w="254" w:type="pct"/>
            <w:gridSpan w:val="3"/>
          </w:tcPr>
          <w:p w14:paraId="3791A571" w14:textId="77777777" w:rsidR="00276EB9" w:rsidRPr="0040529E" w:rsidRDefault="00276EB9" w:rsidP="007B580D">
            <w:pPr>
              <w:jc w:val="center"/>
              <w:rPr>
                <w:rFonts w:ascii="Arial" w:hAnsi="Arial" w:cs="Arial"/>
                <w:sz w:val="10"/>
                <w:szCs w:val="10"/>
              </w:rPr>
            </w:pPr>
          </w:p>
        </w:tc>
      </w:tr>
      <w:tr w:rsidR="00276EB9" w:rsidRPr="0040529E" w14:paraId="3791A583" w14:textId="77777777" w:rsidTr="00CE4D1F">
        <w:tblPrEx>
          <w:tblCellMar>
            <w:right w:w="14" w:type="dxa"/>
          </w:tblCellMar>
        </w:tblPrEx>
        <w:trPr>
          <w:trHeight w:val="20"/>
        </w:trPr>
        <w:tc>
          <w:tcPr>
            <w:tcW w:w="160" w:type="pct"/>
          </w:tcPr>
          <w:p w14:paraId="3791A573" w14:textId="77777777" w:rsidR="00276EB9" w:rsidRPr="0040529E" w:rsidRDefault="00276EB9" w:rsidP="007B580D">
            <w:pPr>
              <w:jc w:val="center"/>
              <w:rPr>
                <w:rFonts w:ascii="Arial" w:hAnsi="Arial" w:cs="Arial"/>
                <w:sz w:val="10"/>
                <w:szCs w:val="10"/>
              </w:rPr>
            </w:pPr>
            <w:r>
              <w:rPr>
                <w:rFonts w:ascii="Arial" w:hAnsi="Arial"/>
                <w:sz w:val="10"/>
              </w:rPr>
              <w:t>1 B</w:t>
            </w:r>
          </w:p>
        </w:tc>
        <w:tc>
          <w:tcPr>
            <w:tcW w:w="201" w:type="pct"/>
            <w:gridSpan w:val="3"/>
          </w:tcPr>
          <w:p w14:paraId="3791A574" w14:textId="77777777" w:rsidR="00276EB9" w:rsidRPr="0040529E" w:rsidRDefault="00276EB9" w:rsidP="007B580D">
            <w:pPr>
              <w:jc w:val="center"/>
              <w:rPr>
                <w:rFonts w:ascii="Arial" w:hAnsi="Arial" w:cs="Arial"/>
                <w:sz w:val="10"/>
                <w:szCs w:val="10"/>
              </w:rPr>
            </w:pPr>
            <w:r>
              <w:rPr>
                <w:rFonts w:ascii="Arial" w:hAnsi="Arial"/>
                <w:sz w:val="10"/>
              </w:rPr>
              <w:t>6</w:t>
            </w:r>
          </w:p>
        </w:tc>
        <w:tc>
          <w:tcPr>
            <w:tcW w:w="253" w:type="pct"/>
            <w:gridSpan w:val="2"/>
          </w:tcPr>
          <w:p w14:paraId="3791A575" w14:textId="77777777" w:rsidR="00276EB9" w:rsidRPr="0040529E" w:rsidRDefault="00276EB9" w:rsidP="007B580D">
            <w:pPr>
              <w:jc w:val="center"/>
              <w:rPr>
                <w:rFonts w:ascii="Arial" w:hAnsi="Arial" w:cs="Arial"/>
                <w:sz w:val="10"/>
                <w:szCs w:val="10"/>
              </w:rPr>
            </w:pPr>
            <w:r>
              <w:rPr>
                <w:rFonts w:ascii="Arial" w:hAnsi="Arial"/>
                <w:sz w:val="10"/>
              </w:rPr>
              <w:t>16382</w:t>
            </w:r>
          </w:p>
        </w:tc>
        <w:tc>
          <w:tcPr>
            <w:tcW w:w="965" w:type="pct"/>
            <w:gridSpan w:val="5"/>
          </w:tcPr>
          <w:p w14:paraId="3791A576" w14:textId="77777777" w:rsidR="00276EB9" w:rsidRPr="0040529E" w:rsidRDefault="00276EB9" w:rsidP="007B580D">
            <w:pPr>
              <w:rPr>
                <w:rFonts w:ascii="Arial" w:hAnsi="Arial" w:cs="Arial"/>
                <w:sz w:val="10"/>
                <w:szCs w:val="10"/>
              </w:rPr>
            </w:pPr>
          </w:p>
        </w:tc>
        <w:tc>
          <w:tcPr>
            <w:tcW w:w="254" w:type="pct"/>
            <w:gridSpan w:val="3"/>
          </w:tcPr>
          <w:p w14:paraId="3791A577" w14:textId="77777777" w:rsidR="00276EB9" w:rsidRPr="0040529E" w:rsidRDefault="00276EB9" w:rsidP="007B580D">
            <w:pPr>
              <w:jc w:val="center"/>
              <w:rPr>
                <w:rFonts w:ascii="Arial" w:hAnsi="Arial" w:cs="Arial"/>
                <w:sz w:val="10"/>
                <w:szCs w:val="10"/>
              </w:rPr>
            </w:pPr>
          </w:p>
        </w:tc>
        <w:tc>
          <w:tcPr>
            <w:tcW w:w="863" w:type="pct"/>
            <w:gridSpan w:val="5"/>
          </w:tcPr>
          <w:p w14:paraId="3791A578" w14:textId="77777777" w:rsidR="00276EB9" w:rsidRPr="0040529E" w:rsidRDefault="00276EB9" w:rsidP="007B580D">
            <w:pPr>
              <w:rPr>
                <w:rFonts w:ascii="Arial" w:hAnsi="Arial" w:cs="Arial"/>
                <w:sz w:val="10"/>
                <w:szCs w:val="10"/>
              </w:rPr>
            </w:pPr>
          </w:p>
        </w:tc>
        <w:tc>
          <w:tcPr>
            <w:tcW w:w="227" w:type="pct"/>
          </w:tcPr>
          <w:p w14:paraId="3791A579" w14:textId="77777777" w:rsidR="00276EB9" w:rsidRPr="0040529E" w:rsidRDefault="00276EB9" w:rsidP="007B580D">
            <w:pPr>
              <w:jc w:val="center"/>
              <w:rPr>
                <w:rFonts w:ascii="Arial" w:hAnsi="Arial" w:cs="Arial"/>
                <w:sz w:val="10"/>
                <w:szCs w:val="10"/>
              </w:rPr>
            </w:pPr>
          </w:p>
        </w:tc>
        <w:tc>
          <w:tcPr>
            <w:tcW w:w="227" w:type="pct"/>
            <w:gridSpan w:val="2"/>
          </w:tcPr>
          <w:p w14:paraId="3791A57A" w14:textId="77777777" w:rsidR="00276EB9" w:rsidRPr="0040529E" w:rsidRDefault="00276EB9" w:rsidP="007B580D">
            <w:pPr>
              <w:jc w:val="center"/>
              <w:rPr>
                <w:rFonts w:ascii="Arial" w:hAnsi="Arial" w:cs="Arial"/>
                <w:sz w:val="10"/>
                <w:szCs w:val="10"/>
              </w:rPr>
            </w:pPr>
          </w:p>
        </w:tc>
        <w:tc>
          <w:tcPr>
            <w:tcW w:w="227" w:type="pct"/>
            <w:gridSpan w:val="2"/>
          </w:tcPr>
          <w:p w14:paraId="3791A57B" w14:textId="77777777" w:rsidR="00276EB9" w:rsidRPr="0040529E" w:rsidRDefault="00276EB9" w:rsidP="007B580D">
            <w:pPr>
              <w:jc w:val="center"/>
              <w:rPr>
                <w:rFonts w:ascii="Arial" w:hAnsi="Arial" w:cs="Arial"/>
                <w:sz w:val="10"/>
                <w:szCs w:val="10"/>
              </w:rPr>
            </w:pPr>
          </w:p>
        </w:tc>
        <w:tc>
          <w:tcPr>
            <w:tcW w:w="227" w:type="pct"/>
            <w:gridSpan w:val="2"/>
          </w:tcPr>
          <w:p w14:paraId="3791A57C" w14:textId="77777777" w:rsidR="00276EB9" w:rsidRPr="0040529E" w:rsidRDefault="00276EB9" w:rsidP="007B580D">
            <w:pPr>
              <w:jc w:val="center"/>
              <w:rPr>
                <w:rFonts w:ascii="Arial" w:hAnsi="Arial" w:cs="Arial"/>
                <w:sz w:val="10"/>
                <w:szCs w:val="10"/>
              </w:rPr>
            </w:pPr>
          </w:p>
        </w:tc>
        <w:tc>
          <w:tcPr>
            <w:tcW w:w="227" w:type="pct"/>
            <w:gridSpan w:val="2"/>
          </w:tcPr>
          <w:p w14:paraId="3791A57D" w14:textId="77777777" w:rsidR="00276EB9" w:rsidRPr="0040529E" w:rsidRDefault="00276EB9" w:rsidP="007B580D">
            <w:pPr>
              <w:jc w:val="center"/>
              <w:rPr>
                <w:rFonts w:ascii="Arial" w:hAnsi="Arial" w:cs="Arial"/>
                <w:sz w:val="10"/>
                <w:szCs w:val="10"/>
              </w:rPr>
            </w:pPr>
          </w:p>
        </w:tc>
        <w:tc>
          <w:tcPr>
            <w:tcW w:w="227" w:type="pct"/>
          </w:tcPr>
          <w:p w14:paraId="3791A57E" w14:textId="77777777" w:rsidR="00276EB9" w:rsidRPr="0040529E" w:rsidRDefault="00276EB9" w:rsidP="007B580D">
            <w:pPr>
              <w:jc w:val="center"/>
              <w:rPr>
                <w:rFonts w:ascii="Arial" w:hAnsi="Arial" w:cs="Arial"/>
                <w:sz w:val="10"/>
                <w:szCs w:val="10"/>
              </w:rPr>
            </w:pPr>
          </w:p>
        </w:tc>
        <w:tc>
          <w:tcPr>
            <w:tcW w:w="231" w:type="pct"/>
          </w:tcPr>
          <w:p w14:paraId="3791A57F" w14:textId="77777777" w:rsidR="00276EB9" w:rsidRPr="0040529E" w:rsidRDefault="00276EB9" w:rsidP="007B580D">
            <w:pPr>
              <w:jc w:val="center"/>
              <w:rPr>
                <w:rFonts w:ascii="Arial" w:hAnsi="Arial" w:cs="Arial"/>
                <w:sz w:val="10"/>
                <w:szCs w:val="10"/>
              </w:rPr>
            </w:pPr>
          </w:p>
        </w:tc>
        <w:tc>
          <w:tcPr>
            <w:tcW w:w="227" w:type="pct"/>
            <w:gridSpan w:val="2"/>
          </w:tcPr>
          <w:p w14:paraId="3791A580" w14:textId="77777777" w:rsidR="00276EB9" w:rsidRPr="0040529E" w:rsidRDefault="00276EB9" w:rsidP="007B580D">
            <w:pPr>
              <w:jc w:val="center"/>
              <w:rPr>
                <w:rFonts w:ascii="Arial" w:hAnsi="Arial" w:cs="Arial"/>
                <w:sz w:val="10"/>
                <w:szCs w:val="10"/>
              </w:rPr>
            </w:pPr>
          </w:p>
        </w:tc>
        <w:tc>
          <w:tcPr>
            <w:tcW w:w="227" w:type="pct"/>
          </w:tcPr>
          <w:p w14:paraId="3791A581" w14:textId="77777777" w:rsidR="00276EB9" w:rsidRPr="0040529E" w:rsidRDefault="00276EB9" w:rsidP="007B580D">
            <w:pPr>
              <w:jc w:val="center"/>
              <w:rPr>
                <w:rFonts w:ascii="Arial" w:hAnsi="Arial" w:cs="Arial"/>
                <w:sz w:val="10"/>
                <w:szCs w:val="10"/>
              </w:rPr>
            </w:pPr>
          </w:p>
        </w:tc>
        <w:tc>
          <w:tcPr>
            <w:tcW w:w="254" w:type="pct"/>
            <w:gridSpan w:val="3"/>
          </w:tcPr>
          <w:p w14:paraId="3791A582" w14:textId="77777777" w:rsidR="00276EB9" w:rsidRPr="0040529E" w:rsidRDefault="00276EB9" w:rsidP="007B580D">
            <w:pPr>
              <w:jc w:val="center"/>
              <w:rPr>
                <w:rFonts w:ascii="Arial" w:hAnsi="Arial" w:cs="Arial"/>
                <w:sz w:val="10"/>
                <w:szCs w:val="10"/>
              </w:rPr>
            </w:pPr>
          </w:p>
        </w:tc>
      </w:tr>
      <w:tr w:rsidR="00276EB9" w:rsidRPr="0040529E" w14:paraId="3791A594" w14:textId="77777777" w:rsidTr="00CE4D1F">
        <w:tblPrEx>
          <w:tblCellMar>
            <w:right w:w="14" w:type="dxa"/>
          </w:tblCellMar>
        </w:tblPrEx>
        <w:trPr>
          <w:trHeight w:val="20"/>
        </w:trPr>
        <w:tc>
          <w:tcPr>
            <w:tcW w:w="160" w:type="pct"/>
          </w:tcPr>
          <w:p w14:paraId="3791A584" w14:textId="77777777" w:rsidR="00276EB9" w:rsidRPr="0040529E" w:rsidRDefault="00276EB9" w:rsidP="007B580D">
            <w:pPr>
              <w:jc w:val="center"/>
              <w:rPr>
                <w:rFonts w:ascii="Arial" w:hAnsi="Arial" w:cs="Arial"/>
                <w:sz w:val="10"/>
                <w:szCs w:val="10"/>
              </w:rPr>
            </w:pPr>
            <w:r>
              <w:rPr>
                <w:rFonts w:ascii="Arial" w:hAnsi="Arial"/>
                <w:sz w:val="10"/>
              </w:rPr>
              <w:t>2 A</w:t>
            </w:r>
          </w:p>
        </w:tc>
        <w:tc>
          <w:tcPr>
            <w:tcW w:w="201" w:type="pct"/>
            <w:gridSpan w:val="3"/>
          </w:tcPr>
          <w:p w14:paraId="3791A585" w14:textId="77777777" w:rsidR="00276EB9" w:rsidRPr="0040529E" w:rsidRDefault="00276EB9" w:rsidP="007B580D">
            <w:pPr>
              <w:jc w:val="center"/>
              <w:rPr>
                <w:rFonts w:ascii="Arial" w:hAnsi="Arial" w:cs="Arial"/>
                <w:sz w:val="10"/>
                <w:szCs w:val="10"/>
              </w:rPr>
            </w:pPr>
            <w:r>
              <w:rPr>
                <w:rFonts w:ascii="Arial" w:hAnsi="Arial"/>
                <w:sz w:val="10"/>
              </w:rPr>
              <w:t>5</w:t>
            </w:r>
          </w:p>
        </w:tc>
        <w:tc>
          <w:tcPr>
            <w:tcW w:w="253" w:type="pct"/>
            <w:gridSpan w:val="2"/>
          </w:tcPr>
          <w:p w14:paraId="3791A586" w14:textId="77777777" w:rsidR="00276EB9" w:rsidRPr="0040529E" w:rsidRDefault="00276EB9" w:rsidP="007B580D">
            <w:pPr>
              <w:jc w:val="center"/>
              <w:rPr>
                <w:rFonts w:ascii="Arial" w:hAnsi="Arial" w:cs="Arial"/>
                <w:sz w:val="10"/>
                <w:szCs w:val="10"/>
              </w:rPr>
            </w:pPr>
            <w:r>
              <w:rPr>
                <w:rFonts w:ascii="Arial" w:hAnsi="Arial"/>
                <w:sz w:val="10"/>
              </w:rPr>
              <w:t>10000</w:t>
            </w:r>
          </w:p>
        </w:tc>
        <w:tc>
          <w:tcPr>
            <w:tcW w:w="965" w:type="pct"/>
            <w:gridSpan w:val="5"/>
          </w:tcPr>
          <w:p w14:paraId="3791A587" w14:textId="77777777" w:rsidR="00276EB9" w:rsidRPr="0040529E" w:rsidRDefault="00276EB9" w:rsidP="007B580D">
            <w:pPr>
              <w:rPr>
                <w:rFonts w:ascii="Arial" w:hAnsi="Arial" w:cs="Arial"/>
                <w:sz w:val="10"/>
                <w:szCs w:val="10"/>
              </w:rPr>
            </w:pPr>
            <w:r>
              <w:rPr>
                <w:rFonts w:ascii="Arial" w:hAnsi="Arial"/>
                <w:sz w:val="10"/>
              </w:rPr>
              <w:t>GI DB 4 PI ØVT 4</w:t>
            </w:r>
          </w:p>
        </w:tc>
        <w:tc>
          <w:tcPr>
            <w:tcW w:w="254" w:type="pct"/>
            <w:gridSpan w:val="3"/>
          </w:tcPr>
          <w:p w14:paraId="3791A588" w14:textId="77777777" w:rsidR="00276EB9" w:rsidRPr="0040529E" w:rsidRDefault="00276EB9" w:rsidP="007B580D">
            <w:pPr>
              <w:jc w:val="center"/>
              <w:rPr>
                <w:rFonts w:ascii="Arial" w:hAnsi="Arial" w:cs="Arial"/>
                <w:sz w:val="10"/>
                <w:szCs w:val="10"/>
              </w:rPr>
            </w:pPr>
            <w:r>
              <w:rPr>
                <w:rFonts w:ascii="Arial" w:hAnsi="Arial"/>
                <w:sz w:val="10"/>
              </w:rPr>
              <w:t>8,0</w:t>
            </w:r>
          </w:p>
        </w:tc>
        <w:tc>
          <w:tcPr>
            <w:tcW w:w="863" w:type="pct"/>
            <w:gridSpan w:val="5"/>
          </w:tcPr>
          <w:p w14:paraId="3791A589" w14:textId="77777777" w:rsidR="00276EB9" w:rsidRPr="0040529E" w:rsidRDefault="00276EB9" w:rsidP="007B580D">
            <w:pPr>
              <w:rPr>
                <w:rFonts w:ascii="Arial" w:hAnsi="Arial" w:cs="Arial"/>
                <w:sz w:val="10"/>
                <w:szCs w:val="10"/>
              </w:rPr>
            </w:pPr>
            <w:r>
              <w:rPr>
                <w:rFonts w:ascii="Arial" w:hAnsi="Arial"/>
                <w:sz w:val="10"/>
              </w:rPr>
              <w:t>Klump</w:t>
            </w:r>
          </w:p>
        </w:tc>
        <w:tc>
          <w:tcPr>
            <w:tcW w:w="227" w:type="pct"/>
          </w:tcPr>
          <w:p w14:paraId="3791A58A" w14:textId="77777777" w:rsidR="00276EB9" w:rsidRPr="0040529E" w:rsidRDefault="00276EB9" w:rsidP="007B580D">
            <w:pPr>
              <w:jc w:val="center"/>
              <w:rPr>
                <w:rFonts w:ascii="Arial" w:hAnsi="Arial" w:cs="Arial"/>
                <w:sz w:val="10"/>
                <w:szCs w:val="10"/>
              </w:rPr>
            </w:pPr>
            <w:r>
              <w:rPr>
                <w:rFonts w:ascii="Arial" w:hAnsi="Arial"/>
                <w:sz w:val="10"/>
              </w:rPr>
              <w:t>13,44</w:t>
            </w:r>
          </w:p>
        </w:tc>
        <w:tc>
          <w:tcPr>
            <w:tcW w:w="227" w:type="pct"/>
            <w:gridSpan w:val="2"/>
          </w:tcPr>
          <w:p w14:paraId="3791A58B" w14:textId="77777777" w:rsidR="00276EB9" w:rsidRPr="0040529E" w:rsidRDefault="00276EB9" w:rsidP="007B580D">
            <w:pPr>
              <w:jc w:val="center"/>
              <w:rPr>
                <w:rFonts w:ascii="Arial" w:hAnsi="Arial" w:cs="Arial"/>
                <w:sz w:val="10"/>
                <w:szCs w:val="10"/>
              </w:rPr>
            </w:pPr>
            <w:r>
              <w:rPr>
                <w:rFonts w:ascii="Arial" w:hAnsi="Arial"/>
                <w:sz w:val="10"/>
              </w:rPr>
              <w:t>14,54</w:t>
            </w:r>
          </w:p>
        </w:tc>
        <w:tc>
          <w:tcPr>
            <w:tcW w:w="227" w:type="pct"/>
            <w:gridSpan w:val="2"/>
          </w:tcPr>
          <w:p w14:paraId="3791A58C" w14:textId="77777777" w:rsidR="00276EB9" w:rsidRPr="0040529E" w:rsidRDefault="00276EB9" w:rsidP="007B580D">
            <w:pPr>
              <w:jc w:val="center"/>
              <w:rPr>
                <w:rFonts w:ascii="Arial" w:hAnsi="Arial" w:cs="Arial"/>
                <w:sz w:val="10"/>
                <w:szCs w:val="10"/>
              </w:rPr>
            </w:pPr>
            <w:r>
              <w:rPr>
                <w:rFonts w:ascii="Arial" w:hAnsi="Arial"/>
                <w:sz w:val="10"/>
              </w:rPr>
              <w:t>71</w:t>
            </w:r>
          </w:p>
        </w:tc>
        <w:tc>
          <w:tcPr>
            <w:tcW w:w="227" w:type="pct"/>
            <w:gridSpan w:val="2"/>
          </w:tcPr>
          <w:p w14:paraId="3791A58D" w14:textId="77777777" w:rsidR="00276EB9" w:rsidRPr="0040529E" w:rsidRDefault="00276EB9" w:rsidP="007B580D">
            <w:pPr>
              <w:jc w:val="center"/>
              <w:rPr>
                <w:rFonts w:ascii="Arial" w:hAnsi="Arial" w:cs="Arial"/>
                <w:sz w:val="10"/>
                <w:szCs w:val="10"/>
              </w:rPr>
            </w:pPr>
            <w:r>
              <w:rPr>
                <w:rFonts w:ascii="Arial" w:hAnsi="Arial"/>
                <w:sz w:val="10"/>
              </w:rPr>
              <w:t>56</w:t>
            </w:r>
          </w:p>
        </w:tc>
        <w:tc>
          <w:tcPr>
            <w:tcW w:w="227" w:type="pct"/>
            <w:gridSpan w:val="2"/>
          </w:tcPr>
          <w:p w14:paraId="3791A58E" w14:textId="77777777" w:rsidR="00276EB9" w:rsidRPr="0040529E" w:rsidRDefault="00276EB9" w:rsidP="007B580D">
            <w:pPr>
              <w:jc w:val="center"/>
              <w:rPr>
                <w:rFonts w:ascii="Arial" w:hAnsi="Arial" w:cs="Arial"/>
                <w:sz w:val="10"/>
                <w:szCs w:val="10"/>
              </w:rPr>
            </w:pPr>
          </w:p>
        </w:tc>
        <w:tc>
          <w:tcPr>
            <w:tcW w:w="227" w:type="pct"/>
          </w:tcPr>
          <w:p w14:paraId="3791A58F" w14:textId="77777777" w:rsidR="00276EB9" w:rsidRPr="0040529E" w:rsidRDefault="00276EB9" w:rsidP="007B580D">
            <w:pPr>
              <w:jc w:val="center"/>
              <w:rPr>
                <w:rFonts w:ascii="Arial" w:hAnsi="Arial" w:cs="Arial"/>
                <w:sz w:val="10"/>
                <w:szCs w:val="10"/>
              </w:rPr>
            </w:pPr>
          </w:p>
        </w:tc>
        <w:tc>
          <w:tcPr>
            <w:tcW w:w="231" w:type="pct"/>
          </w:tcPr>
          <w:p w14:paraId="3791A590" w14:textId="77777777" w:rsidR="00276EB9" w:rsidRPr="0040529E" w:rsidRDefault="00276EB9" w:rsidP="007B580D">
            <w:pPr>
              <w:jc w:val="center"/>
              <w:rPr>
                <w:rFonts w:ascii="Arial" w:hAnsi="Arial" w:cs="Arial"/>
                <w:sz w:val="10"/>
                <w:szCs w:val="10"/>
              </w:rPr>
            </w:pPr>
            <w:r>
              <w:rPr>
                <w:rFonts w:ascii="Arial" w:hAnsi="Arial"/>
                <w:sz w:val="10"/>
              </w:rPr>
              <w:t>1,10</w:t>
            </w:r>
          </w:p>
        </w:tc>
        <w:tc>
          <w:tcPr>
            <w:tcW w:w="227" w:type="pct"/>
            <w:gridSpan w:val="2"/>
          </w:tcPr>
          <w:p w14:paraId="3791A591" w14:textId="77777777" w:rsidR="00276EB9" w:rsidRPr="0040529E" w:rsidRDefault="00276EB9" w:rsidP="007B580D">
            <w:pPr>
              <w:jc w:val="center"/>
              <w:rPr>
                <w:rFonts w:ascii="Arial" w:hAnsi="Arial" w:cs="Arial"/>
                <w:sz w:val="10"/>
                <w:szCs w:val="10"/>
              </w:rPr>
            </w:pPr>
          </w:p>
        </w:tc>
        <w:tc>
          <w:tcPr>
            <w:tcW w:w="227" w:type="pct"/>
          </w:tcPr>
          <w:p w14:paraId="3791A592" w14:textId="77777777" w:rsidR="00276EB9" w:rsidRPr="0040529E" w:rsidRDefault="00276EB9" w:rsidP="007B580D">
            <w:pPr>
              <w:jc w:val="center"/>
              <w:rPr>
                <w:rFonts w:ascii="Arial" w:hAnsi="Arial" w:cs="Arial"/>
                <w:sz w:val="10"/>
                <w:szCs w:val="10"/>
              </w:rPr>
            </w:pPr>
          </w:p>
        </w:tc>
        <w:tc>
          <w:tcPr>
            <w:tcW w:w="254" w:type="pct"/>
            <w:gridSpan w:val="3"/>
          </w:tcPr>
          <w:p w14:paraId="3791A593" w14:textId="77777777" w:rsidR="00276EB9" w:rsidRPr="0040529E" w:rsidRDefault="00276EB9" w:rsidP="007B580D">
            <w:pPr>
              <w:jc w:val="center"/>
              <w:rPr>
                <w:rFonts w:ascii="Arial" w:hAnsi="Arial" w:cs="Arial"/>
                <w:sz w:val="10"/>
                <w:szCs w:val="10"/>
              </w:rPr>
            </w:pPr>
          </w:p>
        </w:tc>
      </w:tr>
      <w:tr w:rsidR="00276EB9" w:rsidRPr="0040529E" w14:paraId="3791A5A5" w14:textId="77777777" w:rsidTr="00CE4D1F">
        <w:tblPrEx>
          <w:tblCellMar>
            <w:right w:w="14" w:type="dxa"/>
          </w:tblCellMar>
        </w:tblPrEx>
        <w:trPr>
          <w:trHeight w:val="20"/>
        </w:trPr>
        <w:tc>
          <w:tcPr>
            <w:tcW w:w="160" w:type="pct"/>
          </w:tcPr>
          <w:p w14:paraId="3791A595" w14:textId="77777777" w:rsidR="00276EB9" w:rsidRPr="0040529E" w:rsidRDefault="00276EB9" w:rsidP="007B580D">
            <w:pPr>
              <w:jc w:val="center"/>
              <w:rPr>
                <w:rFonts w:ascii="Arial" w:hAnsi="Arial" w:cs="Arial"/>
                <w:sz w:val="10"/>
                <w:szCs w:val="10"/>
              </w:rPr>
            </w:pPr>
            <w:r>
              <w:rPr>
                <w:rFonts w:ascii="Arial" w:hAnsi="Arial"/>
                <w:sz w:val="10"/>
              </w:rPr>
              <w:t>2 B</w:t>
            </w:r>
          </w:p>
        </w:tc>
        <w:tc>
          <w:tcPr>
            <w:tcW w:w="201" w:type="pct"/>
            <w:gridSpan w:val="3"/>
          </w:tcPr>
          <w:p w14:paraId="3791A596" w14:textId="77777777" w:rsidR="00276EB9" w:rsidRPr="0040529E" w:rsidRDefault="00276EB9" w:rsidP="007B580D">
            <w:pPr>
              <w:jc w:val="center"/>
              <w:rPr>
                <w:rFonts w:ascii="Arial" w:hAnsi="Arial" w:cs="Arial"/>
                <w:sz w:val="10"/>
                <w:szCs w:val="10"/>
              </w:rPr>
            </w:pPr>
            <w:r>
              <w:rPr>
                <w:rFonts w:ascii="Arial" w:hAnsi="Arial"/>
                <w:sz w:val="10"/>
              </w:rPr>
              <w:t>8</w:t>
            </w:r>
          </w:p>
        </w:tc>
        <w:tc>
          <w:tcPr>
            <w:tcW w:w="253" w:type="pct"/>
            <w:gridSpan w:val="2"/>
          </w:tcPr>
          <w:p w14:paraId="3791A597" w14:textId="77777777" w:rsidR="00276EB9" w:rsidRPr="0040529E" w:rsidRDefault="00276EB9" w:rsidP="007B580D">
            <w:pPr>
              <w:jc w:val="center"/>
              <w:rPr>
                <w:rFonts w:ascii="Arial" w:hAnsi="Arial" w:cs="Arial"/>
                <w:sz w:val="10"/>
                <w:szCs w:val="10"/>
              </w:rPr>
            </w:pPr>
            <w:r>
              <w:rPr>
                <w:rFonts w:ascii="Arial" w:hAnsi="Arial"/>
                <w:sz w:val="10"/>
              </w:rPr>
              <w:t>10000</w:t>
            </w:r>
          </w:p>
        </w:tc>
        <w:tc>
          <w:tcPr>
            <w:tcW w:w="965" w:type="pct"/>
            <w:gridSpan w:val="5"/>
          </w:tcPr>
          <w:p w14:paraId="3791A598" w14:textId="77777777" w:rsidR="00276EB9" w:rsidRPr="0040529E" w:rsidRDefault="00276EB9" w:rsidP="007B580D">
            <w:pPr>
              <w:rPr>
                <w:rFonts w:ascii="Arial" w:hAnsi="Arial" w:cs="Arial"/>
                <w:sz w:val="10"/>
                <w:szCs w:val="10"/>
              </w:rPr>
            </w:pPr>
          </w:p>
        </w:tc>
        <w:tc>
          <w:tcPr>
            <w:tcW w:w="254" w:type="pct"/>
            <w:gridSpan w:val="3"/>
          </w:tcPr>
          <w:p w14:paraId="3791A599" w14:textId="77777777" w:rsidR="00276EB9" w:rsidRPr="0040529E" w:rsidRDefault="00276EB9" w:rsidP="007B580D">
            <w:pPr>
              <w:jc w:val="center"/>
              <w:rPr>
                <w:rFonts w:ascii="Arial" w:hAnsi="Arial" w:cs="Arial"/>
                <w:sz w:val="10"/>
                <w:szCs w:val="10"/>
              </w:rPr>
            </w:pPr>
          </w:p>
        </w:tc>
        <w:tc>
          <w:tcPr>
            <w:tcW w:w="863" w:type="pct"/>
            <w:gridSpan w:val="5"/>
          </w:tcPr>
          <w:p w14:paraId="3791A59A" w14:textId="77777777" w:rsidR="00276EB9" w:rsidRPr="0040529E" w:rsidRDefault="00276EB9" w:rsidP="007B580D">
            <w:pPr>
              <w:rPr>
                <w:rFonts w:ascii="Arial" w:hAnsi="Arial" w:cs="Arial"/>
                <w:sz w:val="10"/>
                <w:szCs w:val="10"/>
              </w:rPr>
            </w:pPr>
          </w:p>
        </w:tc>
        <w:tc>
          <w:tcPr>
            <w:tcW w:w="227" w:type="pct"/>
          </w:tcPr>
          <w:p w14:paraId="3791A59B" w14:textId="77777777" w:rsidR="00276EB9" w:rsidRPr="0040529E" w:rsidRDefault="00276EB9" w:rsidP="007B580D">
            <w:pPr>
              <w:jc w:val="center"/>
              <w:rPr>
                <w:rFonts w:ascii="Arial" w:hAnsi="Arial" w:cs="Arial"/>
                <w:sz w:val="10"/>
                <w:szCs w:val="10"/>
              </w:rPr>
            </w:pPr>
          </w:p>
        </w:tc>
        <w:tc>
          <w:tcPr>
            <w:tcW w:w="227" w:type="pct"/>
            <w:gridSpan w:val="2"/>
          </w:tcPr>
          <w:p w14:paraId="3791A59C" w14:textId="77777777" w:rsidR="00276EB9" w:rsidRPr="0040529E" w:rsidRDefault="00276EB9" w:rsidP="007B580D">
            <w:pPr>
              <w:jc w:val="center"/>
              <w:rPr>
                <w:rFonts w:ascii="Arial" w:hAnsi="Arial" w:cs="Arial"/>
                <w:sz w:val="10"/>
                <w:szCs w:val="10"/>
              </w:rPr>
            </w:pPr>
          </w:p>
        </w:tc>
        <w:tc>
          <w:tcPr>
            <w:tcW w:w="227" w:type="pct"/>
            <w:gridSpan w:val="2"/>
          </w:tcPr>
          <w:p w14:paraId="3791A59D" w14:textId="77777777" w:rsidR="00276EB9" w:rsidRPr="0040529E" w:rsidRDefault="00276EB9" w:rsidP="007B580D">
            <w:pPr>
              <w:jc w:val="center"/>
              <w:rPr>
                <w:rFonts w:ascii="Arial" w:hAnsi="Arial" w:cs="Arial"/>
                <w:sz w:val="10"/>
                <w:szCs w:val="10"/>
              </w:rPr>
            </w:pPr>
          </w:p>
        </w:tc>
        <w:tc>
          <w:tcPr>
            <w:tcW w:w="227" w:type="pct"/>
            <w:gridSpan w:val="2"/>
          </w:tcPr>
          <w:p w14:paraId="3791A59E" w14:textId="77777777" w:rsidR="00276EB9" w:rsidRPr="0040529E" w:rsidRDefault="00276EB9" w:rsidP="007B580D">
            <w:pPr>
              <w:jc w:val="center"/>
              <w:rPr>
                <w:rFonts w:ascii="Arial" w:hAnsi="Arial" w:cs="Arial"/>
                <w:sz w:val="10"/>
                <w:szCs w:val="10"/>
              </w:rPr>
            </w:pPr>
          </w:p>
        </w:tc>
        <w:tc>
          <w:tcPr>
            <w:tcW w:w="227" w:type="pct"/>
            <w:gridSpan w:val="2"/>
          </w:tcPr>
          <w:p w14:paraId="3791A59F" w14:textId="77777777" w:rsidR="00276EB9" w:rsidRPr="0040529E" w:rsidRDefault="00276EB9" w:rsidP="007B580D">
            <w:pPr>
              <w:jc w:val="center"/>
              <w:rPr>
                <w:rFonts w:ascii="Arial" w:hAnsi="Arial" w:cs="Arial"/>
                <w:sz w:val="10"/>
                <w:szCs w:val="10"/>
              </w:rPr>
            </w:pPr>
          </w:p>
        </w:tc>
        <w:tc>
          <w:tcPr>
            <w:tcW w:w="227" w:type="pct"/>
          </w:tcPr>
          <w:p w14:paraId="3791A5A0" w14:textId="77777777" w:rsidR="00276EB9" w:rsidRPr="0040529E" w:rsidRDefault="00276EB9" w:rsidP="007B580D">
            <w:pPr>
              <w:jc w:val="center"/>
              <w:rPr>
                <w:rFonts w:ascii="Arial" w:hAnsi="Arial" w:cs="Arial"/>
                <w:sz w:val="10"/>
                <w:szCs w:val="10"/>
              </w:rPr>
            </w:pPr>
          </w:p>
        </w:tc>
        <w:tc>
          <w:tcPr>
            <w:tcW w:w="231" w:type="pct"/>
          </w:tcPr>
          <w:p w14:paraId="3791A5A1" w14:textId="77777777" w:rsidR="00276EB9" w:rsidRPr="0040529E" w:rsidRDefault="00276EB9" w:rsidP="007B580D">
            <w:pPr>
              <w:jc w:val="center"/>
              <w:rPr>
                <w:rFonts w:ascii="Arial" w:hAnsi="Arial" w:cs="Arial"/>
                <w:sz w:val="10"/>
                <w:szCs w:val="10"/>
              </w:rPr>
            </w:pPr>
          </w:p>
        </w:tc>
        <w:tc>
          <w:tcPr>
            <w:tcW w:w="227" w:type="pct"/>
            <w:gridSpan w:val="2"/>
          </w:tcPr>
          <w:p w14:paraId="3791A5A2" w14:textId="77777777" w:rsidR="00276EB9" w:rsidRPr="0040529E" w:rsidRDefault="00276EB9" w:rsidP="007B580D">
            <w:pPr>
              <w:jc w:val="center"/>
              <w:rPr>
                <w:rFonts w:ascii="Arial" w:hAnsi="Arial" w:cs="Arial"/>
                <w:sz w:val="10"/>
                <w:szCs w:val="10"/>
              </w:rPr>
            </w:pPr>
          </w:p>
        </w:tc>
        <w:tc>
          <w:tcPr>
            <w:tcW w:w="227" w:type="pct"/>
          </w:tcPr>
          <w:p w14:paraId="3791A5A3" w14:textId="77777777" w:rsidR="00276EB9" w:rsidRPr="0040529E" w:rsidRDefault="00276EB9" w:rsidP="007B580D">
            <w:pPr>
              <w:jc w:val="center"/>
              <w:rPr>
                <w:rFonts w:ascii="Arial" w:hAnsi="Arial" w:cs="Arial"/>
                <w:sz w:val="10"/>
                <w:szCs w:val="10"/>
              </w:rPr>
            </w:pPr>
          </w:p>
        </w:tc>
        <w:tc>
          <w:tcPr>
            <w:tcW w:w="254" w:type="pct"/>
            <w:gridSpan w:val="3"/>
          </w:tcPr>
          <w:p w14:paraId="3791A5A4" w14:textId="77777777" w:rsidR="00276EB9" w:rsidRPr="0040529E" w:rsidRDefault="00276EB9" w:rsidP="007B580D">
            <w:pPr>
              <w:jc w:val="center"/>
              <w:rPr>
                <w:rFonts w:ascii="Arial" w:hAnsi="Arial" w:cs="Arial"/>
                <w:sz w:val="10"/>
                <w:szCs w:val="10"/>
              </w:rPr>
            </w:pPr>
          </w:p>
        </w:tc>
      </w:tr>
      <w:tr w:rsidR="00276EB9" w:rsidRPr="0040529E" w14:paraId="3791A5B6" w14:textId="77777777" w:rsidTr="00CE4D1F">
        <w:tblPrEx>
          <w:tblCellMar>
            <w:right w:w="14" w:type="dxa"/>
          </w:tblCellMar>
        </w:tblPrEx>
        <w:trPr>
          <w:trHeight w:val="20"/>
        </w:trPr>
        <w:tc>
          <w:tcPr>
            <w:tcW w:w="160" w:type="pct"/>
          </w:tcPr>
          <w:p w14:paraId="3791A5A6" w14:textId="77777777" w:rsidR="00276EB9" w:rsidRPr="0040529E" w:rsidRDefault="00276EB9" w:rsidP="007B580D">
            <w:pPr>
              <w:jc w:val="center"/>
              <w:rPr>
                <w:rFonts w:ascii="Arial" w:hAnsi="Arial" w:cs="Arial"/>
                <w:sz w:val="10"/>
                <w:szCs w:val="10"/>
              </w:rPr>
            </w:pPr>
            <w:r>
              <w:rPr>
                <w:rFonts w:ascii="Arial" w:hAnsi="Arial"/>
                <w:sz w:val="10"/>
              </w:rPr>
              <w:t>3 A</w:t>
            </w:r>
          </w:p>
        </w:tc>
        <w:tc>
          <w:tcPr>
            <w:tcW w:w="201" w:type="pct"/>
            <w:gridSpan w:val="3"/>
          </w:tcPr>
          <w:p w14:paraId="3791A5A7" w14:textId="77777777" w:rsidR="00276EB9" w:rsidRPr="0040529E" w:rsidRDefault="00276EB9" w:rsidP="007B580D">
            <w:pPr>
              <w:jc w:val="center"/>
              <w:rPr>
                <w:rFonts w:ascii="Arial" w:hAnsi="Arial" w:cs="Arial"/>
                <w:sz w:val="10"/>
                <w:szCs w:val="10"/>
              </w:rPr>
            </w:pPr>
            <w:r>
              <w:rPr>
                <w:rFonts w:ascii="Arial" w:hAnsi="Arial"/>
                <w:sz w:val="10"/>
              </w:rPr>
              <w:t>3</w:t>
            </w:r>
          </w:p>
        </w:tc>
        <w:tc>
          <w:tcPr>
            <w:tcW w:w="253" w:type="pct"/>
            <w:gridSpan w:val="2"/>
          </w:tcPr>
          <w:p w14:paraId="3791A5A8" w14:textId="77777777" w:rsidR="00276EB9" w:rsidRPr="0040529E" w:rsidRDefault="00276EB9" w:rsidP="007B580D">
            <w:pPr>
              <w:jc w:val="center"/>
              <w:rPr>
                <w:rFonts w:ascii="Arial" w:hAnsi="Arial" w:cs="Arial"/>
                <w:sz w:val="10"/>
                <w:szCs w:val="10"/>
              </w:rPr>
            </w:pPr>
            <w:r>
              <w:rPr>
                <w:rFonts w:ascii="Arial" w:hAnsi="Arial"/>
                <w:sz w:val="10"/>
              </w:rPr>
              <w:t>9000</w:t>
            </w:r>
          </w:p>
        </w:tc>
        <w:tc>
          <w:tcPr>
            <w:tcW w:w="965" w:type="pct"/>
            <w:gridSpan w:val="5"/>
          </w:tcPr>
          <w:p w14:paraId="3791A5A9" w14:textId="77777777" w:rsidR="00276EB9" w:rsidRPr="0040529E" w:rsidRDefault="00276EB9" w:rsidP="007B580D">
            <w:pPr>
              <w:rPr>
                <w:rFonts w:ascii="Arial" w:hAnsi="Arial" w:cs="Arial"/>
                <w:sz w:val="10"/>
                <w:szCs w:val="10"/>
              </w:rPr>
            </w:pPr>
            <w:r>
              <w:rPr>
                <w:rFonts w:ascii="Arial" w:hAnsi="Arial"/>
                <w:sz w:val="10"/>
              </w:rPr>
              <w:t xml:space="preserve">GI DB 3 </w:t>
            </w:r>
          </w:p>
        </w:tc>
        <w:tc>
          <w:tcPr>
            <w:tcW w:w="254" w:type="pct"/>
            <w:gridSpan w:val="3"/>
          </w:tcPr>
          <w:p w14:paraId="3791A5AA" w14:textId="77777777" w:rsidR="00276EB9" w:rsidRPr="0040529E" w:rsidRDefault="00276EB9" w:rsidP="007B580D">
            <w:pPr>
              <w:jc w:val="center"/>
              <w:rPr>
                <w:rFonts w:ascii="Arial" w:hAnsi="Arial" w:cs="Arial"/>
                <w:sz w:val="10"/>
                <w:szCs w:val="10"/>
              </w:rPr>
            </w:pPr>
            <w:r>
              <w:rPr>
                <w:rFonts w:ascii="Arial" w:hAnsi="Arial"/>
                <w:sz w:val="10"/>
              </w:rPr>
              <w:t>7,2</w:t>
            </w:r>
          </w:p>
        </w:tc>
        <w:tc>
          <w:tcPr>
            <w:tcW w:w="863" w:type="pct"/>
            <w:gridSpan w:val="5"/>
          </w:tcPr>
          <w:p w14:paraId="3791A5AB" w14:textId="77777777" w:rsidR="00276EB9" w:rsidRPr="0040529E" w:rsidRDefault="00276EB9" w:rsidP="007B580D">
            <w:pPr>
              <w:rPr>
                <w:rFonts w:ascii="Arial" w:hAnsi="Arial" w:cs="Arial"/>
                <w:sz w:val="10"/>
                <w:szCs w:val="10"/>
              </w:rPr>
            </w:pPr>
            <w:r>
              <w:rPr>
                <w:rFonts w:ascii="Arial" w:hAnsi="Arial"/>
                <w:sz w:val="10"/>
              </w:rPr>
              <w:t>Klump</w:t>
            </w:r>
          </w:p>
        </w:tc>
        <w:tc>
          <w:tcPr>
            <w:tcW w:w="227" w:type="pct"/>
          </w:tcPr>
          <w:p w14:paraId="3791A5AC" w14:textId="77777777" w:rsidR="00276EB9" w:rsidRPr="0040529E" w:rsidRDefault="00276EB9" w:rsidP="007B580D">
            <w:pPr>
              <w:jc w:val="center"/>
              <w:rPr>
                <w:rFonts w:ascii="Arial" w:hAnsi="Arial" w:cs="Arial"/>
                <w:sz w:val="10"/>
                <w:szCs w:val="10"/>
              </w:rPr>
            </w:pPr>
            <w:r>
              <w:rPr>
                <w:rFonts w:ascii="Arial" w:hAnsi="Arial"/>
                <w:sz w:val="10"/>
              </w:rPr>
              <w:t>12,19</w:t>
            </w:r>
          </w:p>
        </w:tc>
        <w:tc>
          <w:tcPr>
            <w:tcW w:w="227" w:type="pct"/>
            <w:gridSpan w:val="2"/>
          </w:tcPr>
          <w:p w14:paraId="3791A5AD" w14:textId="77777777" w:rsidR="00276EB9" w:rsidRPr="0040529E" w:rsidRDefault="00276EB9" w:rsidP="007B580D">
            <w:pPr>
              <w:jc w:val="center"/>
              <w:rPr>
                <w:rFonts w:ascii="Arial" w:hAnsi="Arial" w:cs="Arial"/>
                <w:sz w:val="10"/>
                <w:szCs w:val="10"/>
              </w:rPr>
            </w:pPr>
            <w:r>
              <w:rPr>
                <w:rFonts w:ascii="Arial" w:hAnsi="Arial"/>
                <w:sz w:val="10"/>
              </w:rPr>
              <w:t>13,68</w:t>
            </w:r>
          </w:p>
        </w:tc>
        <w:tc>
          <w:tcPr>
            <w:tcW w:w="227" w:type="pct"/>
            <w:gridSpan w:val="2"/>
          </w:tcPr>
          <w:p w14:paraId="3791A5AE" w14:textId="77777777" w:rsidR="00276EB9" w:rsidRPr="0040529E" w:rsidRDefault="00276EB9" w:rsidP="007B580D">
            <w:pPr>
              <w:jc w:val="center"/>
              <w:rPr>
                <w:rFonts w:ascii="Arial" w:hAnsi="Arial" w:cs="Arial"/>
                <w:sz w:val="10"/>
                <w:szCs w:val="10"/>
              </w:rPr>
            </w:pPr>
            <w:r>
              <w:rPr>
                <w:rFonts w:ascii="Arial" w:hAnsi="Arial"/>
                <w:sz w:val="10"/>
              </w:rPr>
              <w:t>77</w:t>
            </w:r>
          </w:p>
        </w:tc>
        <w:tc>
          <w:tcPr>
            <w:tcW w:w="227" w:type="pct"/>
            <w:gridSpan w:val="2"/>
          </w:tcPr>
          <w:p w14:paraId="3791A5AF" w14:textId="77777777" w:rsidR="00276EB9" w:rsidRPr="0040529E" w:rsidRDefault="00276EB9" w:rsidP="007B580D">
            <w:pPr>
              <w:jc w:val="center"/>
              <w:rPr>
                <w:rFonts w:ascii="Arial" w:hAnsi="Arial" w:cs="Arial"/>
                <w:sz w:val="10"/>
                <w:szCs w:val="10"/>
              </w:rPr>
            </w:pPr>
            <w:r>
              <w:rPr>
                <w:rFonts w:ascii="Arial" w:hAnsi="Arial"/>
                <w:sz w:val="10"/>
              </w:rPr>
              <w:t>78</w:t>
            </w:r>
          </w:p>
        </w:tc>
        <w:tc>
          <w:tcPr>
            <w:tcW w:w="227" w:type="pct"/>
            <w:gridSpan w:val="2"/>
          </w:tcPr>
          <w:p w14:paraId="3791A5B0" w14:textId="77777777" w:rsidR="00276EB9" w:rsidRPr="0040529E" w:rsidRDefault="00276EB9" w:rsidP="007B580D">
            <w:pPr>
              <w:jc w:val="center"/>
              <w:rPr>
                <w:rFonts w:ascii="Arial" w:hAnsi="Arial" w:cs="Arial"/>
                <w:sz w:val="10"/>
                <w:szCs w:val="10"/>
              </w:rPr>
            </w:pPr>
          </w:p>
        </w:tc>
        <w:tc>
          <w:tcPr>
            <w:tcW w:w="227" w:type="pct"/>
          </w:tcPr>
          <w:p w14:paraId="3791A5B1" w14:textId="77777777" w:rsidR="00276EB9" w:rsidRPr="0040529E" w:rsidRDefault="00276EB9" w:rsidP="007B580D">
            <w:pPr>
              <w:jc w:val="center"/>
              <w:rPr>
                <w:rFonts w:ascii="Arial" w:hAnsi="Arial" w:cs="Arial"/>
                <w:sz w:val="10"/>
                <w:szCs w:val="10"/>
              </w:rPr>
            </w:pPr>
          </w:p>
        </w:tc>
        <w:tc>
          <w:tcPr>
            <w:tcW w:w="231" w:type="pct"/>
          </w:tcPr>
          <w:p w14:paraId="3791A5B2" w14:textId="77777777" w:rsidR="00276EB9" w:rsidRPr="0040529E" w:rsidRDefault="00276EB9" w:rsidP="007B580D">
            <w:pPr>
              <w:jc w:val="center"/>
              <w:rPr>
                <w:rFonts w:ascii="Arial" w:hAnsi="Arial" w:cs="Arial"/>
                <w:sz w:val="10"/>
                <w:szCs w:val="10"/>
              </w:rPr>
            </w:pPr>
            <w:r>
              <w:rPr>
                <w:rFonts w:ascii="Arial" w:hAnsi="Arial"/>
                <w:sz w:val="10"/>
              </w:rPr>
              <w:t>1,49</w:t>
            </w:r>
          </w:p>
        </w:tc>
        <w:tc>
          <w:tcPr>
            <w:tcW w:w="227" w:type="pct"/>
            <w:gridSpan w:val="2"/>
          </w:tcPr>
          <w:p w14:paraId="3791A5B3" w14:textId="77777777" w:rsidR="00276EB9" w:rsidRPr="0040529E" w:rsidRDefault="00276EB9" w:rsidP="007B580D">
            <w:pPr>
              <w:jc w:val="center"/>
              <w:rPr>
                <w:rFonts w:ascii="Arial" w:hAnsi="Arial" w:cs="Arial"/>
                <w:sz w:val="10"/>
                <w:szCs w:val="10"/>
              </w:rPr>
            </w:pPr>
          </w:p>
        </w:tc>
        <w:tc>
          <w:tcPr>
            <w:tcW w:w="227" w:type="pct"/>
          </w:tcPr>
          <w:p w14:paraId="3791A5B4" w14:textId="77777777" w:rsidR="00276EB9" w:rsidRPr="0040529E" w:rsidRDefault="00276EB9" w:rsidP="007B580D">
            <w:pPr>
              <w:jc w:val="center"/>
              <w:rPr>
                <w:rFonts w:ascii="Arial" w:hAnsi="Arial" w:cs="Arial"/>
                <w:sz w:val="10"/>
                <w:szCs w:val="10"/>
              </w:rPr>
            </w:pPr>
          </w:p>
        </w:tc>
        <w:tc>
          <w:tcPr>
            <w:tcW w:w="254" w:type="pct"/>
            <w:gridSpan w:val="3"/>
          </w:tcPr>
          <w:p w14:paraId="3791A5B5" w14:textId="77777777" w:rsidR="00276EB9" w:rsidRPr="0040529E" w:rsidRDefault="00276EB9" w:rsidP="007B580D">
            <w:pPr>
              <w:jc w:val="center"/>
              <w:rPr>
                <w:rFonts w:ascii="Arial" w:hAnsi="Arial" w:cs="Arial"/>
                <w:sz w:val="10"/>
                <w:szCs w:val="10"/>
              </w:rPr>
            </w:pPr>
          </w:p>
        </w:tc>
      </w:tr>
      <w:tr w:rsidR="00276EB9" w:rsidRPr="0040529E" w14:paraId="3791A5C7" w14:textId="77777777" w:rsidTr="00CE4D1F">
        <w:tblPrEx>
          <w:tblCellMar>
            <w:right w:w="14" w:type="dxa"/>
          </w:tblCellMar>
        </w:tblPrEx>
        <w:trPr>
          <w:trHeight w:val="20"/>
        </w:trPr>
        <w:tc>
          <w:tcPr>
            <w:tcW w:w="160" w:type="pct"/>
          </w:tcPr>
          <w:p w14:paraId="3791A5B7" w14:textId="77777777" w:rsidR="00276EB9" w:rsidRPr="0040529E" w:rsidRDefault="00276EB9" w:rsidP="007B580D">
            <w:pPr>
              <w:jc w:val="center"/>
              <w:rPr>
                <w:rFonts w:ascii="Arial" w:hAnsi="Arial" w:cs="Arial"/>
                <w:sz w:val="10"/>
                <w:szCs w:val="10"/>
              </w:rPr>
            </w:pPr>
            <w:r>
              <w:rPr>
                <w:rFonts w:ascii="Arial" w:hAnsi="Arial"/>
                <w:sz w:val="10"/>
              </w:rPr>
              <w:t>3 B</w:t>
            </w:r>
          </w:p>
        </w:tc>
        <w:tc>
          <w:tcPr>
            <w:tcW w:w="201" w:type="pct"/>
            <w:gridSpan w:val="3"/>
          </w:tcPr>
          <w:p w14:paraId="3791A5B8" w14:textId="77777777" w:rsidR="00276EB9" w:rsidRPr="0040529E" w:rsidRDefault="00276EB9" w:rsidP="007B580D">
            <w:pPr>
              <w:jc w:val="center"/>
              <w:rPr>
                <w:rFonts w:ascii="Arial" w:hAnsi="Arial" w:cs="Arial"/>
                <w:sz w:val="10"/>
                <w:szCs w:val="10"/>
              </w:rPr>
            </w:pPr>
            <w:r>
              <w:rPr>
                <w:rFonts w:ascii="Arial" w:hAnsi="Arial"/>
                <w:sz w:val="10"/>
              </w:rPr>
              <w:t>7</w:t>
            </w:r>
          </w:p>
        </w:tc>
        <w:tc>
          <w:tcPr>
            <w:tcW w:w="253" w:type="pct"/>
            <w:gridSpan w:val="2"/>
          </w:tcPr>
          <w:p w14:paraId="3791A5B9" w14:textId="77777777" w:rsidR="00276EB9" w:rsidRPr="0040529E" w:rsidRDefault="00276EB9" w:rsidP="007B580D">
            <w:pPr>
              <w:jc w:val="center"/>
              <w:rPr>
                <w:rFonts w:ascii="Arial" w:hAnsi="Arial" w:cs="Arial"/>
                <w:sz w:val="10"/>
                <w:szCs w:val="10"/>
              </w:rPr>
            </w:pPr>
            <w:r>
              <w:rPr>
                <w:rFonts w:ascii="Arial" w:hAnsi="Arial"/>
                <w:sz w:val="10"/>
              </w:rPr>
              <w:t>9000</w:t>
            </w:r>
          </w:p>
        </w:tc>
        <w:tc>
          <w:tcPr>
            <w:tcW w:w="965" w:type="pct"/>
            <w:gridSpan w:val="5"/>
          </w:tcPr>
          <w:p w14:paraId="3791A5BA" w14:textId="77777777" w:rsidR="00276EB9" w:rsidRPr="0040529E" w:rsidRDefault="00276EB9" w:rsidP="007B580D">
            <w:pPr>
              <w:rPr>
                <w:rFonts w:ascii="Arial" w:hAnsi="Arial" w:cs="Arial"/>
                <w:sz w:val="10"/>
                <w:szCs w:val="10"/>
              </w:rPr>
            </w:pPr>
          </w:p>
        </w:tc>
        <w:tc>
          <w:tcPr>
            <w:tcW w:w="254" w:type="pct"/>
            <w:gridSpan w:val="3"/>
          </w:tcPr>
          <w:p w14:paraId="3791A5BB" w14:textId="77777777" w:rsidR="00276EB9" w:rsidRPr="0040529E" w:rsidRDefault="00276EB9" w:rsidP="007B580D">
            <w:pPr>
              <w:jc w:val="center"/>
              <w:rPr>
                <w:rFonts w:ascii="Arial" w:hAnsi="Arial" w:cs="Arial"/>
                <w:sz w:val="10"/>
                <w:szCs w:val="10"/>
              </w:rPr>
            </w:pPr>
          </w:p>
        </w:tc>
        <w:tc>
          <w:tcPr>
            <w:tcW w:w="863" w:type="pct"/>
            <w:gridSpan w:val="5"/>
          </w:tcPr>
          <w:p w14:paraId="3791A5BC" w14:textId="77777777" w:rsidR="00276EB9" w:rsidRPr="0040529E" w:rsidRDefault="00276EB9" w:rsidP="007B580D">
            <w:pPr>
              <w:rPr>
                <w:rFonts w:ascii="Arial" w:hAnsi="Arial" w:cs="Arial"/>
                <w:sz w:val="10"/>
                <w:szCs w:val="10"/>
              </w:rPr>
            </w:pPr>
          </w:p>
        </w:tc>
        <w:tc>
          <w:tcPr>
            <w:tcW w:w="227" w:type="pct"/>
          </w:tcPr>
          <w:p w14:paraId="3791A5BD" w14:textId="77777777" w:rsidR="00276EB9" w:rsidRPr="0040529E" w:rsidRDefault="00276EB9" w:rsidP="007B580D">
            <w:pPr>
              <w:jc w:val="center"/>
              <w:rPr>
                <w:rFonts w:ascii="Arial" w:hAnsi="Arial" w:cs="Arial"/>
                <w:sz w:val="10"/>
                <w:szCs w:val="10"/>
              </w:rPr>
            </w:pPr>
          </w:p>
        </w:tc>
        <w:tc>
          <w:tcPr>
            <w:tcW w:w="227" w:type="pct"/>
            <w:gridSpan w:val="2"/>
          </w:tcPr>
          <w:p w14:paraId="3791A5BE" w14:textId="77777777" w:rsidR="00276EB9" w:rsidRPr="0040529E" w:rsidRDefault="00276EB9" w:rsidP="007B580D">
            <w:pPr>
              <w:jc w:val="center"/>
              <w:rPr>
                <w:rFonts w:ascii="Arial" w:hAnsi="Arial" w:cs="Arial"/>
                <w:sz w:val="10"/>
                <w:szCs w:val="10"/>
              </w:rPr>
            </w:pPr>
          </w:p>
        </w:tc>
        <w:tc>
          <w:tcPr>
            <w:tcW w:w="227" w:type="pct"/>
            <w:gridSpan w:val="2"/>
          </w:tcPr>
          <w:p w14:paraId="3791A5BF" w14:textId="77777777" w:rsidR="00276EB9" w:rsidRPr="0040529E" w:rsidRDefault="00276EB9" w:rsidP="007B580D">
            <w:pPr>
              <w:jc w:val="center"/>
              <w:rPr>
                <w:rFonts w:ascii="Arial" w:hAnsi="Arial" w:cs="Arial"/>
                <w:sz w:val="10"/>
                <w:szCs w:val="10"/>
              </w:rPr>
            </w:pPr>
          </w:p>
        </w:tc>
        <w:tc>
          <w:tcPr>
            <w:tcW w:w="227" w:type="pct"/>
            <w:gridSpan w:val="2"/>
          </w:tcPr>
          <w:p w14:paraId="3791A5C0" w14:textId="77777777" w:rsidR="00276EB9" w:rsidRPr="0040529E" w:rsidRDefault="00276EB9" w:rsidP="007B580D">
            <w:pPr>
              <w:jc w:val="center"/>
              <w:rPr>
                <w:rFonts w:ascii="Arial" w:hAnsi="Arial" w:cs="Arial"/>
                <w:sz w:val="10"/>
                <w:szCs w:val="10"/>
              </w:rPr>
            </w:pPr>
          </w:p>
        </w:tc>
        <w:tc>
          <w:tcPr>
            <w:tcW w:w="227" w:type="pct"/>
            <w:gridSpan w:val="2"/>
          </w:tcPr>
          <w:p w14:paraId="3791A5C1" w14:textId="77777777" w:rsidR="00276EB9" w:rsidRPr="0040529E" w:rsidRDefault="00276EB9" w:rsidP="007B580D">
            <w:pPr>
              <w:jc w:val="center"/>
              <w:rPr>
                <w:rFonts w:ascii="Arial" w:hAnsi="Arial" w:cs="Arial"/>
                <w:sz w:val="10"/>
                <w:szCs w:val="10"/>
              </w:rPr>
            </w:pPr>
          </w:p>
        </w:tc>
        <w:tc>
          <w:tcPr>
            <w:tcW w:w="227" w:type="pct"/>
          </w:tcPr>
          <w:p w14:paraId="3791A5C2" w14:textId="77777777" w:rsidR="00276EB9" w:rsidRPr="0040529E" w:rsidRDefault="00276EB9" w:rsidP="007B580D">
            <w:pPr>
              <w:jc w:val="center"/>
              <w:rPr>
                <w:rFonts w:ascii="Arial" w:hAnsi="Arial" w:cs="Arial"/>
                <w:sz w:val="10"/>
                <w:szCs w:val="10"/>
              </w:rPr>
            </w:pPr>
          </w:p>
        </w:tc>
        <w:tc>
          <w:tcPr>
            <w:tcW w:w="231" w:type="pct"/>
          </w:tcPr>
          <w:p w14:paraId="3791A5C3" w14:textId="77777777" w:rsidR="00276EB9" w:rsidRPr="0040529E" w:rsidRDefault="00276EB9" w:rsidP="007B580D">
            <w:pPr>
              <w:jc w:val="center"/>
              <w:rPr>
                <w:rFonts w:ascii="Arial" w:hAnsi="Arial" w:cs="Arial"/>
                <w:sz w:val="10"/>
                <w:szCs w:val="10"/>
              </w:rPr>
            </w:pPr>
          </w:p>
        </w:tc>
        <w:tc>
          <w:tcPr>
            <w:tcW w:w="227" w:type="pct"/>
            <w:gridSpan w:val="2"/>
          </w:tcPr>
          <w:p w14:paraId="3791A5C4" w14:textId="77777777" w:rsidR="00276EB9" w:rsidRPr="0040529E" w:rsidRDefault="00276EB9" w:rsidP="007B580D">
            <w:pPr>
              <w:jc w:val="center"/>
              <w:rPr>
                <w:rFonts w:ascii="Arial" w:hAnsi="Arial" w:cs="Arial"/>
                <w:sz w:val="10"/>
                <w:szCs w:val="10"/>
              </w:rPr>
            </w:pPr>
          </w:p>
        </w:tc>
        <w:tc>
          <w:tcPr>
            <w:tcW w:w="227" w:type="pct"/>
          </w:tcPr>
          <w:p w14:paraId="3791A5C5" w14:textId="77777777" w:rsidR="00276EB9" w:rsidRPr="0040529E" w:rsidRDefault="00276EB9" w:rsidP="007B580D">
            <w:pPr>
              <w:jc w:val="center"/>
              <w:rPr>
                <w:rFonts w:ascii="Arial" w:hAnsi="Arial" w:cs="Arial"/>
                <w:sz w:val="10"/>
                <w:szCs w:val="10"/>
              </w:rPr>
            </w:pPr>
          </w:p>
        </w:tc>
        <w:tc>
          <w:tcPr>
            <w:tcW w:w="254" w:type="pct"/>
            <w:gridSpan w:val="3"/>
          </w:tcPr>
          <w:p w14:paraId="3791A5C6" w14:textId="77777777" w:rsidR="00276EB9" w:rsidRPr="0040529E" w:rsidRDefault="00276EB9" w:rsidP="007B580D">
            <w:pPr>
              <w:jc w:val="center"/>
              <w:rPr>
                <w:rFonts w:ascii="Arial" w:hAnsi="Arial" w:cs="Arial"/>
                <w:sz w:val="10"/>
                <w:szCs w:val="10"/>
              </w:rPr>
            </w:pPr>
          </w:p>
        </w:tc>
      </w:tr>
      <w:tr w:rsidR="00276EB9" w:rsidRPr="0040529E" w14:paraId="3791A5D8" w14:textId="77777777" w:rsidTr="00CE4D1F">
        <w:tblPrEx>
          <w:tblCellMar>
            <w:right w:w="14" w:type="dxa"/>
          </w:tblCellMar>
        </w:tblPrEx>
        <w:trPr>
          <w:trHeight w:val="20"/>
        </w:trPr>
        <w:tc>
          <w:tcPr>
            <w:tcW w:w="160" w:type="pct"/>
          </w:tcPr>
          <w:p w14:paraId="3791A5C8" w14:textId="77777777" w:rsidR="00276EB9" w:rsidRPr="0040529E" w:rsidRDefault="00276EB9" w:rsidP="007B580D">
            <w:pPr>
              <w:jc w:val="center"/>
              <w:rPr>
                <w:rFonts w:ascii="Arial" w:hAnsi="Arial" w:cs="Arial"/>
                <w:sz w:val="10"/>
                <w:szCs w:val="10"/>
              </w:rPr>
            </w:pPr>
            <w:r>
              <w:rPr>
                <w:rFonts w:ascii="Arial" w:hAnsi="Arial"/>
                <w:sz w:val="10"/>
              </w:rPr>
              <w:t>4 A</w:t>
            </w:r>
          </w:p>
        </w:tc>
        <w:tc>
          <w:tcPr>
            <w:tcW w:w="201" w:type="pct"/>
            <w:gridSpan w:val="3"/>
          </w:tcPr>
          <w:p w14:paraId="3791A5C9" w14:textId="77777777" w:rsidR="00276EB9" w:rsidRPr="0040529E" w:rsidRDefault="00276EB9" w:rsidP="007B580D">
            <w:pPr>
              <w:jc w:val="center"/>
              <w:rPr>
                <w:rFonts w:ascii="Arial" w:hAnsi="Arial" w:cs="Arial"/>
                <w:sz w:val="10"/>
                <w:szCs w:val="10"/>
              </w:rPr>
            </w:pPr>
            <w:r>
              <w:rPr>
                <w:rFonts w:ascii="Arial" w:hAnsi="Arial"/>
                <w:sz w:val="10"/>
              </w:rPr>
              <w:t>5</w:t>
            </w:r>
          </w:p>
        </w:tc>
        <w:tc>
          <w:tcPr>
            <w:tcW w:w="253" w:type="pct"/>
            <w:gridSpan w:val="2"/>
          </w:tcPr>
          <w:p w14:paraId="3791A5CA" w14:textId="77777777" w:rsidR="00276EB9" w:rsidRPr="0040529E" w:rsidRDefault="00276EB9" w:rsidP="007B580D">
            <w:pPr>
              <w:jc w:val="center"/>
              <w:rPr>
                <w:rFonts w:ascii="Arial" w:hAnsi="Arial" w:cs="Arial"/>
                <w:sz w:val="10"/>
                <w:szCs w:val="10"/>
              </w:rPr>
            </w:pPr>
            <w:r>
              <w:rPr>
                <w:rFonts w:ascii="Arial" w:hAnsi="Arial"/>
                <w:sz w:val="10"/>
              </w:rPr>
              <w:t>6382</w:t>
            </w:r>
          </w:p>
        </w:tc>
        <w:tc>
          <w:tcPr>
            <w:tcW w:w="965" w:type="pct"/>
            <w:gridSpan w:val="5"/>
          </w:tcPr>
          <w:p w14:paraId="3791A5CB" w14:textId="77777777" w:rsidR="00276EB9" w:rsidRPr="0040529E" w:rsidRDefault="00276EB9" w:rsidP="007B580D">
            <w:pPr>
              <w:rPr>
                <w:rFonts w:ascii="Arial" w:hAnsi="Arial" w:cs="Arial"/>
                <w:sz w:val="10"/>
                <w:szCs w:val="10"/>
              </w:rPr>
            </w:pPr>
            <w:r>
              <w:rPr>
                <w:rFonts w:ascii="Arial" w:hAnsi="Arial"/>
                <w:sz w:val="10"/>
              </w:rPr>
              <w:t>GI DB 5</w:t>
            </w:r>
          </w:p>
        </w:tc>
        <w:tc>
          <w:tcPr>
            <w:tcW w:w="254" w:type="pct"/>
            <w:gridSpan w:val="3"/>
          </w:tcPr>
          <w:p w14:paraId="3791A5CC" w14:textId="77777777" w:rsidR="00276EB9" w:rsidRPr="0040529E" w:rsidRDefault="00276EB9" w:rsidP="007B580D">
            <w:pPr>
              <w:jc w:val="center"/>
              <w:rPr>
                <w:rFonts w:ascii="Arial" w:hAnsi="Arial" w:cs="Arial"/>
                <w:sz w:val="10"/>
                <w:szCs w:val="10"/>
              </w:rPr>
            </w:pPr>
            <w:r>
              <w:rPr>
                <w:rFonts w:ascii="Arial" w:hAnsi="Arial"/>
                <w:sz w:val="10"/>
              </w:rPr>
              <w:t>5,5</w:t>
            </w:r>
          </w:p>
        </w:tc>
        <w:tc>
          <w:tcPr>
            <w:tcW w:w="863" w:type="pct"/>
            <w:gridSpan w:val="5"/>
          </w:tcPr>
          <w:p w14:paraId="3791A5CD" w14:textId="77777777" w:rsidR="00276EB9" w:rsidRPr="0040529E" w:rsidRDefault="00276EB9" w:rsidP="007B580D">
            <w:pPr>
              <w:rPr>
                <w:rFonts w:ascii="Arial" w:hAnsi="Arial" w:cs="Arial"/>
                <w:sz w:val="10"/>
                <w:szCs w:val="10"/>
              </w:rPr>
            </w:pPr>
            <w:r>
              <w:rPr>
                <w:rFonts w:ascii="Arial" w:hAnsi="Arial"/>
                <w:sz w:val="10"/>
              </w:rPr>
              <w:t>Klump rom 5 &amp; 8 TM</w:t>
            </w:r>
          </w:p>
        </w:tc>
        <w:tc>
          <w:tcPr>
            <w:tcW w:w="227" w:type="pct"/>
          </w:tcPr>
          <w:p w14:paraId="3791A5CE" w14:textId="77777777" w:rsidR="00276EB9" w:rsidRPr="0040529E" w:rsidRDefault="00276EB9" w:rsidP="007B580D">
            <w:pPr>
              <w:jc w:val="center"/>
              <w:rPr>
                <w:rFonts w:ascii="Arial" w:hAnsi="Arial" w:cs="Arial"/>
                <w:sz w:val="10"/>
                <w:szCs w:val="10"/>
              </w:rPr>
            </w:pPr>
            <w:r>
              <w:rPr>
                <w:rFonts w:ascii="Arial" w:hAnsi="Arial"/>
                <w:sz w:val="10"/>
              </w:rPr>
              <w:t>12,67</w:t>
            </w:r>
          </w:p>
        </w:tc>
        <w:tc>
          <w:tcPr>
            <w:tcW w:w="227" w:type="pct"/>
            <w:gridSpan w:val="2"/>
          </w:tcPr>
          <w:p w14:paraId="3791A5CF" w14:textId="77777777" w:rsidR="00276EB9" w:rsidRPr="0040529E" w:rsidRDefault="00276EB9" w:rsidP="007B580D">
            <w:pPr>
              <w:jc w:val="center"/>
              <w:rPr>
                <w:rFonts w:ascii="Arial" w:hAnsi="Arial" w:cs="Arial"/>
                <w:sz w:val="10"/>
                <w:szCs w:val="10"/>
              </w:rPr>
            </w:pPr>
            <w:r>
              <w:rPr>
                <w:rFonts w:ascii="Arial" w:hAnsi="Arial"/>
                <w:sz w:val="10"/>
              </w:rPr>
              <w:t>15,22</w:t>
            </w:r>
          </w:p>
        </w:tc>
        <w:tc>
          <w:tcPr>
            <w:tcW w:w="227" w:type="pct"/>
            <w:gridSpan w:val="2"/>
          </w:tcPr>
          <w:p w14:paraId="3791A5D0" w14:textId="77777777" w:rsidR="00276EB9" w:rsidRPr="0040529E" w:rsidRDefault="00276EB9" w:rsidP="007B580D">
            <w:pPr>
              <w:jc w:val="center"/>
              <w:rPr>
                <w:rFonts w:ascii="Arial" w:hAnsi="Arial" w:cs="Arial"/>
                <w:sz w:val="10"/>
                <w:szCs w:val="10"/>
              </w:rPr>
            </w:pPr>
            <w:r>
              <w:rPr>
                <w:rFonts w:ascii="Arial" w:hAnsi="Arial"/>
                <w:sz w:val="10"/>
              </w:rPr>
              <w:t>68</w:t>
            </w:r>
          </w:p>
        </w:tc>
        <w:tc>
          <w:tcPr>
            <w:tcW w:w="227" w:type="pct"/>
            <w:gridSpan w:val="2"/>
          </w:tcPr>
          <w:p w14:paraId="3791A5D1" w14:textId="77777777" w:rsidR="00276EB9" w:rsidRPr="0040529E" w:rsidRDefault="00276EB9" w:rsidP="007B580D">
            <w:pPr>
              <w:jc w:val="center"/>
              <w:rPr>
                <w:rFonts w:ascii="Arial" w:hAnsi="Arial" w:cs="Arial"/>
                <w:sz w:val="10"/>
                <w:szCs w:val="10"/>
              </w:rPr>
            </w:pPr>
            <w:r>
              <w:rPr>
                <w:rFonts w:ascii="Arial" w:hAnsi="Arial"/>
                <w:sz w:val="10"/>
              </w:rPr>
              <w:t>38</w:t>
            </w:r>
          </w:p>
        </w:tc>
        <w:tc>
          <w:tcPr>
            <w:tcW w:w="227" w:type="pct"/>
            <w:gridSpan w:val="2"/>
          </w:tcPr>
          <w:p w14:paraId="3791A5D2" w14:textId="77777777" w:rsidR="00276EB9" w:rsidRPr="0040529E" w:rsidRDefault="00276EB9" w:rsidP="007B580D">
            <w:pPr>
              <w:jc w:val="center"/>
              <w:rPr>
                <w:rFonts w:ascii="Arial" w:hAnsi="Arial" w:cs="Arial"/>
                <w:sz w:val="10"/>
                <w:szCs w:val="10"/>
              </w:rPr>
            </w:pPr>
          </w:p>
        </w:tc>
        <w:tc>
          <w:tcPr>
            <w:tcW w:w="227" w:type="pct"/>
          </w:tcPr>
          <w:p w14:paraId="3791A5D3" w14:textId="77777777" w:rsidR="00276EB9" w:rsidRPr="0040529E" w:rsidRDefault="00276EB9" w:rsidP="007B580D">
            <w:pPr>
              <w:jc w:val="center"/>
              <w:rPr>
                <w:rFonts w:ascii="Arial" w:hAnsi="Arial" w:cs="Arial"/>
                <w:sz w:val="10"/>
                <w:szCs w:val="10"/>
              </w:rPr>
            </w:pPr>
          </w:p>
        </w:tc>
        <w:tc>
          <w:tcPr>
            <w:tcW w:w="231" w:type="pct"/>
          </w:tcPr>
          <w:p w14:paraId="3791A5D4" w14:textId="77777777" w:rsidR="00276EB9" w:rsidRPr="0040529E" w:rsidRDefault="00276EB9" w:rsidP="007B580D">
            <w:pPr>
              <w:jc w:val="center"/>
              <w:rPr>
                <w:rFonts w:ascii="Arial" w:hAnsi="Arial" w:cs="Arial"/>
                <w:sz w:val="10"/>
                <w:szCs w:val="10"/>
              </w:rPr>
            </w:pPr>
            <w:r>
              <w:rPr>
                <w:rFonts w:ascii="Arial" w:hAnsi="Arial"/>
                <w:sz w:val="10"/>
              </w:rPr>
              <w:t>2,55</w:t>
            </w:r>
          </w:p>
        </w:tc>
        <w:tc>
          <w:tcPr>
            <w:tcW w:w="227" w:type="pct"/>
            <w:gridSpan w:val="2"/>
          </w:tcPr>
          <w:p w14:paraId="3791A5D5" w14:textId="77777777" w:rsidR="00276EB9" w:rsidRPr="0040529E" w:rsidRDefault="00276EB9" w:rsidP="007B580D">
            <w:pPr>
              <w:jc w:val="center"/>
              <w:rPr>
                <w:rFonts w:ascii="Arial" w:hAnsi="Arial" w:cs="Arial"/>
                <w:sz w:val="10"/>
                <w:szCs w:val="10"/>
              </w:rPr>
            </w:pPr>
          </w:p>
        </w:tc>
        <w:tc>
          <w:tcPr>
            <w:tcW w:w="227" w:type="pct"/>
          </w:tcPr>
          <w:p w14:paraId="3791A5D6" w14:textId="77777777" w:rsidR="00276EB9" w:rsidRPr="0040529E" w:rsidRDefault="00276EB9" w:rsidP="007B580D">
            <w:pPr>
              <w:jc w:val="center"/>
              <w:rPr>
                <w:rFonts w:ascii="Arial" w:hAnsi="Arial" w:cs="Arial"/>
                <w:sz w:val="10"/>
                <w:szCs w:val="10"/>
              </w:rPr>
            </w:pPr>
          </w:p>
        </w:tc>
        <w:tc>
          <w:tcPr>
            <w:tcW w:w="254" w:type="pct"/>
            <w:gridSpan w:val="3"/>
          </w:tcPr>
          <w:p w14:paraId="3791A5D7" w14:textId="77777777" w:rsidR="00276EB9" w:rsidRPr="0040529E" w:rsidRDefault="00276EB9" w:rsidP="007B580D">
            <w:pPr>
              <w:jc w:val="center"/>
              <w:rPr>
                <w:rFonts w:ascii="Arial" w:hAnsi="Arial" w:cs="Arial"/>
                <w:sz w:val="10"/>
                <w:szCs w:val="10"/>
              </w:rPr>
            </w:pPr>
          </w:p>
        </w:tc>
      </w:tr>
      <w:tr w:rsidR="00276EB9" w:rsidRPr="0040529E" w14:paraId="3791A5E9" w14:textId="77777777" w:rsidTr="00CE4D1F">
        <w:tblPrEx>
          <w:tblCellMar>
            <w:right w:w="14" w:type="dxa"/>
          </w:tblCellMar>
        </w:tblPrEx>
        <w:trPr>
          <w:trHeight w:val="20"/>
        </w:trPr>
        <w:tc>
          <w:tcPr>
            <w:tcW w:w="160" w:type="pct"/>
          </w:tcPr>
          <w:p w14:paraId="3791A5D9" w14:textId="77777777" w:rsidR="00276EB9" w:rsidRPr="0040529E" w:rsidRDefault="00276EB9" w:rsidP="007B580D">
            <w:pPr>
              <w:jc w:val="center"/>
              <w:rPr>
                <w:rFonts w:ascii="Arial" w:hAnsi="Arial" w:cs="Arial"/>
                <w:sz w:val="10"/>
                <w:szCs w:val="10"/>
              </w:rPr>
            </w:pPr>
            <w:r>
              <w:rPr>
                <w:rFonts w:ascii="Arial" w:hAnsi="Arial"/>
                <w:sz w:val="10"/>
              </w:rPr>
              <w:t>4 B</w:t>
            </w:r>
          </w:p>
        </w:tc>
        <w:tc>
          <w:tcPr>
            <w:tcW w:w="201" w:type="pct"/>
            <w:gridSpan w:val="3"/>
          </w:tcPr>
          <w:p w14:paraId="3791A5DA" w14:textId="77777777" w:rsidR="00276EB9" w:rsidRPr="0040529E" w:rsidRDefault="00276EB9" w:rsidP="007B580D">
            <w:pPr>
              <w:jc w:val="center"/>
              <w:rPr>
                <w:rFonts w:ascii="Arial" w:hAnsi="Arial" w:cs="Arial"/>
                <w:sz w:val="10"/>
                <w:szCs w:val="10"/>
              </w:rPr>
            </w:pPr>
            <w:r>
              <w:rPr>
                <w:rFonts w:ascii="Arial" w:hAnsi="Arial"/>
                <w:sz w:val="10"/>
              </w:rPr>
              <w:t>8</w:t>
            </w:r>
          </w:p>
        </w:tc>
        <w:tc>
          <w:tcPr>
            <w:tcW w:w="253" w:type="pct"/>
            <w:gridSpan w:val="2"/>
          </w:tcPr>
          <w:p w14:paraId="3791A5DB" w14:textId="77777777" w:rsidR="00276EB9" w:rsidRPr="0040529E" w:rsidRDefault="00276EB9" w:rsidP="007B580D">
            <w:pPr>
              <w:jc w:val="center"/>
              <w:rPr>
                <w:rFonts w:ascii="Arial" w:hAnsi="Arial" w:cs="Arial"/>
                <w:sz w:val="10"/>
                <w:szCs w:val="10"/>
              </w:rPr>
            </w:pPr>
            <w:r>
              <w:rPr>
                <w:rFonts w:ascii="Arial" w:hAnsi="Arial"/>
                <w:sz w:val="10"/>
              </w:rPr>
              <w:t>6910</w:t>
            </w:r>
          </w:p>
        </w:tc>
        <w:tc>
          <w:tcPr>
            <w:tcW w:w="965" w:type="pct"/>
            <w:gridSpan w:val="5"/>
          </w:tcPr>
          <w:p w14:paraId="3791A5DC" w14:textId="77777777" w:rsidR="00276EB9" w:rsidRPr="0040529E" w:rsidRDefault="00276EB9" w:rsidP="007B580D">
            <w:pPr>
              <w:rPr>
                <w:rFonts w:ascii="Arial" w:hAnsi="Arial" w:cs="Arial"/>
                <w:sz w:val="10"/>
                <w:szCs w:val="10"/>
              </w:rPr>
            </w:pPr>
            <w:r>
              <w:rPr>
                <w:rFonts w:ascii="Arial" w:hAnsi="Arial"/>
                <w:sz w:val="10"/>
              </w:rPr>
              <w:t>PI rom 6 til [uleselig]</w:t>
            </w:r>
          </w:p>
        </w:tc>
        <w:tc>
          <w:tcPr>
            <w:tcW w:w="254" w:type="pct"/>
            <w:gridSpan w:val="3"/>
          </w:tcPr>
          <w:p w14:paraId="3791A5DD" w14:textId="77777777" w:rsidR="00276EB9" w:rsidRPr="0040529E" w:rsidRDefault="00276EB9" w:rsidP="007B580D">
            <w:pPr>
              <w:jc w:val="center"/>
              <w:rPr>
                <w:rFonts w:ascii="Arial" w:hAnsi="Arial" w:cs="Arial"/>
                <w:sz w:val="10"/>
                <w:szCs w:val="10"/>
              </w:rPr>
            </w:pPr>
          </w:p>
        </w:tc>
        <w:tc>
          <w:tcPr>
            <w:tcW w:w="863" w:type="pct"/>
            <w:gridSpan w:val="5"/>
          </w:tcPr>
          <w:p w14:paraId="3791A5DE" w14:textId="77777777" w:rsidR="00276EB9" w:rsidRPr="0040529E" w:rsidRDefault="00276EB9" w:rsidP="007B580D">
            <w:pPr>
              <w:rPr>
                <w:rFonts w:ascii="Arial" w:hAnsi="Arial" w:cs="Arial"/>
                <w:sz w:val="10"/>
                <w:szCs w:val="10"/>
              </w:rPr>
            </w:pPr>
          </w:p>
        </w:tc>
        <w:tc>
          <w:tcPr>
            <w:tcW w:w="227" w:type="pct"/>
          </w:tcPr>
          <w:p w14:paraId="3791A5DF" w14:textId="77777777" w:rsidR="00276EB9" w:rsidRPr="0040529E" w:rsidRDefault="00276EB9" w:rsidP="007B580D">
            <w:pPr>
              <w:jc w:val="center"/>
              <w:rPr>
                <w:rFonts w:ascii="Arial" w:hAnsi="Arial" w:cs="Arial"/>
                <w:sz w:val="10"/>
                <w:szCs w:val="10"/>
              </w:rPr>
            </w:pPr>
          </w:p>
        </w:tc>
        <w:tc>
          <w:tcPr>
            <w:tcW w:w="227" w:type="pct"/>
            <w:gridSpan w:val="2"/>
          </w:tcPr>
          <w:p w14:paraId="3791A5E0" w14:textId="77777777" w:rsidR="00276EB9" w:rsidRPr="0040529E" w:rsidRDefault="00276EB9" w:rsidP="007B580D">
            <w:pPr>
              <w:jc w:val="center"/>
              <w:rPr>
                <w:rFonts w:ascii="Arial" w:hAnsi="Arial" w:cs="Arial"/>
                <w:sz w:val="10"/>
                <w:szCs w:val="10"/>
              </w:rPr>
            </w:pPr>
          </w:p>
        </w:tc>
        <w:tc>
          <w:tcPr>
            <w:tcW w:w="227" w:type="pct"/>
            <w:gridSpan w:val="2"/>
          </w:tcPr>
          <w:p w14:paraId="3791A5E1" w14:textId="77777777" w:rsidR="00276EB9" w:rsidRPr="0040529E" w:rsidRDefault="00276EB9" w:rsidP="007B580D">
            <w:pPr>
              <w:jc w:val="center"/>
              <w:rPr>
                <w:rFonts w:ascii="Arial" w:hAnsi="Arial" w:cs="Arial"/>
                <w:sz w:val="10"/>
                <w:szCs w:val="10"/>
              </w:rPr>
            </w:pPr>
          </w:p>
        </w:tc>
        <w:tc>
          <w:tcPr>
            <w:tcW w:w="227" w:type="pct"/>
            <w:gridSpan w:val="2"/>
          </w:tcPr>
          <w:p w14:paraId="3791A5E2" w14:textId="77777777" w:rsidR="00276EB9" w:rsidRPr="0040529E" w:rsidRDefault="00276EB9" w:rsidP="007B580D">
            <w:pPr>
              <w:jc w:val="center"/>
              <w:rPr>
                <w:rFonts w:ascii="Arial" w:hAnsi="Arial" w:cs="Arial"/>
                <w:sz w:val="10"/>
                <w:szCs w:val="10"/>
              </w:rPr>
            </w:pPr>
          </w:p>
        </w:tc>
        <w:tc>
          <w:tcPr>
            <w:tcW w:w="227" w:type="pct"/>
            <w:gridSpan w:val="2"/>
          </w:tcPr>
          <w:p w14:paraId="3791A5E3" w14:textId="77777777" w:rsidR="00276EB9" w:rsidRPr="0040529E" w:rsidRDefault="00276EB9" w:rsidP="007B580D">
            <w:pPr>
              <w:jc w:val="center"/>
              <w:rPr>
                <w:rFonts w:ascii="Arial" w:hAnsi="Arial" w:cs="Arial"/>
                <w:sz w:val="10"/>
                <w:szCs w:val="10"/>
              </w:rPr>
            </w:pPr>
          </w:p>
        </w:tc>
        <w:tc>
          <w:tcPr>
            <w:tcW w:w="227" w:type="pct"/>
          </w:tcPr>
          <w:p w14:paraId="3791A5E4" w14:textId="77777777" w:rsidR="00276EB9" w:rsidRPr="0040529E" w:rsidRDefault="00276EB9" w:rsidP="007B580D">
            <w:pPr>
              <w:jc w:val="center"/>
              <w:rPr>
                <w:rFonts w:ascii="Arial" w:hAnsi="Arial" w:cs="Arial"/>
                <w:sz w:val="10"/>
                <w:szCs w:val="10"/>
              </w:rPr>
            </w:pPr>
          </w:p>
        </w:tc>
        <w:tc>
          <w:tcPr>
            <w:tcW w:w="231" w:type="pct"/>
          </w:tcPr>
          <w:p w14:paraId="3791A5E5" w14:textId="77777777" w:rsidR="00276EB9" w:rsidRPr="0040529E" w:rsidRDefault="00276EB9" w:rsidP="007B580D">
            <w:pPr>
              <w:jc w:val="center"/>
              <w:rPr>
                <w:rFonts w:ascii="Arial" w:hAnsi="Arial" w:cs="Arial"/>
                <w:sz w:val="10"/>
                <w:szCs w:val="10"/>
              </w:rPr>
            </w:pPr>
          </w:p>
        </w:tc>
        <w:tc>
          <w:tcPr>
            <w:tcW w:w="227" w:type="pct"/>
            <w:gridSpan w:val="2"/>
          </w:tcPr>
          <w:p w14:paraId="3791A5E6" w14:textId="77777777" w:rsidR="00276EB9" w:rsidRPr="0040529E" w:rsidRDefault="00276EB9" w:rsidP="007B580D">
            <w:pPr>
              <w:jc w:val="center"/>
              <w:rPr>
                <w:rFonts w:ascii="Arial" w:hAnsi="Arial" w:cs="Arial"/>
                <w:sz w:val="10"/>
                <w:szCs w:val="10"/>
              </w:rPr>
            </w:pPr>
          </w:p>
        </w:tc>
        <w:tc>
          <w:tcPr>
            <w:tcW w:w="227" w:type="pct"/>
          </w:tcPr>
          <w:p w14:paraId="3791A5E7" w14:textId="77777777" w:rsidR="00276EB9" w:rsidRPr="0040529E" w:rsidRDefault="00276EB9" w:rsidP="007B580D">
            <w:pPr>
              <w:jc w:val="center"/>
              <w:rPr>
                <w:rFonts w:ascii="Arial" w:hAnsi="Arial" w:cs="Arial"/>
                <w:sz w:val="10"/>
                <w:szCs w:val="10"/>
              </w:rPr>
            </w:pPr>
          </w:p>
        </w:tc>
        <w:tc>
          <w:tcPr>
            <w:tcW w:w="254" w:type="pct"/>
            <w:gridSpan w:val="3"/>
          </w:tcPr>
          <w:p w14:paraId="3791A5E8" w14:textId="77777777" w:rsidR="00276EB9" w:rsidRPr="0040529E" w:rsidRDefault="00276EB9" w:rsidP="007B580D">
            <w:pPr>
              <w:jc w:val="center"/>
              <w:rPr>
                <w:rFonts w:ascii="Arial" w:hAnsi="Arial" w:cs="Arial"/>
                <w:sz w:val="10"/>
                <w:szCs w:val="10"/>
              </w:rPr>
            </w:pPr>
          </w:p>
        </w:tc>
      </w:tr>
      <w:tr w:rsidR="00276EB9" w:rsidRPr="0040529E" w14:paraId="3791A5FA" w14:textId="77777777" w:rsidTr="00CE4D1F">
        <w:tblPrEx>
          <w:tblCellMar>
            <w:right w:w="14" w:type="dxa"/>
          </w:tblCellMar>
        </w:tblPrEx>
        <w:trPr>
          <w:trHeight w:val="20"/>
        </w:trPr>
        <w:tc>
          <w:tcPr>
            <w:tcW w:w="160" w:type="pct"/>
          </w:tcPr>
          <w:p w14:paraId="3791A5EA" w14:textId="77777777" w:rsidR="00276EB9" w:rsidRPr="0040529E" w:rsidRDefault="00276EB9" w:rsidP="007B580D">
            <w:pPr>
              <w:jc w:val="center"/>
              <w:rPr>
                <w:rFonts w:ascii="Arial" w:hAnsi="Arial" w:cs="Arial"/>
                <w:sz w:val="10"/>
                <w:szCs w:val="10"/>
              </w:rPr>
            </w:pPr>
            <w:r>
              <w:rPr>
                <w:rFonts w:ascii="Arial" w:hAnsi="Arial"/>
                <w:sz w:val="10"/>
              </w:rPr>
              <w:t>5 A</w:t>
            </w:r>
          </w:p>
        </w:tc>
        <w:tc>
          <w:tcPr>
            <w:tcW w:w="201" w:type="pct"/>
            <w:gridSpan w:val="3"/>
          </w:tcPr>
          <w:p w14:paraId="3791A5EB" w14:textId="77777777" w:rsidR="00276EB9" w:rsidRPr="0040529E" w:rsidRDefault="00276EB9" w:rsidP="007B580D">
            <w:pPr>
              <w:jc w:val="center"/>
              <w:rPr>
                <w:rFonts w:ascii="Arial" w:hAnsi="Arial" w:cs="Arial"/>
                <w:sz w:val="10"/>
                <w:szCs w:val="10"/>
              </w:rPr>
            </w:pPr>
            <w:r>
              <w:rPr>
                <w:rFonts w:ascii="Arial" w:hAnsi="Arial"/>
                <w:sz w:val="10"/>
              </w:rPr>
              <w:t>3</w:t>
            </w:r>
          </w:p>
        </w:tc>
        <w:tc>
          <w:tcPr>
            <w:tcW w:w="253" w:type="pct"/>
            <w:gridSpan w:val="2"/>
          </w:tcPr>
          <w:p w14:paraId="3791A5EC" w14:textId="77777777" w:rsidR="00276EB9" w:rsidRPr="0040529E" w:rsidRDefault="00276EB9" w:rsidP="007B580D">
            <w:pPr>
              <w:jc w:val="center"/>
              <w:rPr>
                <w:rFonts w:ascii="Arial" w:hAnsi="Arial" w:cs="Arial"/>
                <w:sz w:val="10"/>
                <w:szCs w:val="10"/>
              </w:rPr>
            </w:pPr>
            <w:r>
              <w:rPr>
                <w:rFonts w:ascii="Arial" w:hAnsi="Arial"/>
                <w:sz w:val="10"/>
              </w:rPr>
              <w:t>6382</w:t>
            </w:r>
          </w:p>
        </w:tc>
        <w:tc>
          <w:tcPr>
            <w:tcW w:w="965" w:type="pct"/>
            <w:gridSpan w:val="5"/>
          </w:tcPr>
          <w:p w14:paraId="3791A5ED" w14:textId="77777777" w:rsidR="00276EB9" w:rsidRPr="0040529E" w:rsidRDefault="00276EB9" w:rsidP="007B580D">
            <w:pPr>
              <w:rPr>
                <w:rFonts w:ascii="Arial" w:hAnsi="Arial" w:cs="Arial"/>
                <w:sz w:val="10"/>
                <w:szCs w:val="10"/>
              </w:rPr>
            </w:pPr>
          </w:p>
        </w:tc>
        <w:tc>
          <w:tcPr>
            <w:tcW w:w="254" w:type="pct"/>
            <w:gridSpan w:val="3"/>
          </w:tcPr>
          <w:p w14:paraId="3791A5EE" w14:textId="77777777" w:rsidR="00276EB9" w:rsidRPr="0040529E" w:rsidRDefault="00276EB9" w:rsidP="007B580D">
            <w:pPr>
              <w:jc w:val="center"/>
              <w:rPr>
                <w:rFonts w:ascii="Arial" w:hAnsi="Arial" w:cs="Arial"/>
                <w:sz w:val="10"/>
                <w:szCs w:val="10"/>
              </w:rPr>
            </w:pPr>
            <w:r>
              <w:rPr>
                <w:rFonts w:ascii="Arial" w:hAnsi="Arial"/>
                <w:sz w:val="10"/>
              </w:rPr>
              <w:t>6,7</w:t>
            </w:r>
          </w:p>
        </w:tc>
        <w:tc>
          <w:tcPr>
            <w:tcW w:w="863" w:type="pct"/>
            <w:gridSpan w:val="5"/>
          </w:tcPr>
          <w:p w14:paraId="3791A5EF" w14:textId="77777777" w:rsidR="00276EB9" w:rsidRPr="0040529E" w:rsidRDefault="00276EB9" w:rsidP="007B580D">
            <w:pPr>
              <w:rPr>
                <w:rFonts w:ascii="Arial" w:hAnsi="Arial" w:cs="Arial"/>
                <w:sz w:val="10"/>
                <w:szCs w:val="10"/>
              </w:rPr>
            </w:pPr>
            <w:r>
              <w:rPr>
                <w:rFonts w:ascii="Arial" w:hAnsi="Arial"/>
                <w:sz w:val="10"/>
              </w:rPr>
              <w:t>Klump rom 3 &amp; 7 TM</w:t>
            </w:r>
          </w:p>
        </w:tc>
        <w:tc>
          <w:tcPr>
            <w:tcW w:w="227" w:type="pct"/>
          </w:tcPr>
          <w:p w14:paraId="3791A5F0" w14:textId="77777777" w:rsidR="00276EB9" w:rsidRPr="0040529E" w:rsidRDefault="00276EB9" w:rsidP="007B580D">
            <w:pPr>
              <w:jc w:val="center"/>
              <w:rPr>
                <w:rFonts w:ascii="Arial" w:hAnsi="Arial" w:cs="Arial"/>
                <w:sz w:val="10"/>
                <w:szCs w:val="10"/>
              </w:rPr>
            </w:pPr>
            <w:r>
              <w:rPr>
                <w:rFonts w:ascii="Arial" w:hAnsi="Arial"/>
                <w:sz w:val="10"/>
              </w:rPr>
              <w:t>11,05</w:t>
            </w:r>
          </w:p>
        </w:tc>
        <w:tc>
          <w:tcPr>
            <w:tcW w:w="227" w:type="pct"/>
            <w:gridSpan w:val="2"/>
          </w:tcPr>
          <w:p w14:paraId="3791A5F1" w14:textId="77777777" w:rsidR="00276EB9" w:rsidRPr="0040529E" w:rsidRDefault="00276EB9" w:rsidP="007B580D">
            <w:pPr>
              <w:jc w:val="center"/>
              <w:rPr>
                <w:rFonts w:ascii="Arial" w:hAnsi="Arial" w:cs="Arial"/>
                <w:sz w:val="10"/>
                <w:szCs w:val="10"/>
              </w:rPr>
            </w:pPr>
            <w:r>
              <w:rPr>
                <w:rFonts w:ascii="Arial" w:hAnsi="Arial"/>
                <w:sz w:val="10"/>
              </w:rPr>
              <w:t>13,94</w:t>
            </w:r>
          </w:p>
        </w:tc>
        <w:tc>
          <w:tcPr>
            <w:tcW w:w="227" w:type="pct"/>
            <w:gridSpan w:val="2"/>
          </w:tcPr>
          <w:p w14:paraId="3791A5F2" w14:textId="77777777" w:rsidR="00276EB9" w:rsidRPr="0040529E" w:rsidRDefault="00276EB9" w:rsidP="007B580D">
            <w:pPr>
              <w:jc w:val="center"/>
              <w:rPr>
                <w:rFonts w:ascii="Arial" w:hAnsi="Arial" w:cs="Arial"/>
                <w:sz w:val="10"/>
                <w:szCs w:val="10"/>
              </w:rPr>
            </w:pPr>
            <w:r>
              <w:rPr>
                <w:rFonts w:ascii="Arial" w:hAnsi="Arial"/>
                <w:sz w:val="10"/>
              </w:rPr>
              <w:t>-91</w:t>
            </w:r>
          </w:p>
        </w:tc>
        <w:tc>
          <w:tcPr>
            <w:tcW w:w="227" w:type="pct"/>
            <w:gridSpan w:val="2"/>
          </w:tcPr>
          <w:p w14:paraId="3791A5F3" w14:textId="77777777" w:rsidR="00276EB9" w:rsidRPr="0040529E" w:rsidRDefault="00276EB9" w:rsidP="007B580D">
            <w:pPr>
              <w:jc w:val="center"/>
              <w:rPr>
                <w:rFonts w:ascii="Arial" w:hAnsi="Arial" w:cs="Arial"/>
                <w:sz w:val="10"/>
                <w:szCs w:val="10"/>
              </w:rPr>
            </w:pPr>
            <w:r>
              <w:rPr>
                <w:rFonts w:ascii="Arial" w:hAnsi="Arial"/>
                <w:sz w:val="10"/>
              </w:rPr>
              <w:t>59</w:t>
            </w:r>
          </w:p>
        </w:tc>
        <w:tc>
          <w:tcPr>
            <w:tcW w:w="227" w:type="pct"/>
            <w:gridSpan w:val="2"/>
          </w:tcPr>
          <w:p w14:paraId="3791A5F4" w14:textId="77777777" w:rsidR="00276EB9" w:rsidRPr="0040529E" w:rsidRDefault="00276EB9" w:rsidP="007B580D">
            <w:pPr>
              <w:jc w:val="center"/>
              <w:rPr>
                <w:rFonts w:ascii="Arial" w:hAnsi="Arial" w:cs="Arial"/>
                <w:sz w:val="10"/>
                <w:szCs w:val="10"/>
              </w:rPr>
            </w:pPr>
          </w:p>
        </w:tc>
        <w:tc>
          <w:tcPr>
            <w:tcW w:w="227" w:type="pct"/>
          </w:tcPr>
          <w:p w14:paraId="3791A5F5" w14:textId="77777777" w:rsidR="00276EB9" w:rsidRPr="0040529E" w:rsidRDefault="00276EB9" w:rsidP="007B580D">
            <w:pPr>
              <w:jc w:val="center"/>
              <w:rPr>
                <w:rFonts w:ascii="Arial" w:hAnsi="Arial" w:cs="Arial"/>
                <w:sz w:val="10"/>
                <w:szCs w:val="10"/>
              </w:rPr>
            </w:pPr>
          </w:p>
        </w:tc>
        <w:tc>
          <w:tcPr>
            <w:tcW w:w="231" w:type="pct"/>
          </w:tcPr>
          <w:p w14:paraId="3791A5F6" w14:textId="77777777" w:rsidR="00276EB9" w:rsidRPr="0040529E" w:rsidRDefault="00276EB9" w:rsidP="007B580D">
            <w:pPr>
              <w:jc w:val="center"/>
              <w:rPr>
                <w:rFonts w:ascii="Arial" w:hAnsi="Arial" w:cs="Arial"/>
                <w:sz w:val="10"/>
                <w:szCs w:val="10"/>
              </w:rPr>
            </w:pPr>
            <w:r>
              <w:rPr>
                <w:rFonts w:ascii="Arial" w:hAnsi="Arial"/>
                <w:sz w:val="10"/>
              </w:rPr>
              <w:t>2,89</w:t>
            </w:r>
          </w:p>
        </w:tc>
        <w:tc>
          <w:tcPr>
            <w:tcW w:w="227" w:type="pct"/>
            <w:gridSpan w:val="2"/>
          </w:tcPr>
          <w:p w14:paraId="3791A5F7" w14:textId="77777777" w:rsidR="00276EB9" w:rsidRPr="0040529E" w:rsidRDefault="00276EB9" w:rsidP="007B580D">
            <w:pPr>
              <w:jc w:val="center"/>
              <w:rPr>
                <w:rFonts w:ascii="Arial" w:hAnsi="Arial" w:cs="Arial"/>
                <w:sz w:val="10"/>
                <w:szCs w:val="10"/>
              </w:rPr>
            </w:pPr>
          </w:p>
        </w:tc>
        <w:tc>
          <w:tcPr>
            <w:tcW w:w="227" w:type="pct"/>
          </w:tcPr>
          <w:p w14:paraId="3791A5F8" w14:textId="77777777" w:rsidR="00276EB9" w:rsidRPr="0040529E" w:rsidRDefault="00276EB9" w:rsidP="007B580D">
            <w:pPr>
              <w:jc w:val="center"/>
              <w:rPr>
                <w:rFonts w:ascii="Arial" w:hAnsi="Arial" w:cs="Arial"/>
                <w:sz w:val="10"/>
                <w:szCs w:val="10"/>
              </w:rPr>
            </w:pPr>
          </w:p>
        </w:tc>
        <w:tc>
          <w:tcPr>
            <w:tcW w:w="254" w:type="pct"/>
            <w:gridSpan w:val="3"/>
          </w:tcPr>
          <w:p w14:paraId="3791A5F9" w14:textId="77777777" w:rsidR="00276EB9" w:rsidRPr="0040529E" w:rsidRDefault="00276EB9" w:rsidP="007B580D">
            <w:pPr>
              <w:jc w:val="center"/>
              <w:rPr>
                <w:rFonts w:ascii="Arial" w:hAnsi="Arial" w:cs="Arial"/>
                <w:sz w:val="10"/>
                <w:szCs w:val="10"/>
              </w:rPr>
            </w:pPr>
          </w:p>
        </w:tc>
      </w:tr>
      <w:tr w:rsidR="00276EB9" w:rsidRPr="0040529E" w14:paraId="3791A60B" w14:textId="77777777" w:rsidTr="00CE4D1F">
        <w:tblPrEx>
          <w:tblCellMar>
            <w:right w:w="14" w:type="dxa"/>
          </w:tblCellMar>
        </w:tblPrEx>
        <w:trPr>
          <w:trHeight w:val="20"/>
        </w:trPr>
        <w:tc>
          <w:tcPr>
            <w:tcW w:w="160" w:type="pct"/>
          </w:tcPr>
          <w:p w14:paraId="3791A5FB" w14:textId="77777777" w:rsidR="00276EB9" w:rsidRPr="0040529E" w:rsidRDefault="00276EB9" w:rsidP="007B580D">
            <w:pPr>
              <w:jc w:val="center"/>
              <w:rPr>
                <w:rFonts w:ascii="Arial" w:hAnsi="Arial" w:cs="Arial"/>
                <w:sz w:val="10"/>
                <w:szCs w:val="10"/>
              </w:rPr>
            </w:pPr>
            <w:r>
              <w:rPr>
                <w:rFonts w:ascii="Arial" w:hAnsi="Arial"/>
                <w:sz w:val="10"/>
              </w:rPr>
              <w:t>5 B</w:t>
            </w:r>
          </w:p>
        </w:tc>
        <w:tc>
          <w:tcPr>
            <w:tcW w:w="201" w:type="pct"/>
            <w:gridSpan w:val="3"/>
          </w:tcPr>
          <w:p w14:paraId="3791A5FC" w14:textId="77777777" w:rsidR="00276EB9" w:rsidRPr="0040529E" w:rsidRDefault="00276EB9" w:rsidP="007B580D">
            <w:pPr>
              <w:jc w:val="center"/>
              <w:rPr>
                <w:rFonts w:ascii="Arial" w:hAnsi="Arial" w:cs="Arial"/>
                <w:sz w:val="10"/>
                <w:szCs w:val="10"/>
              </w:rPr>
            </w:pPr>
            <w:r>
              <w:rPr>
                <w:rFonts w:ascii="Arial" w:hAnsi="Arial"/>
                <w:sz w:val="10"/>
              </w:rPr>
              <w:t>7</w:t>
            </w:r>
          </w:p>
        </w:tc>
        <w:tc>
          <w:tcPr>
            <w:tcW w:w="253" w:type="pct"/>
            <w:gridSpan w:val="2"/>
          </w:tcPr>
          <w:p w14:paraId="3791A5FD" w14:textId="77777777" w:rsidR="00276EB9" w:rsidRPr="0040529E" w:rsidRDefault="00276EB9" w:rsidP="007B580D">
            <w:pPr>
              <w:jc w:val="center"/>
              <w:rPr>
                <w:rFonts w:ascii="Arial" w:hAnsi="Arial" w:cs="Arial"/>
                <w:sz w:val="10"/>
                <w:szCs w:val="10"/>
              </w:rPr>
            </w:pPr>
            <w:r>
              <w:rPr>
                <w:rFonts w:ascii="Arial" w:hAnsi="Arial"/>
                <w:sz w:val="10"/>
              </w:rPr>
              <w:t>8382</w:t>
            </w:r>
          </w:p>
        </w:tc>
        <w:tc>
          <w:tcPr>
            <w:tcW w:w="965" w:type="pct"/>
            <w:gridSpan w:val="5"/>
          </w:tcPr>
          <w:p w14:paraId="3791A5FE" w14:textId="77777777" w:rsidR="00276EB9" w:rsidRPr="0040529E" w:rsidRDefault="00276EB9" w:rsidP="007B580D">
            <w:pPr>
              <w:rPr>
                <w:rFonts w:ascii="Arial" w:hAnsi="Arial" w:cs="Arial"/>
                <w:sz w:val="10"/>
                <w:szCs w:val="10"/>
              </w:rPr>
            </w:pPr>
          </w:p>
        </w:tc>
        <w:tc>
          <w:tcPr>
            <w:tcW w:w="254" w:type="pct"/>
            <w:gridSpan w:val="3"/>
          </w:tcPr>
          <w:p w14:paraId="3791A5FF" w14:textId="77777777" w:rsidR="00276EB9" w:rsidRPr="0040529E" w:rsidRDefault="00276EB9" w:rsidP="007B580D">
            <w:pPr>
              <w:jc w:val="center"/>
              <w:rPr>
                <w:rFonts w:ascii="Arial" w:hAnsi="Arial" w:cs="Arial"/>
                <w:sz w:val="10"/>
                <w:szCs w:val="10"/>
              </w:rPr>
            </w:pPr>
          </w:p>
        </w:tc>
        <w:tc>
          <w:tcPr>
            <w:tcW w:w="863" w:type="pct"/>
            <w:gridSpan w:val="5"/>
          </w:tcPr>
          <w:p w14:paraId="3791A600" w14:textId="77777777" w:rsidR="00276EB9" w:rsidRPr="0040529E" w:rsidRDefault="00276EB9" w:rsidP="007B580D">
            <w:pPr>
              <w:rPr>
                <w:rFonts w:ascii="Arial" w:hAnsi="Arial" w:cs="Arial"/>
                <w:sz w:val="10"/>
                <w:szCs w:val="10"/>
              </w:rPr>
            </w:pPr>
          </w:p>
        </w:tc>
        <w:tc>
          <w:tcPr>
            <w:tcW w:w="227" w:type="pct"/>
          </w:tcPr>
          <w:p w14:paraId="3791A601" w14:textId="77777777" w:rsidR="00276EB9" w:rsidRPr="0040529E" w:rsidRDefault="00276EB9" w:rsidP="007B580D">
            <w:pPr>
              <w:jc w:val="center"/>
              <w:rPr>
                <w:rFonts w:ascii="Arial" w:hAnsi="Arial" w:cs="Arial"/>
                <w:sz w:val="10"/>
                <w:szCs w:val="10"/>
              </w:rPr>
            </w:pPr>
          </w:p>
        </w:tc>
        <w:tc>
          <w:tcPr>
            <w:tcW w:w="227" w:type="pct"/>
            <w:gridSpan w:val="2"/>
          </w:tcPr>
          <w:p w14:paraId="3791A602" w14:textId="77777777" w:rsidR="00276EB9" w:rsidRPr="0040529E" w:rsidRDefault="00276EB9" w:rsidP="007B580D">
            <w:pPr>
              <w:jc w:val="center"/>
              <w:rPr>
                <w:rFonts w:ascii="Arial" w:hAnsi="Arial" w:cs="Arial"/>
                <w:sz w:val="10"/>
                <w:szCs w:val="10"/>
              </w:rPr>
            </w:pPr>
          </w:p>
        </w:tc>
        <w:tc>
          <w:tcPr>
            <w:tcW w:w="227" w:type="pct"/>
            <w:gridSpan w:val="2"/>
          </w:tcPr>
          <w:p w14:paraId="3791A603" w14:textId="77777777" w:rsidR="00276EB9" w:rsidRPr="0040529E" w:rsidRDefault="00276EB9" w:rsidP="007B580D">
            <w:pPr>
              <w:jc w:val="center"/>
              <w:rPr>
                <w:rFonts w:ascii="Arial" w:hAnsi="Arial" w:cs="Arial"/>
                <w:sz w:val="10"/>
                <w:szCs w:val="10"/>
              </w:rPr>
            </w:pPr>
          </w:p>
        </w:tc>
        <w:tc>
          <w:tcPr>
            <w:tcW w:w="227" w:type="pct"/>
            <w:gridSpan w:val="2"/>
          </w:tcPr>
          <w:p w14:paraId="3791A604" w14:textId="77777777" w:rsidR="00276EB9" w:rsidRPr="0040529E" w:rsidRDefault="00276EB9" w:rsidP="007B580D">
            <w:pPr>
              <w:jc w:val="center"/>
              <w:rPr>
                <w:rFonts w:ascii="Arial" w:hAnsi="Arial" w:cs="Arial"/>
                <w:sz w:val="10"/>
                <w:szCs w:val="10"/>
              </w:rPr>
            </w:pPr>
          </w:p>
        </w:tc>
        <w:tc>
          <w:tcPr>
            <w:tcW w:w="227" w:type="pct"/>
            <w:gridSpan w:val="2"/>
          </w:tcPr>
          <w:p w14:paraId="3791A605" w14:textId="77777777" w:rsidR="00276EB9" w:rsidRPr="0040529E" w:rsidRDefault="00276EB9" w:rsidP="007B580D">
            <w:pPr>
              <w:jc w:val="center"/>
              <w:rPr>
                <w:rFonts w:ascii="Arial" w:hAnsi="Arial" w:cs="Arial"/>
                <w:sz w:val="10"/>
                <w:szCs w:val="10"/>
              </w:rPr>
            </w:pPr>
          </w:p>
        </w:tc>
        <w:tc>
          <w:tcPr>
            <w:tcW w:w="227" w:type="pct"/>
          </w:tcPr>
          <w:p w14:paraId="3791A606" w14:textId="77777777" w:rsidR="00276EB9" w:rsidRPr="0040529E" w:rsidRDefault="00276EB9" w:rsidP="007B580D">
            <w:pPr>
              <w:jc w:val="center"/>
              <w:rPr>
                <w:rFonts w:ascii="Arial" w:hAnsi="Arial" w:cs="Arial"/>
                <w:sz w:val="10"/>
                <w:szCs w:val="10"/>
              </w:rPr>
            </w:pPr>
          </w:p>
        </w:tc>
        <w:tc>
          <w:tcPr>
            <w:tcW w:w="231" w:type="pct"/>
          </w:tcPr>
          <w:p w14:paraId="3791A607" w14:textId="77777777" w:rsidR="00276EB9" w:rsidRPr="0040529E" w:rsidRDefault="00276EB9" w:rsidP="007B580D">
            <w:pPr>
              <w:jc w:val="center"/>
              <w:rPr>
                <w:rFonts w:ascii="Arial" w:hAnsi="Arial" w:cs="Arial"/>
                <w:sz w:val="10"/>
                <w:szCs w:val="10"/>
              </w:rPr>
            </w:pPr>
          </w:p>
        </w:tc>
        <w:tc>
          <w:tcPr>
            <w:tcW w:w="227" w:type="pct"/>
            <w:gridSpan w:val="2"/>
          </w:tcPr>
          <w:p w14:paraId="3791A608" w14:textId="77777777" w:rsidR="00276EB9" w:rsidRPr="0040529E" w:rsidRDefault="00276EB9" w:rsidP="007B580D">
            <w:pPr>
              <w:jc w:val="center"/>
              <w:rPr>
                <w:rFonts w:ascii="Arial" w:hAnsi="Arial" w:cs="Arial"/>
                <w:sz w:val="10"/>
                <w:szCs w:val="10"/>
              </w:rPr>
            </w:pPr>
          </w:p>
        </w:tc>
        <w:tc>
          <w:tcPr>
            <w:tcW w:w="227" w:type="pct"/>
          </w:tcPr>
          <w:p w14:paraId="3791A609" w14:textId="77777777" w:rsidR="00276EB9" w:rsidRPr="0040529E" w:rsidRDefault="00276EB9" w:rsidP="007B580D">
            <w:pPr>
              <w:jc w:val="center"/>
              <w:rPr>
                <w:rFonts w:ascii="Arial" w:hAnsi="Arial" w:cs="Arial"/>
                <w:sz w:val="10"/>
                <w:szCs w:val="10"/>
              </w:rPr>
            </w:pPr>
          </w:p>
        </w:tc>
        <w:tc>
          <w:tcPr>
            <w:tcW w:w="254" w:type="pct"/>
            <w:gridSpan w:val="3"/>
          </w:tcPr>
          <w:p w14:paraId="3791A60A" w14:textId="77777777" w:rsidR="00276EB9" w:rsidRPr="0040529E" w:rsidRDefault="00276EB9" w:rsidP="007B580D">
            <w:pPr>
              <w:jc w:val="center"/>
              <w:rPr>
                <w:rFonts w:ascii="Arial" w:hAnsi="Arial" w:cs="Arial"/>
                <w:sz w:val="10"/>
                <w:szCs w:val="10"/>
              </w:rPr>
            </w:pPr>
          </w:p>
        </w:tc>
      </w:tr>
      <w:tr w:rsidR="00276EB9" w:rsidRPr="0040529E" w14:paraId="3791A61A" w14:textId="77777777" w:rsidTr="00CE4D1F">
        <w:tblPrEx>
          <w:tblCellMar>
            <w:right w:w="14" w:type="dxa"/>
          </w:tblCellMar>
        </w:tblPrEx>
        <w:trPr>
          <w:trHeight w:val="20"/>
        </w:trPr>
        <w:tc>
          <w:tcPr>
            <w:tcW w:w="160" w:type="pct"/>
          </w:tcPr>
          <w:p w14:paraId="3791A60C" w14:textId="77777777" w:rsidR="00276EB9" w:rsidRPr="0040529E" w:rsidRDefault="00276EB9" w:rsidP="007B580D">
            <w:pPr>
              <w:jc w:val="center"/>
              <w:rPr>
                <w:rFonts w:ascii="Arial" w:hAnsi="Arial" w:cs="Arial"/>
                <w:sz w:val="10"/>
                <w:szCs w:val="10"/>
              </w:rPr>
            </w:pPr>
          </w:p>
        </w:tc>
        <w:tc>
          <w:tcPr>
            <w:tcW w:w="201" w:type="pct"/>
            <w:gridSpan w:val="3"/>
          </w:tcPr>
          <w:p w14:paraId="3791A60D" w14:textId="77777777" w:rsidR="00276EB9" w:rsidRPr="0040529E" w:rsidRDefault="00276EB9" w:rsidP="007B580D">
            <w:pPr>
              <w:jc w:val="center"/>
              <w:rPr>
                <w:rFonts w:ascii="Arial" w:hAnsi="Arial" w:cs="Arial"/>
                <w:sz w:val="10"/>
                <w:szCs w:val="10"/>
              </w:rPr>
            </w:pPr>
          </w:p>
        </w:tc>
        <w:tc>
          <w:tcPr>
            <w:tcW w:w="253" w:type="pct"/>
            <w:gridSpan w:val="2"/>
          </w:tcPr>
          <w:p w14:paraId="3791A60E" w14:textId="77777777" w:rsidR="00276EB9" w:rsidRPr="0040529E" w:rsidRDefault="00276EB9" w:rsidP="007B580D">
            <w:pPr>
              <w:jc w:val="center"/>
              <w:rPr>
                <w:rFonts w:ascii="Arial" w:hAnsi="Arial" w:cs="Arial"/>
                <w:sz w:val="10"/>
                <w:szCs w:val="10"/>
              </w:rPr>
            </w:pPr>
          </w:p>
        </w:tc>
        <w:tc>
          <w:tcPr>
            <w:tcW w:w="2082" w:type="pct"/>
            <w:gridSpan w:val="13"/>
          </w:tcPr>
          <w:p w14:paraId="3791A60F" w14:textId="77777777" w:rsidR="00276EB9" w:rsidRPr="0040529E" w:rsidRDefault="00276EB9" w:rsidP="007B580D">
            <w:pPr>
              <w:rPr>
                <w:rFonts w:ascii="Arial" w:hAnsi="Arial" w:cs="Arial"/>
                <w:sz w:val="10"/>
                <w:szCs w:val="10"/>
              </w:rPr>
            </w:pPr>
            <w:r>
              <w:rPr>
                <w:rFonts w:ascii="Arial" w:hAnsi="Arial"/>
                <w:sz w:val="10"/>
              </w:rPr>
              <w:t>Undersøkelse av dypgående og bytte av kvalitet til FINT</w:t>
            </w:r>
          </w:p>
        </w:tc>
        <w:tc>
          <w:tcPr>
            <w:tcW w:w="227" w:type="pct"/>
          </w:tcPr>
          <w:p w14:paraId="3791A610" w14:textId="77777777" w:rsidR="00276EB9" w:rsidRPr="0040529E" w:rsidRDefault="00276EB9" w:rsidP="007B580D">
            <w:pPr>
              <w:jc w:val="center"/>
              <w:rPr>
                <w:rFonts w:ascii="Arial" w:hAnsi="Arial" w:cs="Arial"/>
                <w:sz w:val="10"/>
                <w:szCs w:val="10"/>
              </w:rPr>
            </w:pPr>
          </w:p>
        </w:tc>
        <w:tc>
          <w:tcPr>
            <w:tcW w:w="227" w:type="pct"/>
            <w:gridSpan w:val="2"/>
          </w:tcPr>
          <w:p w14:paraId="3791A611" w14:textId="77777777" w:rsidR="00276EB9" w:rsidRPr="0040529E" w:rsidRDefault="00276EB9" w:rsidP="007B580D">
            <w:pPr>
              <w:jc w:val="center"/>
              <w:rPr>
                <w:rFonts w:ascii="Arial" w:hAnsi="Arial" w:cs="Arial"/>
                <w:sz w:val="10"/>
                <w:szCs w:val="10"/>
              </w:rPr>
            </w:pPr>
          </w:p>
        </w:tc>
        <w:tc>
          <w:tcPr>
            <w:tcW w:w="227" w:type="pct"/>
            <w:gridSpan w:val="2"/>
          </w:tcPr>
          <w:p w14:paraId="3791A612" w14:textId="77777777" w:rsidR="00276EB9" w:rsidRPr="0040529E" w:rsidRDefault="00276EB9" w:rsidP="007B580D">
            <w:pPr>
              <w:jc w:val="center"/>
              <w:rPr>
                <w:rFonts w:ascii="Arial" w:hAnsi="Arial" w:cs="Arial"/>
                <w:sz w:val="10"/>
                <w:szCs w:val="10"/>
              </w:rPr>
            </w:pPr>
          </w:p>
        </w:tc>
        <w:tc>
          <w:tcPr>
            <w:tcW w:w="227" w:type="pct"/>
            <w:gridSpan w:val="2"/>
          </w:tcPr>
          <w:p w14:paraId="3791A613" w14:textId="77777777" w:rsidR="00276EB9" w:rsidRPr="0040529E" w:rsidRDefault="00276EB9" w:rsidP="007B580D">
            <w:pPr>
              <w:jc w:val="center"/>
              <w:rPr>
                <w:rFonts w:ascii="Arial" w:hAnsi="Arial" w:cs="Arial"/>
                <w:sz w:val="10"/>
                <w:szCs w:val="10"/>
              </w:rPr>
            </w:pPr>
          </w:p>
        </w:tc>
        <w:tc>
          <w:tcPr>
            <w:tcW w:w="227" w:type="pct"/>
            <w:gridSpan w:val="2"/>
          </w:tcPr>
          <w:p w14:paraId="3791A614" w14:textId="77777777" w:rsidR="00276EB9" w:rsidRPr="0040529E" w:rsidRDefault="00276EB9" w:rsidP="007B580D">
            <w:pPr>
              <w:jc w:val="center"/>
              <w:rPr>
                <w:rFonts w:ascii="Arial" w:hAnsi="Arial" w:cs="Arial"/>
                <w:sz w:val="10"/>
                <w:szCs w:val="10"/>
              </w:rPr>
            </w:pPr>
          </w:p>
        </w:tc>
        <w:tc>
          <w:tcPr>
            <w:tcW w:w="227" w:type="pct"/>
          </w:tcPr>
          <w:p w14:paraId="3791A615" w14:textId="77777777" w:rsidR="00276EB9" w:rsidRPr="0040529E" w:rsidRDefault="00276EB9" w:rsidP="007B580D">
            <w:pPr>
              <w:jc w:val="center"/>
              <w:rPr>
                <w:rFonts w:ascii="Arial" w:hAnsi="Arial" w:cs="Arial"/>
                <w:sz w:val="10"/>
                <w:szCs w:val="10"/>
              </w:rPr>
            </w:pPr>
          </w:p>
        </w:tc>
        <w:tc>
          <w:tcPr>
            <w:tcW w:w="231" w:type="pct"/>
          </w:tcPr>
          <w:p w14:paraId="3791A616" w14:textId="77777777" w:rsidR="00276EB9" w:rsidRPr="0040529E" w:rsidRDefault="00276EB9" w:rsidP="007B580D">
            <w:pPr>
              <w:jc w:val="center"/>
              <w:rPr>
                <w:rFonts w:ascii="Arial" w:hAnsi="Arial" w:cs="Arial"/>
                <w:sz w:val="10"/>
                <w:szCs w:val="10"/>
              </w:rPr>
            </w:pPr>
          </w:p>
        </w:tc>
        <w:tc>
          <w:tcPr>
            <w:tcW w:w="227" w:type="pct"/>
            <w:gridSpan w:val="2"/>
          </w:tcPr>
          <w:p w14:paraId="3791A617" w14:textId="77777777" w:rsidR="00276EB9" w:rsidRPr="0040529E" w:rsidRDefault="00276EB9" w:rsidP="007B580D">
            <w:pPr>
              <w:jc w:val="center"/>
              <w:rPr>
                <w:rFonts w:ascii="Arial" w:hAnsi="Arial" w:cs="Arial"/>
                <w:sz w:val="10"/>
                <w:szCs w:val="10"/>
              </w:rPr>
            </w:pPr>
          </w:p>
        </w:tc>
        <w:tc>
          <w:tcPr>
            <w:tcW w:w="227" w:type="pct"/>
          </w:tcPr>
          <w:p w14:paraId="3791A618" w14:textId="77777777" w:rsidR="00276EB9" w:rsidRPr="0040529E" w:rsidRDefault="00276EB9" w:rsidP="007B580D">
            <w:pPr>
              <w:jc w:val="center"/>
              <w:rPr>
                <w:rFonts w:ascii="Arial" w:hAnsi="Arial" w:cs="Arial"/>
                <w:sz w:val="10"/>
                <w:szCs w:val="10"/>
              </w:rPr>
            </w:pPr>
          </w:p>
        </w:tc>
        <w:tc>
          <w:tcPr>
            <w:tcW w:w="254" w:type="pct"/>
            <w:gridSpan w:val="3"/>
          </w:tcPr>
          <w:p w14:paraId="3791A619" w14:textId="77777777" w:rsidR="00276EB9" w:rsidRPr="0040529E" w:rsidRDefault="00276EB9" w:rsidP="007B580D">
            <w:pPr>
              <w:jc w:val="center"/>
              <w:rPr>
                <w:rFonts w:ascii="Arial" w:hAnsi="Arial" w:cs="Arial"/>
                <w:sz w:val="10"/>
                <w:szCs w:val="10"/>
              </w:rPr>
            </w:pPr>
          </w:p>
        </w:tc>
      </w:tr>
      <w:tr w:rsidR="00276EB9" w:rsidRPr="0040529E" w14:paraId="3791A62B" w14:textId="77777777" w:rsidTr="00CE4D1F">
        <w:tblPrEx>
          <w:tblCellMar>
            <w:right w:w="14" w:type="dxa"/>
          </w:tblCellMar>
        </w:tblPrEx>
        <w:trPr>
          <w:trHeight w:val="20"/>
        </w:trPr>
        <w:tc>
          <w:tcPr>
            <w:tcW w:w="160" w:type="pct"/>
          </w:tcPr>
          <w:p w14:paraId="3791A61B" w14:textId="77777777" w:rsidR="00276EB9" w:rsidRPr="0040529E" w:rsidRDefault="00276EB9" w:rsidP="007B580D">
            <w:pPr>
              <w:jc w:val="center"/>
              <w:rPr>
                <w:rFonts w:ascii="Arial" w:hAnsi="Arial" w:cs="Arial"/>
                <w:sz w:val="10"/>
                <w:szCs w:val="10"/>
              </w:rPr>
            </w:pPr>
            <w:r>
              <w:rPr>
                <w:rFonts w:ascii="Arial" w:hAnsi="Arial"/>
                <w:sz w:val="10"/>
              </w:rPr>
              <w:t>6 A</w:t>
            </w:r>
          </w:p>
        </w:tc>
        <w:tc>
          <w:tcPr>
            <w:tcW w:w="201" w:type="pct"/>
            <w:gridSpan w:val="3"/>
          </w:tcPr>
          <w:p w14:paraId="3791A61C" w14:textId="77777777" w:rsidR="00276EB9" w:rsidRPr="0040529E" w:rsidRDefault="00276EB9" w:rsidP="007B580D">
            <w:pPr>
              <w:jc w:val="center"/>
              <w:rPr>
                <w:rFonts w:ascii="Arial" w:hAnsi="Arial" w:cs="Arial"/>
                <w:sz w:val="10"/>
                <w:szCs w:val="10"/>
              </w:rPr>
            </w:pPr>
            <w:r>
              <w:rPr>
                <w:rFonts w:ascii="Arial" w:hAnsi="Arial"/>
                <w:sz w:val="10"/>
              </w:rPr>
              <w:t>1</w:t>
            </w:r>
          </w:p>
        </w:tc>
        <w:tc>
          <w:tcPr>
            <w:tcW w:w="253" w:type="pct"/>
            <w:gridSpan w:val="2"/>
          </w:tcPr>
          <w:p w14:paraId="3791A61D" w14:textId="77777777" w:rsidR="00276EB9" w:rsidRPr="0040529E" w:rsidRDefault="00276EB9" w:rsidP="007B580D">
            <w:pPr>
              <w:jc w:val="center"/>
              <w:rPr>
                <w:rFonts w:ascii="Arial" w:hAnsi="Arial" w:cs="Arial"/>
                <w:sz w:val="10"/>
                <w:szCs w:val="10"/>
              </w:rPr>
            </w:pPr>
            <w:r>
              <w:rPr>
                <w:rFonts w:ascii="Arial" w:hAnsi="Arial"/>
                <w:sz w:val="10"/>
              </w:rPr>
              <w:t>6000</w:t>
            </w:r>
          </w:p>
        </w:tc>
        <w:tc>
          <w:tcPr>
            <w:tcW w:w="965" w:type="pct"/>
            <w:gridSpan w:val="5"/>
          </w:tcPr>
          <w:p w14:paraId="3791A61E" w14:textId="77777777" w:rsidR="00276EB9" w:rsidRPr="0040529E" w:rsidRDefault="00276EB9" w:rsidP="007B580D">
            <w:pPr>
              <w:rPr>
                <w:rFonts w:ascii="Arial" w:hAnsi="Arial" w:cs="Arial"/>
                <w:sz w:val="10"/>
                <w:szCs w:val="10"/>
              </w:rPr>
            </w:pPr>
            <w:r>
              <w:rPr>
                <w:rFonts w:ascii="Arial" w:hAnsi="Arial"/>
                <w:sz w:val="10"/>
              </w:rPr>
              <w:t>PI ØVT 1 &amp; 5</w:t>
            </w:r>
          </w:p>
        </w:tc>
        <w:tc>
          <w:tcPr>
            <w:tcW w:w="254" w:type="pct"/>
            <w:gridSpan w:val="3"/>
          </w:tcPr>
          <w:p w14:paraId="3791A61F" w14:textId="77777777" w:rsidR="00276EB9" w:rsidRPr="0040529E" w:rsidRDefault="00276EB9" w:rsidP="007B580D">
            <w:pPr>
              <w:jc w:val="center"/>
              <w:rPr>
                <w:rFonts w:ascii="Arial" w:hAnsi="Arial" w:cs="Arial"/>
                <w:sz w:val="10"/>
                <w:szCs w:val="10"/>
              </w:rPr>
            </w:pPr>
            <w:r>
              <w:rPr>
                <w:rFonts w:ascii="Arial" w:hAnsi="Arial"/>
                <w:sz w:val="10"/>
              </w:rPr>
              <w:t>4,8</w:t>
            </w:r>
          </w:p>
        </w:tc>
        <w:tc>
          <w:tcPr>
            <w:tcW w:w="863" w:type="pct"/>
            <w:gridSpan w:val="5"/>
          </w:tcPr>
          <w:p w14:paraId="3791A620" w14:textId="77777777" w:rsidR="00276EB9" w:rsidRPr="0040529E" w:rsidRDefault="00276EB9" w:rsidP="007B580D">
            <w:pPr>
              <w:rPr>
                <w:rFonts w:ascii="Arial" w:hAnsi="Arial" w:cs="Arial"/>
                <w:sz w:val="10"/>
                <w:szCs w:val="10"/>
              </w:rPr>
            </w:pPr>
            <w:r>
              <w:rPr>
                <w:rFonts w:ascii="Arial" w:hAnsi="Arial"/>
                <w:sz w:val="10"/>
              </w:rPr>
              <w:t>FINT</w:t>
            </w:r>
          </w:p>
        </w:tc>
        <w:tc>
          <w:tcPr>
            <w:tcW w:w="227" w:type="pct"/>
          </w:tcPr>
          <w:p w14:paraId="3791A621" w14:textId="77777777" w:rsidR="00276EB9" w:rsidRPr="0040529E" w:rsidRDefault="00276EB9" w:rsidP="007B580D">
            <w:pPr>
              <w:jc w:val="center"/>
              <w:rPr>
                <w:rFonts w:ascii="Arial" w:hAnsi="Arial" w:cs="Arial"/>
                <w:sz w:val="10"/>
                <w:szCs w:val="10"/>
              </w:rPr>
            </w:pPr>
            <w:r>
              <w:rPr>
                <w:rFonts w:ascii="Arial" w:hAnsi="Arial"/>
                <w:sz w:val="10"/>
              </w:rPr>
              <w:t>9,75</w:t>
            </w:r>
          </w:p>
        </w:tc>
        <w:tc>
          <w:tcPr>
            <w:tcW w:w="227" w:type="pct"/>
            <w:gridSpan w:val="2"/>
          </w:tcPr>
          <w:p w14:paraId="3791A622" w14:textId="77777777" w:rsidR="00276EB9" w:rsidRPr="0040529E" w:rsidRDefault="00276EB9" w:rsidP="007B580D">
            <w:pPr>
              <w:jc w:val="center"/>
              <w:rPr>
                <w:rFonts w:ascii="Arial" w:hAnsi="Arial" w:cs="Arial"/>
                <w:sz w:val="10"/>
                <w:szCs w:val="10"/>
              </w:rPr>
            </w:pPr>
            <w:r>
              <w:rPr>
                <w:rFonts w:ascii="Arial" w:hAnsi="Arial"/>
                <w:sz w:val="10"/>
              </w:rPr>
              <w:t>14,01</w:t>
            </w:r>
          </w:p>
        </w:tc>
        <w:tc>
          <w:tcPr>
            <w:tcW w:w="227" w:type="pct"/>
            <w:gridSpan w:val="2"/>
          </w:tcPr>
          <w:p w14:paraId="3791A623" w14:textId="77777777" w:rsidR="00276EB9" w:rsidRPr="0040529E" w:rsidRDefault="00276EB9" w:rsidP="007B580D">
            <w:pPr>
              <w:jc w:val="center"/>
              <w:rPr>
                <w:rFonts w:ascii="Arial" w:hAnsi="Arial" w:cs="Arial"/>
                <w:sz w:val="10"/>
                <w:szCs w:val="10"/>
              </w:rPr>
            </w:pPr>
            <w:r>
              <w:rPr>
                <w:rFonts w:ascii="Arial" w:hAnsi="Arial"/>
                <w:sz w:val="10"/>
              </w:rPr>
              <w:t>83</w:t>
            </w:r>
          </w:p>
        </w:tc>
        <w:tc>
          <w:tcPr>
            <w:tcW w:w="227" w:type="pct"/>
            <w:gridSpan w:val="2"/>
          </w:tcPr>
          <w:p w14:paraId="3791A624" w14:textId="77777777" w:rsidR="00276EB9" w:rsidRPr="0040529E" w:rsidRDefault="00276EB9" w:rsidP="007B580D">
            <w:pPr>
              <w:jc w:val="center"/>
              <w:rPr>
                <w:rFonts w:ascii="Arial" w:hAnsi="Arial" w:cs="Arial"/>
                <w:sz w:val="10"/>
                <w:szCs w:val="10"/>
              </w:rPr>
            </w:pPr>
            <w:r>
              <w:rPr>
                <w:rFonts w:ascii="Arial" w:hAnsi="Arial"/>
                <w:sz w:val="10"/>
              </w:rPr>
              <w:t>42</w:t>
            </w:r>
          </w:p>
        </w:tc>
        <w:tc>
          <w:tcPr>
            <w:tcW w:w="227" w:type="pct"/>
            <w:gridSpan w:val="2"/>
          </w:tcPr>
          <w:p w14:paraId="3791A625" w14:textId="77777777" w:rsidR="00276EB9" w:rsidRPr="0040529E" w:rsidRDefault="00276EB9" w:rsidP="007B580D">
            <w:pPr>
              <w:jc w:val="center"/>
              <w:rPr>
                <w:rFonts w:ascii="Arial" w:hAnsi="Arial" w:cs="Arial"/>
                <w:sz w:val="10"/>
                <w:szCs w:val="10"/>
              </w:rPr>
            </w:pPr>
          </w:p>
        </w:tc>
        <w:tc>
          <w:tcPr>
            <w:tcW w:w="227" w:type="pct"/>
          </w:tcPr>
          <w:p w14:paraId="3791A626" w14:textId="77777777" w:rsidR="00276EB9" w:rsidRPr="0040529E" w:rsidRDefault="00276EB9" w:rsidP="007B580D">
            <w:pPr>
              <w:jc w:val="center"/>
              <w:rPr>
                <w:rFonts w:ascii="Arial" w:hAnsi="Arial" w:cs="Arial"/>
                <w:sz w:val="10"/>
                <w:szCs w:val="10"/>
              </w:rPr>
            </w:pPr>
          </w:p>
        </w:tc>
        <w:tc>
          <w:tcPr>
            <w:tcW w:w="231" w:type="pct"/>
          </w:tcPr>
          <w:p w14:paraId="3791A627" w14:textId="77777777" w:rsidR="00276EB9" w:rsidRPr="0040529E" w:rsidRDefault="00276EB9" w:rsidP="007B580D">
            <w:pPr>
              <w:jc w:val="center"/>
              <w:rPr>
                <w:rFonts w:ascii="Arial" w:hAnsi="Arial" w:cs="Arial"/>
                <w:sz w:val="10"/>
                <w:szCs w:val="10"/>
              </w:rPr>
            </w:pPr>
            <w:r>
              <w:rPr>
                <w:rFonts w:ascii="Arial" w:hAnsi="Arial"/>
                <w:sz w:val="10"/>
              </w:rPr>
              <w:t>4,26</w:t>
            </w:r>
          </w:p>
        </w:tc>
        <w:tc>
          <w:tcPr>
            <w:tcW w:w="227" w:type="pct"/>
            <w:gridSpan w:val="2"/>
          </w:tcPr>
          <w:p w14:paraId="3791A628" w14:textId="77777777" w:rsidR="00276EB9" w:rsidRPr="0040529E" w:rsidRDefault="00276EB9" w:rsidP="007B580D">
            <w:pPr>
              <w:jc w:val="center"/>
              <w:rPr>
                <w:rFonts w:ascii="Arial" w:hAnsi="Arial" w:cs="Arial"/>
                <w:sz w:val="10"/>
                <w:szCs w:val="10"/>
              </w:rPr>
            </w:pPr>
          </w:p>
        </w:tc>
        <w:tc>
          <w:tcPr>
            <w:tcW w:w="227" w:type="pct"/>
          </w:tcPr>
          <w:p w14:paraId="3791A629" w14:textId="77777777" w:rsidR="00276EB9" w:rsidRPr="0040529E" w:rsidRDefault="00276EB9" w:rsidP="007B580D">
            <w:pPr>
              <w:jc w:val="center"/>
              <w:rPr>
                <w:rFonts w:ascii="Arial" w:hAnsi="Arial" w:cs="Arial"/>
                <w:sz w:val="10"/>
                <w:szCs w:val="10"/>
              </w:rPr>
            </w:pPr>
          </w:p>
        </w:tc>
        <w:tc>
          <w:tcPr>
            <w:tcW w:w="254" w:type="pct"/>
            <w:gridSpan w:val="3"/>
          </w:tcPr>
          <w:p w14:paraId="3791A62A" w14:textId="77777777" w:rsidR="00276EB9" w:rsidRPr="0040529E" w:rsidRDefault="00276EB9" w:rsidP="007B580D">
            <w:pPr>
              <w:jc w:val="center"/>
              <w:rPr>
                <w:rFonts w:ascii="Arial" w:hAnsi="Arial" w:cs="Arial"/>
                <w:sz w:val="10"/>
                <w:szCs w:val="10"/>
              </w:rPr>
            </w:pPr>
          </w:p>
        </w:tc>
      </w:tr>
      <w:tr w:rsidR="00276EB9" w:rsidRPr="0040529E" w14:paraId="3791A63C" w14:textId="77777777" w:rsidTr="00CE4D1F">
        <w:tblPrEx>
          <w:tblCellMar>
            <w:right w:w="14" w:type="dxa"/>
          </w:tblCellMar>
        </w:tblPrEx>
        <w:trPr>
          <w:trHeight w:val="20"/>
        </w:trPr>
        <w:tc>
          <w:tcPr>
            <w:tcW w:w="160" w:type="pct"/>
          </w:tcPr>
          <w:p w14:paraId="3791A62C" w14:textId="77777777" w:rsidR="00276EB9" w:rsidRPr="0040529E" w:rsidRDefault="00276EB9" w:rsidP="007B580D">
            <w:pPr>
              <w:jc w:val="center"/>
              <w:rPr>
                <w:rFonts w:ascii="Arial" w:hAnsi="Arial" w:cs="Arial"/>
                <w:sz w:val="10"/>
                <w:szCs w:val="10"/>
              </w:rPr>
            </w:pPr>
            <w:r>
              <w:rPr>
                <w:rFonts w:ascii="Arial" w:hAnsi="Arial"/>
                <w:sz w:val="10"/>
              </w:rPr>
              <w:t>6 B</w:t>
            </w:r>
          </w:p>
        </w:tc>
        <w:tc>
          <w:tcPr>
            <w:tcW w:w="201" w:type="pct"/>
            <w:gridSpan w:val="3"/>
          </w:tcPr>
          <w:p w14:paraId="3791A62D" w14:textId="77777777" w:rsidR="00276EB9" w:rsidRPr="0040529E" w:rsidRDefault="00276EB9" w:rsidP="007B580D">
            <w:pPr>
              <w:jc w:val="center"/>
              <w:rPr>
                <w:rFonts w:ascii="Arial" w:hAnsi="Arial" w:cs="Arial"/>
                <w:sz w:val="10"/>
                <w:szCs w:val="10"/>
              </w:rPr>
            </w:pPr>
            <w:r>
              <w:rPr>
                <w:rFonts w:ascii="Arial" w:hAnsi="Arial"/>
                <w:sz w:val="10"/>
              </w:rPr>
              <w:t>9</w:t>
            </w:r>
          </w:p>
        </w:tc>
        <w:tc>
          <w:tcPr>
            <w:tcW w:w="253" w:type="pct"/>
            <w:gridSpan w:val="2"/>
          </w:tcPr>
          <w:p w14:paraId="3791A62E" w14:textId="77777777" w:rsidR="00276EB9" w:rsidRPr="0040529E" w:rsidRDefault="00276EB9" w:rsidP="007B580D">
            <w:pPr>
              <w:jc w:val="center"/>
              <w:rPr>
                <w:rFonts w:ascii="Arial" w:hAnsi="Arial" w:cs="Arial"/>
                <w:sz w:val="10"/>
                <w:szCs w:val="10"/>
              </w:rPr>
            </w:pPr>
            <w:r>
              <w:rPr>
                <w:rFonts w:ascii="Arial" w:hAnsi="Arial"/>
                <w:sz w:val="10"/>
              </w:rPr>
              <w:t>6000</w:t>
            </w:r>
          </w:p>
        </w:tc>
        <w:tc>
          <w:tcPr>
            <w:tcW w:w="965" w:type="pct"/>
            <w:gridSpan w:val="5"/>
          </w:tcPr>
          <w:p w14:paraId="3791A62F" w14:textId="77777777" w:rsidR="00276EB9" w:rsidRPr="0040529E" w:rsidRDefault="00276EB9" w:rsidP="007B580D">
            <w:pPr>
              <w:rPr>
                <w:rFonts w:ascii="Arial" w:hAnsi="Arial" w:cs="Arial"/>
                <w:sz w:val="10"/>
                <w:szCs w:val="10"/>
              </w:rPr>
            </w:pPr>
          </w:p>
        </w:tc>
        <w:tc>
          <w:tcPr>
            <w:tcW w:w="254" w:type="pct"/>
            <w:gridSpan w:val="3"/>
          </w:tcPr>
          <w:p w14:paraId="3791A630" w14:textId="77777777" w:rsidR="00276EB9" w:rsidRPr="0040529E" w:rsidRDefault="00276EB9" w:rsidP="007B580D">
            <w:pPr>
              <w:jc w:val="center"/>
              <w:rPr>
                <w:rFonts w:ascii="Arial" w:hAnsi="Arial" w:cs="Arial"/>
                <w:sz w:val="10"/>
                <w:szCs w:val="10"/>
              </w:rPr>
            </w:pPr>
          </w:p>
        </w:tc>
        <w:tc>
          <w:tcPr>
            <w:tcW w:w="863" w:type="pct"/>
            <w:gridSpan w:val="5"/>
          </w:tcPr>
          <w:p w14:paraId="3791A631" w14:textId="77777777" w:rsidR="00276EB9" w:rsidRPr="0040529E" w:rsidRDefault="00276EB9" w:rsidP="007B580D">
            <w:pPr>
              <w:rPr>
                <w:rFonts w:ascii="Arial" w:hAnsi="Arial" w:cs="Arial"/>
                <w:sz w:val="10"/>
                <w:szCs w:val="10"/>
              </w:rPr>
            </w:pPr>
          </w:p>
        </w:tc>
        <w:tc>
          <w:tcPr>
            <w:tcW w:w="227" w:type="pct"/>
          </w:tcPr>
          <w:p w14:paraId="3791A632" w14:textId="77777777" w:rsidR="00276EB9" w:rsidRPr="0040529E" w:rsidRDefault="00276EB9" w:rsidP="007B580D">
            <w:pPr>
              <w:jc w:val="center"/>
              <w:rPr>
                <w:rFonts w:ascii="Arial" w:hAnsi="Arial" w:cs="Arial"/>
                <w:sz w:val="10"/>
                <w:szCs w:val="10"/>
              </w:rPr>
            </w:pPr>
          </w:p>
        </w:tc>
        <w:tc>
          <w:tcPr>
            <w:tcW w:w="227" w:type="pct"/>
            <w:gridSpan w:val="2"/>
          </w:tcPr>
          <w:p w14:paraId="3791A633" w14:textId="77777777" w:rsidR="00276EB9" w:rsidRPr="0040529E" w:rsidRDefault="00276EB9" w:rsidP="007B580D">
            <w:pPr>
              <w:jc w:val="center"/>
              <w:rPr>
                <w:rFonts w:ascii="Arial" w:hAnsi="Arial" w:cs="Arial"/>
                <w:sz w:val="10"/>
                <w:szCs w:val="10"/>
              </w:rPr>
            </w:pPr>
          </w:p>
        </w:tc>
        <w:tc>
          <w:tcPr>
            <w:tcW w:w="227" w:type="pct"/>
            <w:gridSpan w:val="2"/>
          </w:tcPr>
          <w:p w14:paraId="3791A634" w14:textId="77777777" w:rsidR="00276EB9" w:rsidRPr="0040529E" w:rsidRDefault="00276EB9" w:rsidP="007B580D">
            <w:pPr>
              <w:jc w:val="center"/>
              <w:rPr>
                <w:rFonts w:ascii="Arial" w:hAnsi="Arial" w:cs="Arial"/>
                <w:sz w:val="10"/>
                <w:szCs w:val="10"/>
              </w:rPr>
            </w:pPr>
          </w:p>
        </w:tc>
        <w:tc>
          <w:tcPr>
            <w:tcW w:w="227" w:type="pct"/>
            <w:gridSpan w:val="2"/>
          </w:tcPr>
          <w:p w14:paraId="3791A635" w14:textId="77777777" w:rsidR="00276EB9" w:rsidRPr="0040529E" w:rsidRDefault="00276EB9" w:rsidP="007B580D">
            <w:pPr>
              <w:jc w:val="center"/>
              <w:rPr>
                <w:rFonts w:ascii="Arial" w:hAnsi="Arial" w:cs="Arial"/>
                <w:sz w:val="10"/>
                <w:szCs w:val="10"/>
              </w:rPr>
            </w:pPr>
          </w:p>
        </w:tc>
        <w:tc>
          <w:tcPr>
            <w:tcW w:w="227" w:type="pct"/>
            <w:gridSpan w:val="2"/>
          </w:tcPr>
          <w:p w14:paraId="3791A636" w14:textId="77777777" w:rsidR="00276EB9" w:rsidRPr="0040529E" w:rsidRDefault="00276EB9" w:rsidP="007B580D">
            <w:pPr>
              <w:jc w:val="center"/>
              <w:rPr>
                <w:rFonts w:ascii="Arial" w:hAnsi="Arial" w:cs="Arial"/>
                <w:sz w:val="10"/>
                <w:szCs w:val="10"/>
              </w:rPr>
            </w:pPr>
          </w:p>
        </w:tc>
        <w:tc>
          <w:tcPr>
            <w:tcW w:w="227" w:type="pct"/>
          </w:tcPr>
          <w:p w14:paraId="3791A637" w14:textId="77777777" w:rsidR="00276EB9" w:rsidRPr="0040529E" w:rsidRDefault="00276EB9" w:rsidP="007B580D">
            <w:pPr>
              <w:jc w:val="center"/>
              <w:rPr>
                <w:rFonts w:ascii="Arial" w:hAnsi="Arial" w:cs="Arial"/>
                <w:sz w:val="10"/>
                <w:szCs w:val="10"/>
              </w:rPr>
            </w:pPr>
          </w:p>
        </w:tc>
        <w:tc>
          <w:tcPr>
            <w:tcW w:w="231" w:type="pct"/>
          </w:tcPr>
          <w:p w14:paraId="3791A638" w14:textId="77777777" w:rsidR="00276EB9" w:rsidRPr="0040529E" w:rsidRDefault="00276EB9" w:rsidP="007B580D">
            <w:pPr>
              <w:jc w:val="center"/>
              <w:rPr>
                <w:rFonts w:ascii="Arial" w:hAnsi="Arial" w:cs="Arial"/>
                <w:sz w:val="10"/>
                <w:szCs w:val="10"/>
              </w:rPr>
            </w:pPr>
          </w:p>
        </w:tc>
        <w:tc>
          <w:tcPr>
            <w:tcW w:w="227" w:type="pct"/>
            <w:gridSpan w:val="2"/>
          </w:tcPr>
          <w:p w14:paraId="3791A639" w14:textId="77777777" w:rsidR="00276EB9" w:rsidRPr="0040529E" w:rsidRDefault="00276EB9" w:rsidP="007B580D">
            <w:pPr>
              <w:jc w:val="center"/>
              <w:rPr>
                <w:rFonts w:ascii="Arial" w:hAnsi="Arial" w:cs="Arial"/>
                <w:sz w:val="10"/>
                <w:szCs w:val="10"/>
              </w:rPr>
            </w:pPr>
          </w:p>
        </w:tc>
        <w:tc>
          <w:tcPr>
            <w:tcW w:w="227" w:type="pct"/>
          </w:tcPr>
          <w:p w14:paraId="3791A63A" w14:textId="77777777" w:rsidR="00276EB9" w:rsidRPr="0040529E" w:rsidRDefault="00276EB9" w:rsidP="007B580D">
            <w:pPr>
              <w:jc w:val="center"/>
              <w:rPr>
                <w:rFonts w:ascii="Arial" w:hAnsi="Arial" w:cs="Arial"/>
                <w:sz w:val="10"/>
                <w:szCs w:val="10"/>
              </w:rPr>
            </w:pPr>
          </w:p>
        </w:tc>
        <w:tc>
          <w:tcPr>
            <w:tcW w:w="254" w:type="pct"/>
            <w:gridSpan w:val="3"/>
          </w:tcPr>
          <w:p w14:paraId="3791A63B" w14:textId="77777777" w:rsidR="00276EB9" w:rsidRPr="0040529E" w:rsidRDefault="00276EB9" w:rsidP="007B580D">
            <w:pPr>
              <w:jc w:val="center"/>
              <w:rPr>
                <w:rFonts w:ascii="Arial" w:hAnsi="Arial" w:cs="Arial"/>
                <w:sz w:val="10"/>
                <w:szCs w:val="10"/>
              </w:rPr>
            </w:pPr>
          </w:p>
        </w:tc>
      </w:tr>
      <w:tr w:rsidR="00276EB9" w:rsidRPr="0040529E" w14:paraId="3791A64D" w14:textId="77777777" w:rsidTr="00CE4D1F">
        <w:tblPrEx>
          <w:tblCellMar>
            <w:right w:w="14" w:type="dxa"/>
          </w:tblCellMar>
        </w:tblPrEx>
        <w:trPr>
          <w:trHeight w:val="20"/>
        </w:trPr>
        <w:tc>
          <w:tcPr>
            <w:tcW w:w="160" w:type="pct"/>
          </w:tcPr>
          <w:p w14:paraId="3791A63D" w14:textId="77777777" w:rsidR="00276EB9" w:rsidRPr="0040529E" w:rsidRDefault="00276EB9" w:rsidP="007B580D">
            <w:pPr>
              <w:jc w:val="center"/>
              <w:rPr>
                <w:rFonts w:ascii="Arial" w:hAnsi="Arial" w:cs="Arial"/>
                <w:sz w:val="10"/>
                <w:szCs w:val="10"/>
              </w:rPr>
            </w:pPr>
            <w:r>
              <w:rPr>
                <w:rFonts w:ascii="Arial" w:hAnsi="Arial"/>
                <w:sz w:val="10"/>
              </w:rPr>
              <w:t>7 A</w:t>
            </w:r>
          </w:p>
        </w:tc>
        <w:tc>
          <w:tcPr>
            <w:tcW w:w="201" w:type="pct"/>
            <w:gridSpan w:val="3"/>
          </w:tcPr>
          <w:p w14:paraId="3791A63E" w14:textId="77777777" w:rsidR="00276EB9" w:rsidRPr="0040529E" w:rsidRDefault="00276EB9" w:rsidP="007B580D">
            <w:pPr>
              <w:jc w:val="center"/>
              <w:rPr>
                <w:rFonts w:ascii="Arial" w:hAnsi="Arial" w:cs="Arial"/>
                <w:sz w:val="10"/>
                <w:szCs w:val="10"/>
              </w:rPr>
            </w:pPr>
            <w:r>
              <w:rPr>
                <w:rFonts w:ascii="Arial" w:hAnsi="Arial"/>
                <w:sz w:val="10"/>
              </w:rPr>
              <w:t>4</w:t>
            </w:r>
          </w:p>
        </w:tc>
        <w:tc>
          <w:tcPr>
            <w:tcW w:w="253" w:type="pct"/>
            <w:gridSpan w:val="2"/>
          </w:tcPr>
          <w:p w14:paraId="3791A63F" w14:textId="77777777" w:rsidR="00276EB9" w:rsidRPr="0040529E" w:rsidRDefault="00276EB9" w:rsidP="007B580D">
            <w:pPr>
              <w:jc w:val="center"/>
              <w:rPr>
                <w:rFonts w:ascii="Arial" w:hAnsi="Arial" w:cs="Arial"/>
                <w:sz w:val="10"/>
                <w:szCs w:val="10"/>
              </w:rPr>
            </w:pPr>
            <w:r>
              <w:rPr>
                <w:rFonts w:ascii="Arial" w:hAnsi="Arial"/>
                <w:sz w:val="10"/>
              </w:rPr>
              <w:t>8756</w:t>
            </w:r>
          </w:p>
        </w:tc>
        <w:tc>
          <w:tcPr>
            <w:tcW w:w="965" w:type="pct"/>
            <w:gridSpan w:val="5"/>
          </w:tcPr>
          <w:p w14:paraId="3791A640" w14:textId="77777777" w:rsidR="00276EB9" w:rsidRPr="0040529E" w:rsidRDefault="00276EB9" w:rsidP="007B580D">
            <w:pPr>
              <w:rPr>
                <w:rFonts w:ascii="Arial" w:hAnsi="Arial" w:cs="Arial"/>
                <w:sz w:val="10"/>
                <w:szCs w:val="10"/>
              </w:rPr>
            </w:pPr>
          </w:p>
        </w:tc>
        <w:tc>
          <w:tcPr>
            <w:tcW w:w="254" w:type="pct"/>
            <w:gridSpan w:val="3"/>
          </w:tcPr>
          <w:p w14:paraId="3791A641" w14:textId="77777777" w:rsidR="00276EB9" w:rsidRPr="0040529E" w:rsidRDefault="00276EB9" w:rsidP="007B580D">
            <w:pPr>
              <w:jc w:val="center"/>
              <w:rPr>
                <w:rFonts w:ascii="Arial" w:hAnsi="Arial" w:cs="Arial"/>
                <w:sz w:val="10"/>
                <w:szCs w:val="10"/>
              </w:rPr>
            </w:pPr>
            <w:r>
              <w:rPr>
                <w:rFonts w:ascii="Arial" w:hAnsi="Arial"/>
                <w:sz w:val="10"/>
              </w:rPr>
              <w:t>7,0</w:t>
            </w:r>
          </w:p>
        </w:tc>
        <w:tc>
          <w:tcPr>
            <w:tcW w:w="863" w:type="pct"/>
            <w:gridSpan w:val="5"/>
          </w:tcPr>
          <w:p w14:paraId="3791A642" w14:textId="77777777" w:rsidR="00276EB9" w:rsidRPr="0040529E" w:rsidRDefault="00276EB9" w:rsidP="007B580D">
            <w:pPr>
              <w:rPr>
                <w:rFonts w:ascii="Arial" w:hAnsi="Arial" w:cs="Arial"/>
                <w:sz w:val="10"/>
                <w:szCs w:val="10"/>
              </w:rPr>
            </w:pPr>
            <w:r>
              <w:rPr>
                <w:rFonts w:ascii="Arial" w:hAnsi="Arial"/>
                <w:sz w:val="10"/>
              </w:rPr>
              <w:t>FINT</w:t>
            </w:r>
          </w:p>
        </w:tc>
        <w:tc>
          <w:tcPr>
            <w:tcW w:w="227" w:type="pct"/>
          </w:tcPr>
          <w:p w14:paraId="3791A643" w14:textId="77777777" w:rsidR="00276EB9" w:rsidRPr="0040529E" w:rsidRDefault="00276EB9" w:rsidP="007B580D">
            <w:pPr>
              <w:jc w:val="center"/>
              <w:rPr>
                <w:rFonts w:ascii="Arial" w:hAnsi="Arial" w:cs="Arial"/>
                <w:sz w:val="10"/>
                <w:szCs w:val="10"/>
              </w:rPr>
            </w:pPr>
            <w:r>
              <w:rPr>
                <w:rFonts w:ascii="Arial" w:hAnsi="Arial"/>
                <w:sz w:val="10"/>
              </w:rPr>
              <w:t>9,38</w:t>
            </w:r>
          </w:p>
        </w:tc>
        <w:tc>
          <w:tcPr>
            <w:tcW w:w="227" w:type="pct"/>
            <w:gridSpan w:val="2"/>
          </w:tcPr>
          <w:p w14:paraId="3791A644" w14:textId="77777777" w:rsidR="00276EB9" w:rsidRPr="0040529E" w:rsidRDefault="00276EB9" w:rsidP="007B580D">
            <w:pPr>
              <w:jc w:val="center"/>
              <w:rPr>
                <w:rFonts w:ascii="Arial" w:hAnsi="Arial" w:cs="Arial"/>
                <w:sz w:val="10"/>
                <w:szCs w:val="10"/>
              </w:rPr>
            </w:pPr>
            <w:r>
              <w:rPr>
                <w:rFonts w:ascii="Arial" w:hAnsi="Arial"/>
                <w:sz w:val="10"/>
              </w:rPr>
              <w:t>10,64</w:t>
            </w:r>
          </w:p>
        </w:tc>
        <w:tc>
          <w:tcPr>
            <w:tcW w:w="227" w:type="pct"/>
            <w:gridSpan w:val="2"/>
          </w:tcPr>
          <w:p w14:paraId="3791A645" w14:textId="77777777" w:rsidR="00276EB9" w:rsidRPr="0040529E" w:rsidRDefault="00276EB9" w:rsidP="007B580D">
            <w:pPr>
              <w:jc w:val="center"/>
              <w:rPr>
                <w:rFonts w:ascii="Arial" w:hAnsi="Arial" w:cs="Arial"/>
                <w:sz w:val="10"/>
                <w:szCs w:val="10"/>
              </w:rPr>
            </w:pPr>
            <w:r>
              <w:rPr>
                <w:rFonts w:ascii="Arial" w:hAnsi="Arial"/>
                <w:sz w:val="10"/>
              </w:rPr>
              <w:t>80</w:t>
            </w:r>
          </w:p>
        </w:tc>
        <w:tc>
          <w:tcPr>
            <w:tcW w:w="227" w:type="pct"/>
            <w:gridSpan w:val="2"/>
          </w:tcPr>
          <w:p w14:paraId="3791A646" w14:textId="77777777" w:rsidR="00276EB9" w:rsidRPr="0040529E" w:rsidRDefault="00276EB9" w:rsidP="007B580D">
            <w:pPr>
              <w:jc w:val="center"/>
              <w:rPr>
                <w:rFonts w:ascii="Arial" w:hAnsi="Arial" w:cs="Arial"/>
                <w:sz w:val="10"/>
                <w:szCs w:val="10"/>
              </w:rPr>
            </w:pPr>
            <w:r>
              <w:rPr>
                <w:rFonts w:ascii="Arial" w:hAnsi="Arial"/>
                <w:sz w:val="10"/>
              </w:rPr>
              <w:t>52</w:t>
            </w:r>
          </w:p>
        </w:tc>
        <w:tc>
          <w:tcPr>
            <w:tcW w:w="227" w:type="pct"/>
            <w:gridSpan w:val="2"/>
          </w:tcPr>
          <w:p w14:paraId="3791A647" w14:textId="77777777" w:rsidR="00276EB9" w:rsidRPr="0040529E" w:rsidRDefault="00276EB9" w:rsidP="007B580D">
            <w:pPr>
              <w:jc w:val="center"/>
              <w:rPr>
                <w:rFonts w:ascii="Arial" w:hAnsi="Arial" w:cs="Arial"/>
                <w:sz w:val="10"/>
                <w:szCs w:val="10"/>
              </w:rPr>
            </w:pPr>
          </w:p>
        </w:tc>
        <w:tc>
          <w:tcPr>
            <w:tcW w:w="227" w:type="pct"/>
          </w:tcPr>
          <w:p w14:paraId="3791A648" w14:textId="77777777" w:rsidR="00276EB9" w:rsidRPr="0040529E" w:rsidRDefault="00276EB9" w:rsidP="007B580D">
            <w:pPr>
              <w:jc w:val="center"/>
              <w:rPr>
                <w:rFonts w:ascii="Arial" w:hAnsi="Arial" w:cs="Arial"/>
                <w:sz w:val="10"/>
                <w:szCs w:val="10"/>
              </w:rPr>
            </w:pPr>
          </w:p>
        </w:tc>
        <w:tc>
          <w:tcPr>
            <w:tcW w:w="231" w:type="pct"/>
          </w:tcPr>
          <w:p w14:paraId="3791A649" w14:textId="77777777" w:rsidR="00276EB9" w:rsidRPr="0040529E" w:rsidRDefault="00276EB9" w:rsidP="007B580D">
            <w:pPr>
              <w:jc w:val="center"/>
              <w:rPr>
                <w:rFonts w:ascii="Arial" w:hAnsi="Arial" w:cs="Arial"/>
                <w:sz w:val="10"/>
                <w:szCs w:val="10"/>
              </w:rPr>
            </w:pPr>
            <w:r>
              <w:rPr>
                <w:rFonts w:ascii="Arial" w:hAnsi="Arial"/>
                <w:sz w:val="10"/>
              </w:rPr>
              <w:t>1,26</w:t>
            </w:r>
          </w:p>
        </w:tc>
        <w:tc>
          <w:tcPr>
            <w:tcW w:w="227" w:type="pct"/>
            <w:gridSpan w:val="2"/>
          </w:tcPr>
          <w:p w14:paraId="3791A64A" w14:textId="77777777" w:rsidR="00276EB9" w:rsidRPr="0040529E" w:rsidRDefault="00276EB9" w:rsidP="007B580D">
            <w:pPr>
              <w:jc w:val="center"/>
              <w:rPr>
                <w:rFonts w:ascii="Arial" w:hAnsi="Arial" w:cs="Arial"/>
                <w:sz w:val="10"/>
                <w:szCs w:val="10"/>
              </w:rPr>
            </w:pPr>
          </w:p>
        </w:tc>
        <w:tc>
          <w:tcPr>
            <w:tcW w:w="227" w:type="pct"/>
          </w:tcPr>
          <w:p w14:paraId="3791A64B" w14:textId="77777777" w:rsidR="00276EB9" w:rsidRPr="0040529E" w:rsidRDefault="00276EB9" w:rsidP="007B580D">
            <w:pPr>
              <w:jc w:val="center"/>
              <w:rPr>
                <w:rFonts w:ascii="Arial" w:hAnsi="Arial" w:cs="Arial"/>
                <w:sz w:val="10"/>
                <w:szCs w:val="10"/>
              </w:rPr>
            </w:pPr>
          </w:p>
        </w:tc>
        <w:tc>
          <w:tcPr>
            <w:tcW w:w="254" w:type="pct"/>
            <w:gridSpan w:val="3"/>
          </w:tcPr>
          <w:p w14:paraId="3791A64C" w14:textId="77777777" w:rsidR="00276EB9" w:rsidRPr="0040529E" w:rsidRDefault="00276EB9" w:rsidP="007B580D">
            <w:pPr>
              <w:jc w:val="center"/>
              <w:rPr>
                <w:rFonts w:ascii="Arial" w:hAnsi="Arial" w:cs="Arial"/>
                <w:sz w:val="10"/>
                <w:szCs w:val="10"/>
              </w:rPr>
            </w:pPr>
          </w:p>
        </w:tc>
      </w:tr>
      <w:tr w:rsidR="00276EB9" w:rsidRPr="0040529E" w14:paraId="3791A65E" w14:textId="77777777" w:rsidTr="00CE4D1F">
        <w:tblPrEx>
          <w:tblCellMar>
            <w:right w:w="14" w:type="dxa"/>
          </w:tblCellMar>
        </w:tblPrEx>
        <w:trPr>
          <w:trHeight w:val="20"/>
        </w:trPr>
        <w:tc>
          <w:tcPr>
            <w:tcW w:w="160" w:type="pct"/>
          </w:tcPr>
          <w:p w14:paraId="3791A64E" w14:textId="77777777" w:rsidR="00276EB9" w:rsidRPr="0040529E" w:rsidRDefault="00276EB9" w:rsidP="007B580D">
            <w:pPr>
              <w:jc w:val="center"/>
              <w:rPr>
                <w:rFonts w:ascii="Arial" w:hAnsi="Arial" w:cs="Arial"/>
                <w:sz w:val="10"/>
                <w:szCs w:val="10"/>
              </w:rPr>
            </w:pPr>
            <w:r>
              <w:rPr>
                <w:rFonts w:ascii="Arial" w:hAnsi="Arial"/>
                <w:sz w:val="10"/>
              </w:rPr>
              <w:t>7 B</w:t>
            </w:r>
          </w:p>
        </w:tc>
        <w:tc>
          <w:tcPr>
            <w:tcW w:w="201" w:type="pct"/>
            <w:gridSpan w:val="3"/>
          </w:tcPr>
          <w:p w14:paraId="3791A64F" w14:textId="77777777" w:rsidR="00276EB9" w:rsidRPr="0040529E" w:rsidRDefault="00276EB9" w:rsidP="007B580D">
            <w:pPr>
              <w:jc w:val="center"/>
              <w:rPr>
                <w:rFonts w:ascii="Arial" w:hAnsi="Arial" w:cs="Arial"/>
                <w:sz w:val="10"/>
                <w:szCs w:val="10"/>
              </w:rPr>
            </w:pPr>
            <w:r>
              <w:rPr>
                <w:rFonts w:ascii="Arial" w:hAnsi="Arial"/>
                <w:sz w:val="10"/>
              </w:rPr>
              <w:t>9</w:t>
            </w:r>
          </w:p>
        </w:tc>
        <w:tc>
          <w:tcPr>
            <w:tcW w:w="253" w:type="pct"/>
            <w:gridSpan w:val="2"/>
          </w:tcPr>
          <w:p w14:paraId="3791A650" w14:textId="77777777" w:rsidR="00276EB9" w:rsidRPr="0040529E" w:rsidRDefault="00276EB9" w:rsidP="007B580D">
            <w:pPr>
              <w:jc w:val="center"/>
              <w:rPr>
                <w:rFonts w:ascii="Arial" w:hAnsi="Arial" w:cs="Arial"/>
                <w:sz w:val="10"/>
                <w:szCs w:val="10"/>
              </w:rPr>
            </w:pPr>
            <w:r>
              <w:rPr>
                <w:rFonts w:ascii="Arial" w:hAnsi="Arial"/>
                <w:sz w:val="10"/>
              </w:rPr>
              <w:t>8756</w:t>
            </w:r>
          </w:p>
        </w:tc>
        <w:tc>
          <w:tcPr>
            <w:tcW w:w="965" w:type="pct"/>
            <w:gridSpan w:val="5"/>
          </w:tcPr>
          <w:p w14:paraId="3791A651" w14:textId="77777777" w:rsidR="00276EB9" w:rsidRPr="0040529E" w:rsidRDefault="00276EB9" w:rsidP="007B580D">
            <w:pPr>
              <w:rPr>
                <w:rFonts w:ascii="Arial" w:hAnsi="Arial" w:cs="Arial"/>
                <w:sz w:val="10"/>
                <w:szCs w:val="10"/>
              </w:rPr>
            </w:pPr>
          </w:p>
        </w:tc>
        <w:tc>
          <w:tcPr>
            <w:tcW w:w="254" w:type="pct"/>
            <w:gridSpan w:val="3"/>
          </w:tcPr>
          <w:p w14:paraId="3791A652" w14:textId="77777777" w:rsidR="00276EB9" w:rsidRPr="0040529E" w:rsidRDefault="00276EB9" w:rsidP="007B580D">
            <w:pPr>
              <w:jc w:val="center"/>
              <w:rPr>
                <w:rFonts w:ascii="Arial" w:hAnsi="Arial" w:cs="Arial"/>
                <w:sz w:val="10"/>
                <w:szCs w:val="10"/>
              </w:rPr>
            </w:pPr>
          </w:p>
        </w:tc>
        <w:tc>
          <w:tcPr>
            <w:tcW w:w="863" w:type="pct"/>
            <w:gridSpan w:val="5"/>
          </w:tcPr>
          <w:p w14:paraId="3791A653" w14:textId="77777777" w:rsidR="00276EB9" w:rsidRPr="0040529E" w:rsidRDefault="00276EB9" w:rsidP="007B580D">
            <w:pPr>
              <w:rPr>
                <w:rFonts w:ascii="Arial" w:hAnsi="Arial" w:cs="Arial"/>
                <w:sz w:val="10"/>
                <w:szCs w:val="10"/>
              </w:rPr>
            </w:pPr>
          </w:p>
        </w:tc>
        <w:tc>
          <w:tcPr>
            <w:tcW w:w="227" w:type="pct"/>
          </w:tcPr>
          <w:p w14:paraId="3791A654" w14:textId="77777777" w:rsidR="00276EB9" w:rsidRPr="0040529E" w:rsidRDefault="00276EB9" w:rsidP="007B580D">
            <w:pPr>
              <w:jc w:val="center"/>
              <w:rPr>
                <w:rFonts w:ascii="Arial" w:hAnsi="Arial" w:cs="Arial"/>
                <w:sz w:val="10"/>
                <w:szCs w:val="10"/>
              </w:rPr>
            </w:pPr>
          </w:p>
        </w:tc>
        <w:tc>
          <w:tcPr>
            <w:tcW w:w="227" w:type="pct"/>
            <w:gridSpan w:val="2"/>
          </w:tcPr>
          <w:p w14:paraId="3791A655" w14:textId="77777777" w:rsidR="00276EB9" w:rsidRPr="0040529E" w:rsidRDefault="00276EB9" w:rsidP="007B580D">
            <w:pPr>
              <w:jc w:val="center"/>
              <w:rPr>
                <w:rFonts w:ascii="Arial" w:hAnsi="Arial" w:cs="Arial"/>
                <w:sz w:val="10"/>
                <w:szCs w:val="10"/>
              </w:rPr>
            </w:pPr>
          </w:p>
        </w:tc>
        <w:tc>
          <w:tcPr>
            <w:tcW w:w="227" w:type="pct"/>
            <w:gridSpan w:val="2"/>
          </w:tcPr>
          <w:p w14:paraId="3791A656" w14:textId="77777777" w:rsidR="00276EB9" w:rsidRPr="0040529E" w:rsidRDefault="00276EB9" w:rsidP="007B580D">
            <w:pPr>
              <w:jc w:val="center"/>
              <w:rPr>
                <w:rFonts w:ascii="Arial" w:hAnsi="Arial" w:cs="Arial"/>
                <w:sz w:val="10"/>
                <w:szCs w:val="10"/>
              </w:rPr>
            </w:pPr>
          </w:p>
        </w:tc>
        <w:tc>
          <w:tcPr>
            <w:tcW w:w="227" w:type="pct"/>
            <w:gridSpan w:val="2"/>
          </w:tcPr>
          <w:p w14:paraId="3791A657" w14:textId="77777777" w:rsidR="00276EB9" w:rsidRPr="0040529E" w:rsidRDefault="00276EB9" w:rsidP="007B580D">
            <w:pPr>
              <w:jc w:val="center"/>
              <w:rPr>
                <w:rFonts w:ascii="Arial" w:hAnsi="Arial" w:cs="Arial"/>
                <w:sz w:val="10"/>
                <w:szCs w:val="10"/>
              </w:rPr>
            </w:pPr>
          </w:p>
        </w:tc>
        <w:tc>
          <w:tcPr>
            <w:tcW w:w="227" w:type="pct"/>
            <w:gridSpan w:val="2"/>
          </w:tcPr>
          <w:p w14:paraId="3791A658" w14:textId="77777777" w:rsidR="00276EB9" w:rsidRPr="0040529E" w:rsidRDefault="00276EB9" w:rsidP="007B580D">
            <w:pPr>
              <w:jc w:val="center"/>
              <w:rPr>
                <w:rFonts w:ascii="Arial" w:hAnsi="Arial" w:cs="Arial"/>
                <w:sz w:val="10"/>
                <w:szCs w:val="10"/>
              </w:rPr>
            </w:pPr>
          </w:p>
        </w:tc>
        <w:tc>
          <w:tcPr>
            <w:tcW w:w="227" w:type="pct"/>
          </w:tcPr>
          <w:p w14:paraId="3791A659" w14:textId="77777777" w:rsidR="00276EB9" w:rsidRPr="0040529E" w:rsidRDefault="00276EB9" w:rsidP="007B580D">
            <w:pPr>
              <w:jc w:val="center"/>
              <w:rPr>
                <w:rFonts w:ascii="Arial" w:hAnsi="Arial" w:cs="Arial"/>
                <w:sz w:val="10"/>
                <w:szCs w:val="10"/>
              </w:rPr>
            </w:pPr>
          </w:p>
        </w:tc>
        <w:tc>
          <w:tcPr>
            <w:tcW w:w="231" w:type="pct"/>
          </w:tcPr>
          <w:p w14:paraId="3791A65A" w14:textId="77777777" w:rsidR="00276EB9" w:rsidRPr="0040529E" w:rsidRDefault="00276EB9" w:rsidP="007B580D">
            <w:pPr>
              <w:jc w:val="center"/>
              <w:rPr>
                <w:rFonts w:ascii="Arial" w:hAnsi="Arial" w:cs="Arial"/>
                <w:sz w:val="10"/>
                <w:szCs w:val="10"/>
              </w:rPr>
            </w:pPr>
          </w:p>
        </w:tc>
        <w:tc>
          <w:tcPr>
            <w:tcW w:w="227" w:type="pct"/>
            <w:gridSpan w:val="2"/>
          </w:tcPr>
          <w:p w14:paraId="3791A65B" w14:textId="77777777" w:rsidR="00276EB9" w:rsidRPr="0040529E" w:rsidRDefault="00276EB9" w:rsidP="007B580D">
            <w:pPr>
              <w:jc w:val="center"/>
              <w:rPr>
                <w:rFonts w:ascii="Arial" w:hAnsi="Arial" w:cs="Arial"/>
                <w:sz w:val="10"/>
                <w:szCs w:val="10"/>
              </w:rPr>
            </w:pPr>
          </w:p>
        </w:tc>
        <w:tc>
          <w:tcPr>
            <w:tcW w:w="227" w:type="pct"/>
          </w:tcPr>
          <w:p w14:paraId="3791A65C" w14:textId="77777777" w:rsidR="00276EB9" w:rsidRPr="0040529E" w:rsidRDefault="00276EB9" w:rsidP="007B580D">
            <w:pPr>
              <w:jc w:val="center"/>
              <w:rPr>
                <w:rFonts w:ascii="Arial" w:hAnsi="Arial" w:cs="Arial"/>
                <w:sz w:val="10"/>
                <w:szCs w:val="10"/>
              </w:rPr>
            </w:pPr>
          </w:p>
        </w:tc>
        <w:tc>
          <w:tcPr>
            <w:tcW w:w="254" w:type="pct"/>
            <w:gridSpan w:val="3"/>
          </w:tcPr>
          <w:p w14:paraId="3791A65D" w14:textId="77777777" w:rsidR="00276EB9" w:rsidRPr="0040529E" w:rsidRDefault="00276EB9" w:rsidP="007B580D">
            <w:pPr>
              <w:jc w:val="center"/>
              <w:rPr>
                <w:rFonts w:ascii="Arial" w:hAnsi="Arial" w:cs="Arial"/>
                <w:sz w:val="10"/>
                <w:szCs w:val="10"/>
              </w:rPr>
            </w:pPr>
          </w:p>
        </w:tc>
      </w:tr>
      <w:tr w:rsidR="00276EB9" w:rsidRPr="0040529E" w14:paraId="3791A66F" w14:textId="77777777" w:rsidTr="00CE4D1F">
        <w:tblPrEx>
          <w:tblCellMar>
            <w:right w:w="14" w:type="dxa"/>
          </w:tblCellMar>
        </w:tblPrEx>
        <w:trPr>
          <w:trHeight w:val="20"/>
        </w:trPr>
        <w:tc>
          <w:tcPr>
            <w:tcW w:w="160" w:type="pct"/>
          </w:tcPr>
          <w:p w14:paraId="3791A65F" w14:textId="77777777" w:rsidR="00276EB9" w:rsidRPr="0040529E" w:rsidRDefault="00276EB9" w:rsidP="007B580D">
            <w:pPr>
              <w:jc w:val="center"/>
              <w:rPr>
                <w:rFonts w:ascii="Arial" w:hAnsi="Arial" w:cs="Arial"/>
                <w:sz w:val="10"/>
                <w:szCs w:val="10"/>
              </w:rPr>
            </w:pPr>
            <w:r>
              <w:rPr>
                <w:rFonts w:ascii="Arial" w:hAnsi="Arial"/>
                <w:sz w:val="10"/>
              </w:rPr>
              <w:t>8 A</w:t>
            </w:r>
          </w:p>
        </w:tc>
        <w:tc>
          <w:tcPr>
            <w:tcW w:w="201" w:type="pct"/>
            <w:gridSpan w:val="3"/>
          </w:tcPr>
          <w:p w14:paraId="3791A660" w14:textId="77777777" w:rsidR="00276EB9" w:rsidRPr="0040529E" w:rsidRDefault="00276EB9" w:rsidP="007B580D">
            <w:pPr>
              <w:jc w:val="center"/>
              <w:rPr>
                <w:rFonts w:ascii="Arial" w:hAnsi="Arial" w:cs="Arial"/>
                <w:sz w:val="10"/>
                <w:szCs w:val="10"/>
              </w:rPr>
            </w:pPr>
            <w:r>
              <w:rPr>
                <w:rFonts w:ascii="Arial" w:hAnsi="Arial"/>
                <w:sz w:val="10"/>
              </w:rPr>
              <w:t>1</w:t>
            </w:r>
          </w:p>
        </w:tc>
        <w:tc>
          <w:tcPr>
            <w:tcW w:w="253" w:type="pct"/>
            <w:gridSpan w:val="2"/>
          </w:tcPr>
          <w:p w14:paraId="3791A661" w14:textId="77777777" w:rsidR="00276EB9" w:rsidRPr="0040529E" w:rsidRDefault="00276EB9" w:rsidP="007B580D">
            <w:pPr>
              <w:jc w:val="center"/>
              <w:rPr>
                <w:rFonts w:ascii="Arial" w:hAnsi="Arial" w:cs="Arial"/>
                <w:sz w:val="10"/>
                <w:szCs w:val="10"/>
              </w:rPr>
            </w:pPr>
            <w:r>
              <w:rPr>
                <w:rFonts w:ascii="Arial" w:hAnsi="Arial"/>
                <w:sz w:val="10"/>
              </w:rPr>
              <w:t>7050</w:t>
            </w:r>
          </w:p>
        </w:tc>
        <w:tc>
          <w:tcPr>
            <w:tcW w:w="965" w:type="pct"/>
            <w:gridSpan w:val="5"/>
          </w:tcPr>
          <w:p w14:paraId="3791A662" w14:textId="77777777" w:rsidR="00276EB9" w:rsidRPr="0040529E" w:rsidRDefault="00276EB9" w:rsidP="007B580D">
            <w:pPr>
              <w:rPr>
                <w:rFonts w:ascii="Arial" w:hAnsi="Arial" w:cs="Arial"/>
                <w:sz w:val="10"/>
                <w:szCs w:val="10"/>
              </w:rPr>
            </w:pPr>
            <w:r>
              <w:rPr>
                <w:rFonts w:ascii="Arial" w:hAnsi="Arial"/>
                <w:sz w:val="10"/>
              </w:rPr>
              <w:t>GI &amp; PI nedre forpigg</w:t>
            </w:r>
          </w:p>
        </w:tc>
        <w:tc>
          <w:tcPr>
            <w:tcW w:w="254" w:type="pct"/>
            <w:gridSpan w:val="3"/>
          </w:tcPr>
          <w:p w14:paraId="3791A663" w14:textId="77777777" w:rsidR="00276EB9" w:rsidRPr="0040529E" w:rsidRDefault="00276EB9" w:rsidP="007B580D">
            <w:pPr>
              <w:jc w:val="center"/>
              <w:rPr>
                <w:rFonts w:ascii="Arial" w:hAnsi="Arial" w:cs="Arial"/>
                <w:sz w:val="10"/>
                <w:szCs w:val="10"/>
              </w:rPr>
            </w:pPr>
            <w:r>
              <w:rPr>
                <w:rFonts w:ascii="Arial" w:hAnsi="Arial"/>
                <w:sz w:val="10"/>
              </w:rPr>
              <w:t>6,5</w:t>
            </w:r>
          </w:p>
        </w:tc>
        <w:tc>
          <w:tcPr>
            <w:tcW w:w="863" w:type="pct"/>
            <w:gridSpan w:val="5"/>
          </w:tcPr>
          <w:p w14:paraId="3791A664" w14:textId="77777777" w:rsidR="00276EB9" w:rsidRPr="0040529E" w:rsidRDefault="00276EB9" w:rsidP="007B580D">
            <w:pPr>
              <w:rPr>
                <w:rFonts w:ascii="Arial" w:hAnsi="Arial" w:cs="Arial"/>
                <w:sz w:val="10"/>
                <w:szCs w:val="10"/>
              </w:rPr>
            </w:pPr>
            <w:r>
              <w:rPr>
                <w:rFonts w:ascii="Arial" w:hAnsi="Arial"/>
                <w:sz w:val="10"/>
              </w:rPr>
              <w:t>FINT</w:t>
            </w:r>
          </w:p>
        </w:tc>
        <w:tc>
          <w:tcPr>
            <w:tcW w:w="227" w:type="pct"/>
          </w:tcPr>
          <w:p w14:paraId="3791A665" w14:textId="77777777" w:rsidR="00276EB9" w:rsidRPr="0040529E" w:rsidRDefault="00276EB9" w:rsidP="007B580D">
            <w:pPr>
              <w:jc w:val="center"/>
              <w:rPr>
                <w:rFonts w:ascii="Arial" w:hAnsi="Arial" w:cs="Arial"/>
                <w:sz w:val="10"/>
                <w:szCs w:val="10"/>
              </w:rPr>
            </w:pPr>
            <w:r>
              <w:rPr>
                <w:rFonts w:ascii="Arial" w:hAnsi="Arial"/>
                <w:sz w:val="10"/>
              </w:rPr>
              <w:t>7,59</w:t>
            </w:r>
          </w:p>
        </w:tc>
        <w:tc>
          <w:tcPr>
            <w:tcW w:w="227" w:type="pct"/>
            <w:gridSpan w:val="2"/>
          </w:tcPr>
          <w:p w14:paraId="3791A666" w14:textId="77777777" w:rsidR="00276EB9" w:rsidRPr="0040529E" w:rsidRDefault="00276EB9" w:rsidP="007B580D">
            <w:pPr>
              <w:jc w:val="center"/>
              <w:rPr>
                <w:rFonts w:ascii="Arial" w:hAnsi="Arial" w:cs="Arial"/>
                <w:sz w:val="10"/>
                <w:szCs w:val="10"/>
              </w:rPr>
            </w:pPr>
            <w:r>
              <w:rPr>
                <w:rFonts w:ascii="Arial" w:hAnsi="Arial"/>
                <w:sz w:val="10"/>
              </w:rPr>
              <w:t>11,30</w:t>
            </w:r>
          </w:p>
        </w:tc>
        <w:tc>
          <w:tcPr>
            <w:tcW w:w="227" w:type="pct"/>
            <w:gridSpan w:val="2"/>
          </w:tcPr>
          <w:p w14:paraId="3791A667" w14:textId="77777777" w:rsidR="00276EB9" w:rsidRPr="0040529E" w:rsidRDefault="00276EB9" w:rsidP="007B580D">
            <w:pPr>
              <w:jc w:val="center"/>
              <w:rPr>
                <w:rFonts w:ascii="Arial" w:hAnsi="Arial" w:cs="Arial"/>
                <w:sz w:val="10"/>
                <w:szCs w:val="10"/>
              </w:rPr>
            </w:pPr>
            <w:r>
              <w:rPr>
                <w:rFonts w:ascii="Arial" w:hAnsi="Arial"/>
                <w:sz w:val="10"/>
              </w:rPr>
              <w:t>84</w:t>
            </w:r>
          </w:p>
        </w:tc>
        <w:tc>
          <w:tcPr>
            <w:tcW w:w="227" w:type="pct"/>
            <w:gridSpan w:val="2"/>
          </w:tcPr>
          <w:p w14:paraId="3791A668" w14:textId="77777777" w:rsidR="00276EB9" w:rsidRPr="0040529E" w:rsidRDefault="00276EB9" w:rsidP="007B580D">
            <w:pPr>
              <w:jc w:val="center"/>
              <w:rPr>
                <w:rFonts w:ascii="Arial" w:hAnsi="Arial" w:cs="Arial"/>
                <w:sz w:val="10"/>
                <w:szCs w:val="10"/>
              </w:rPr>
            </w:pPr>
            <w:r>
              <w:rPr>
                <w:rFonts w:ascii="Arial" w:hAnsi="Arial"/>
                <w:sz w:val="10"/>
              </w:rPr>
              <w:t>-82</w:t>
            </w:r>
          </w:p>
        </w:tc>
        <w:tc>
          <w:tcPr>
            <w:tcW w:w="227" w:type="pct"/>
            <w:gridSpan w:val="2"/>
          </w:tcPr>
          <w:p w14:paraId="3791A669" w14:textId="77777777" w:rsidR="00276EB9" w:rsidRPr="0040529E" w:rsidRDefault="00276EB9" w:rsidP="007B580D">
            <w:pPr>
              <w:jc w:val="center"/>
              <w:rPr>
                <w:rFonts w:ascii="Arial" w:hAnsi="Arial" w:cs="Arial"/>
                <w:sz w:val="10"/>
                <w:szCs w:val="10"/>
              </w:rPr>
            </w:pPr>
          </w:p>
        </w:tc>
        <w:tc>
          <w:tcPr>
            <w:tcW w:w="227" w:type="pct"/>
          </w:tcPr>
          <w:p w14:paraId="3791A66A" w14:textId="77777777" w:rsidR="00276EB9" w:rsidRPr="0040529E" w:rsidRDefault="00276EB9" w:rsidP="007B580D">
            <w:pPr>
              <w:jc w:val="center"/>
              <w:rPr>
                <w:rFonts w:ascii="Arial" w:hAnsi="Arial" w:cs="Arial"/>
                <w:sz w:val="10"/>
                <w:szCs w:val="10"/>
              </w:rPr>
            </w:pPr>
          </w:p>
        </w:tc>
        <w:tc>
          <w:tcPr>
            <w:tcW w:w="231" w:type="pct"/>
          </w:tcPr>
          <w:p w14:paraId="3791A66B" w14:textId="77777777" w:rsidR="00276EB9" w:rsidRPr="0040529E" w:rsidRDefault="00276EB9" w:rsidP="007B580D">
            <w:pPr>
              <w:jc w:val="center"/>
              <w:rPr>
                <w:rFonts w:ascii="Arial" w:hAnsi="Arial" w:cs="Arial"/>
                <w:sz w:val="10"/>
                <w:szCs w:val="10"/>
              </w:rPr>
            </w:pPr>
            <w:r>
              <w:rPr>
                <w:rFonts w:ascii="Arial" w:hAnsi="Arial"/>
                <w:sz w:val="10"/>
              </w:rPr>
              <w:t>3,71</w:t>
            </w:r>
          </w:p>
        </w:tc>
        <w:tc>
          <w:tcPr>
            <w:tcW w:w="227" w:type="pct"/>
            <w:gridSpan w:val="2"/>
          </w:tcPr>
          <w:p w14:paraId="3791A66C" w14:textId="77777777" w:rsidR="00276EB9" w:rsidRPr="0040529E" w:rsidRDefault="00276EB9" w:rsidP="007B580D">
            <w:pPr>
              <w:jc w:val="center"/>
              <w:rPr>
                <w:rFonts w:ascii="Arial" w:hAnsi="Arial" w:cs="Arial"/>
                <w:sz w:val="10"/>
                <w:szCs w:val="10"/>
              </w:rPr>
            </w:pPr>
          </w:p>
        </w:tc>
        <w:tc>
          <w:tcPr>
            <w:tcW w:w="227" w:type="pct"/>
          </w:tcPr>
          <w:p w14:paraId="3791A66D" w14:textId="77777777" w:rsidR="00276EB9" w:rsidRPr="0040529E" w:rsidRDefault="00276EB9" w:rsidP="007B580D">
            <w:pPr>
              <w:jc w:val="center"/>
              <w:rPr>
                <w:rFonts w:ascii="Arial" w:hAnsi="Arial" w:cs="Arial"/>
                <w:sz w:val="10"/>
                <w:szCs w:val="10"/>
              </w:rPr>
            </w:pPr>
          </w:p>
        </w:tc>
        <w:tc>
          <w:tcPr>
            <w:tcW w:w="254" w:type="pct"/>
            <w:gridSpan w:val="3"/>
          </w:tcPr>
          <w:p w14:paraId="3791A66E" w14:textId="77777777" w:rsidR="00276EB9" w:rsidRPr="0040529E" w:rsidRDefault="00276EB9" w:rsidP="007B580D">
            <w:pPr>
              <w:jc w:val="center"/>
              <w:rPr>
                <w:rFonts w:ascii="Arial" w:hAnsi="Arial" w:cs="Arial"/>
                <w:sz w:val="10"/>
                <w:szCs w:val="10"/>
              </w:rPr>
            </w:pPr>
          </w:p>
        </w:tc>
      </w:tr>
      <w:tr w:rsidR="00276EB9" w:rsidRPr="0040529E" w14:paraId="3791A680" w14:textId="77777777" w:rsidTr="00CE4D1F">
        <w:tblPrEx>
          <w:tblCellMar>
            <w:right w:w="14" w:type="dxa"/>
          </w:tblCellMar>
        </w:tblPrEx>
        <w:trPr>
          <w:trHeight w:val="20"/>
        </w:trPr>
        <w:tc>
          <w:tcPr>
            <w:tcW w:w="160" w:type="pct"/>
          </w:tcPr>
          <w:p w14:paraId="3791A670" w14:textId="77777777" w:rsidR="00276EB9" w:rsidRPr="0040529E" w:rsidRDefault="00276EB9" w:rsidP="007B580D">
            <w:pPr>
              <w:jc w:val="center"/>
              <w:rPr>
                <w:rFonts w:ascii="Arial" w:hAnsi="Arial" w:cs="Arial"/>
                <w:sz w:val="10"/>
                <w:szCs w:val="10"/>
              </w:rPr>
            </w:pPr>
            <w:r>
              <w:rPr>
                <w:rFonts w:ascii="Arial" w:hAnsi="Arial"/>
                <w:sz w:val="10"/>
              </w:rPr>
              <w:t>8 B</w:t>
            </w:r>
          </w:p>
        </w:tc>
        <w:tc>
          <w:tcPr>
            <w:tcW w:w="201" w:type="pct"/>
            <w:gridSpan w:val="3"/>
          </w:tcPr>
          <w:p w14:paraId="3791A671" w14:textId="77777777" w:rsidR="00276EB9" w:rsidRPr="0040529E" w:rsidRDefault="00276EB9" w:rsidP="007B580D">
            <w:pPr>
              <w:jc w:val="center"/>
              <w:rPr>
                <w:rFonts w:ascii="Arial" w:hAnsi="Arial" w:cs="Arial"/>
                <w:sz w:val="10"/>
                <w:szCs w:val="10"/>
              </w:rPr>
            </w:pPr>
            <w:r>
              <w:rPr>
                <w:rFonts w:ascii="Arial" w:hAnsi="Arial"/>
                <w:sz w:val="10"/>
              </w:rPr>
              <w:t>4</w:t>
            </w:r>
          </w:p>
        </w:tc>
        <w:tc>
          <w:tcPr>
            <w:tcW w:w="253" w:type="pct"/>
            <w:gridSpan w:val="2"/>
          </w:tcPr>
          <w:p w14:paraId="3791A672" w14:textId="77777777" w:rsidR="00276EB9" w:rsidRPr="0040529E" w:rsidRDefault="00276EB9" w:rsidP="007B580D">
            <w:pPr>
              <w:jc w:val="center"/>
              <w:rPr>
                <w:rFonts w:ascii="Arial" w:hAnsi="Arial" w:cs="Arial"/>
                <w:sz w:val="10"/>
                <w:szCs w:val="10"/>
              </w:rPr>
            </w:pPr>
            <w:r>
              <w:rPr>
                <w:rFonts w:ascii="Arial" w:hAnsi="Arial"/>
                <w:sz w:val="10"/>
              </w:rPr>
              <w:t>8144</w:t>
            </w:r>
          </w:p>
        </w:tc>
        <w:tc>
          <w:tcPr>
            <w:tcW w:w="965" w:type="pct"/>
            <w:gridSpan w:val="5"/>
          </w:tcPr>
          <w:p w14:paraId="3791A673" w14:textId="77777777" w:rsidR="00276EB9" w:rsidRPr="0040529E" w:rsidRDefault="00276EB9" w:rsidP="007B580D">
            <w:pPr>
              <w:rPr>
                <w:rFonts w:ascii="Arial" w:hAnsi="Arial" w:cs="Arial"/>
                <w:sz w:val="10"/>
                <w:szCs w:val="10"/>
              </w:rPr>
            </w:pPr>
            <w:r>
              <w:rPr>
                <w:rFonts w:ascii="Arial" w:hAnsi="Arial"/>
                <w:sz w:val="10"/>
              </w:rPr>
              <w:t>PI øvre forpigg &amp; ØVT 3</w:t>
            </w:r>
          </w:p>
        </w:tc>
        <w:tc>
          <w:tcPr>
            <w:tcW w:w="254" w:type="pct"/>
            <w:gridSpan w:val="3"/>
          </w:tcPr>
          <w:p w14:paraId="3791A674" w14:textId="77777777" w:rsidR="00276EB9" w:rsidRPr="0040529E" w:rsidRDefault="00276EB9" w:rsidP="007B580D">
            <w:pPr>
              <w:jc w:val="center"/>
              <w:rPr>
                <w:rFonts w:ascii="Arial" w:hAnsi="Arial" w:cs="Arial"/>
                <w:sz w:val="10"/>
                <w:szCs w:val="10"/>
              </w:rPr>
            </w:pPr>
          </w:p>
        </w:tc>
        <w:tc>
          <w:tcPr>
            <w:tcW w:w="863" w:type="pct"/>
            <w:gridSpan w:val="5"/>
          </w:tcPr>
          <w:p w14:paraId="3791A675" w14:textId="77777777" w:rsidR="00276EB9" w:rsidRPr="0040529E" w:rsidRDefault="00276EB9" w:rsidP="007B580D">
            <w:pPr>
              <w:rPr>
                <w:rFonts w:ascii="Arial" w:hAnsi="Arial" w:cs="Arial"/>
                <w:sz w:val="10"/>
                <w:szCs w:val="10"/>
              </w:rPr>
            </w:pPr>
          </w:p>
        </w:tc>
        <w:tc>
          <w:tcPr>
            <w:tcW w:w="227" w:type="pct"/>
          </w:tcPr>
          <w:p w14:paraId="3791A676" w14:textId="77777777" w:rsidR="00276EB9" w:rsidRPr="0040529E" w:rsidRDefault="00276EB9" w:rsidP="007B580D">
            <w:pPr>
              <w:jc w:val="center"/>
              <w:rPr>
                <w:rFonts w:ascii="Arial" w:hAnsi="Arial" w:cs="Arial"/>
                <w:sz w:val="10"/>
                <w:szCs w:val="10"/>
              </w:rPr>
            </w:pPr>
          </w:p>
        </w:tc>
        <w:tc>
          <w:tcPr>
            <w:tcW w:w="227" w:type="pct"/>
            <w:gridSpan w:val="2"/>
          </w:tcPr>
          <w:p w14:paraId="3791A677" w14:textId="77777777" w:rsidR="00276EB9" w:rsidRPr="0040529E" w:rsidRDefault="00276EB9" w:rsidP="007B580D">
            <w:pPr>
              <w:jc w:val="center"/>
              <w:rPr>
                <w:rFonts w:ascii="Arial" w:hAnsi="Arial" w:cs="Arial"/>
                <w:sz w:val="10"/>
                <w:szCs w:val="10"/>
              </w:rPr>
            </w:pPr>
          </w:p>
        </w:tc>
        <w:tc>
          <w:tcPr>
            <w:tcW w:w="227" w:type="pct"/>
            <w:gridSpan w:val="2"/>
          </w:tcPr>
          <w:p w14:paraId="3791A678" w14:textId="77777777" w:rsidR="00276EB9" w:rsidRPr="0040529E" w:rsidRDefault="00276EB9" w:rsidP="007B580D">
            <w:pPr>
              <w:jc w:val="center"/>
              <w:rPr>
                <w:rFonts w:ascii="Arial" w:hAnsi="Arial" w:cs="Arial"/>
                <w:sz w:val="10"/>
                <w:szCs w:val="10"/>
              </w:rPr>
            </w:pPr>
          </w:p>
        </w:tc>
        <w:tc>
          <w:tcPr>
            <w:tcW w:w="227" w:type="pct"/>
            <w:gridSpan w:val="2"/>
          </w:tcPr>
          <w:p w14:paraId="3791A679" w14:textId="77777777" w:rsidR="00276EB9" w:rsidRPr="0040529E" w:rsidRDefault="00276EB9" w:rsidP="007B580D">
            <w:pPr>
              <w:jc w:val="center"/>
              <w:rPr>
                <w:rFonts w:ascii="Arial" w:hAnsi="Arial" w:cs="Arial"/>
                <w:sz w:val="10"/>
                <w:szCs w:val="10"/>
              </w:rPr>
            </w:pPr>
          </w:p>
        </w:tc>
        <w:tc>
          <w:tcPr>
            <w:tcW w:w="227" w:type="pct"/>
            <w:gridSpan w:val="2"/>
          </w:tcPr>
          <w:p w14:paraId="3791A67A" w14:textId="77777777" w:rsidR="00276EB9" w:rsidRPr="0040529E" w:rsidRDefault="00276EB9" w:rsidP="007B580D">
            <w:pPr>
              <w:jc w:val="center"/>
              <w:rPr>
                <w:rFonts w:ascii="Arial" w:hAnsi="Arial" w:cs="Arial"/>
                <w:sz w:val="10"/>
                <w:szCs w:val="10"/>
              </w:rPr>
            </w:pPr>
          </w:p>
        </w:tc>
        <w:tc>
          <w:tcPr>
            <w:tcW w:w="227" w:type="pct"/>
          </w:tcPr>
          <w:p w14:paraId="3791A67B" w14:textId="77777777" w:rsidR="00276EB9" w:rsidRPr="0040529E" w:rsidRDefault="00276EB9" w:rsidP="007B580D">
            <w:pPr>
              <w:jc w:val="center"/>
              <w:rPr>
                <w:rFonts w:ascii="Arial" w:hAnsi="Arial" w:cs="Arial"/>
                <w:sz w:val="10"/>
                <w:szCs w:val="10"/>
              </w:rPr>
            </w:pPr>
          </w:p>
        </w:tc>
        <w:tc>
          <w:tcPr>
            <w:tcW w:w="231" w:type="pct"/>
          </w:tcPr>
          <w:p w14:paraId="3791A67C" w14:textId="77777777" w:rsidR="00276EB9" w:rsidRPr="0040529E" w:rsidRDefault="00276EB9" w:rsidP="007B580D">
            <w:pPr>
              <w:jc w:val="center"/>
              <w:rPr>
                <w:rFonts w:ascii="Arial" w:hAnsi="Arial" w:cs="Arial"/>
                <w:sz w:val="10"/>
                <w:szCs w:val="10"/>
              </w:rPr>
            </w:pPr>
          </w:p>
        </w:tc>
        <w:tc>
          <w:tcPr>
            <w:tcW w:w="227" w:type="pct"/>
            <w:gridSpan w:val="2"/>
          </w:tcPr>
          <w:p w14:paraId="3791A67D" w14:textId="77777777" w:rsidR="00276EB9" w:rsidRPr="0040529E" w:rsidRDefault="00276EB9" w:rsidP="007B580D">
            <w:pPr>
              <w:jc w:val="center"/>
              <w:rPr>
                <w:rFonts w:ascii="Arial" w:hAnsi="Arial" w:cs="Arial"/>
                <w:sz w:val="10"/>
                <w:szCs w:val="10"/>
              </w:rPr>
            </w:pPr>
          </w:p>
        </w:tc>
        <w:tc>
          <w:tcPr>
            <w:tcW w:w="227" w:type="pct"/>
          </w:tcPr>
          <w:p w14:paraId="3791A67E" w14:textId="77777777" w:rsidR="00276EB9" w:rsidRPr="0040529E" w:rsidRDefault="00276EB9" w:rsidP="007B580D">
            <w:pPr>
              <w:jc w:val="center"/>
              <w:rPr>
                <w:rFonts w:ascii="Arial" w:hAnsi="Arial" w:cs="Arial"/>
                <w:sz w:val="10"/>
                <w:szCs w:val="10"/>
              </w:rPr>
            </w:pPr>
          </w:p>
        </w:tc>
        <w:tc>
          <w:tcPr>
            <w:tcW w:w="254" w:type="pct"/>
            <w:gridSpan w:val="3"/>
          </w:tcPr>
          <w:p w14:paraId="3791A67F" w14:textId="77777777" w:rsidR="00276EB9" w:rsidRPr="0040529E" w:rsidRDefault="00276EB9" w:rsidP="007B580D">
            <w:pPr>
              <w:jc w:val="center"/>
              <w:rPr>
                <w:rFonts w:ascii="Arial" w:hAnsi="Arial" w:cs="Arial"/>
                <w:sz w:val="10"/>
                <w:szCs w:val="10"/>
              </w:rPr>
            </w:pPr>
          </w:p>
        </w:tc>
      </w:tr>
      <w:tr w:rsidR="00276EB9" w:rsidRPr="0040529E" w14:paraId="3791A685" w14:textId="77777777" w:rsidTr="00CE4D1F">
        <w:tblPrEx>
          <w:tblCellMar>
            <w:right w:w="14" w:type="dxa"/>
          </w:tblCellMar>
        </w:tblPrEx>
        <w:trPr>
          <w:trHeight w:val="20"/>
        </w:trPr>
        <w:tc>
          <w:tcPr>
            <w:tcW w:w="614" w:type="pct"/>
            <w:gridSpan w:val="6"/>
          </w:tcPr>
          <w:p w14:paraId="3791A681" w14:textId="77777777" w:rsidR="00276EB9" w:rsidRPr="0040529E" w:rsidRDefault="00276EB9" w:rsidP="007B580D">
            <w:pPr>
              <w:jc w:val="center"/>
              <w:rPr>
                <w:rFonts w:ascii="Arial" w:hAnsi="Arial" w:cs="Arial"/>
                <w:sz w:val="10"/>
                <w:szCs w:val="10"/>
              </w:rPr>
            </w:pPr>
            <w:r>
              <w:rPr>
                <w:rFonts w:ascii="Arial" w:hAnsi="Arial"/>
                <w:sz w:val="10"/>
              </w:rPr>
              <w:t>Instruksjoner:</w:t>
            </w:r>
          </w:p>
        </w:tc>
        <w:tc>
          <w:tcPr>
            <w:tcW w:w="3905" w:type="pct"/>
            <w:gridSpan w:val="26"/>
          </w:tcPr>
          <w:p w14:paraId="3791A682" w14:textId="77777777" w:rsidR="00276EB9" w:rsidRPr="00ED1624" w:rsidRDefault="00276EB9" w:rsidP="00276EB9">
            <w:pPr>
              <w:pStyle w:val="Listeavsnitt"/>
              <w:numPr>
                <w:ilvl w:val="0"/>
                <w:numId w:val="22"/>
              </w:numPr>
              <w:rPr>
                <w:rFonts w:ascii="Arial" w:hAnsi="Arial" w:cs="Arial"/>
                <w:sz w:val="10"/>
                <w:szCs w:val="10"/>
              </w:rPr>
            </w:pPr>
            <w:r>
              <w:rPr>
                <w:rFonts w:ascii="Arial" w:hAnsi="Arial"/>
                <w:sz w:val="10"/>
              </w:rPr>
              <w:t>Tøm rom nr. 6, og la det bli så rent som mulig. Rommet vil bli brukt til ballast under stadium 4.</w:t>
            </w:r>
          </w:p>
        </w:tc>
        <w:tc>
          <w:tcPr>
            <w:tcW w:w="227" w:type="pct"/>
          </w:tcPr>
          <w:p w14:paraId="3791A683" w14:textId="77777777" w:rsidR="00276EB9" w:rsidRPr="0040529E" w:rsidRDefault="00276EB9" w:rsidP="007B580D">
            <w:pPr>
              <w:jc w:val="center"/>
              <w:rPr>
                <w:rFonts w:ascii="Arial" w:hAnsi="Arial" w:cs="Arial"/>
                <w:sz w:val="10"/>
                <w:szCs w:val="10"/>
              </w:rPr>
            </w:pPr>
          </w:p>
        </w:tc>
        <w:tc>
          <w:tcPr>
            <w:tcW w:w="254" w:type="pct"/>
            <w:gridSpan w:val="3"/>
          </w:tcPr>
          <w:p w14:paraId="3791A684" w14:textId="77777777" w:rsidR="00276EB9" w:rsidRPr="0040529E" w:rsidRDefault="00276EB9" w:rsidP="007B580D">
            <w:pPr>
              <w:jc w:val="center"/>
              <w:rPr>
                <w:rFonts w:ascii="Arial" w:hAnsi="Arial" w:cs="Arial"/>
                <w:sz w:val="10"/>
                <w:szCs w:val="10"/>
              </w:rPr>
            </w:pPr>
          </w:p>
        </w:tc>
      </w:tr>
      <w:tr w:rsidR="00276EB9" w:rsidRPr="0040529E" w14:paraId="3791A68C" w14:textId="77777777" w:rsidTr="00CE4D1F">
        <w:tblPrEx>
          <w:tblCellMar>
            <w:right w:w="14" w:type="dxa"/>
          </w:tblCellMar>
        </w:tblPrEx>
        <w:trPr>
          <w:trHeight w:val="20"/>
        </w:trPr>
        <w:tc>
          <w:tcPr>
            <w:tcW w:w="160" w:type="pct"/>
          </w:tcPr>
          <w:p w14:paraId="3791A686" w14:textId="77777777" w:rsidR="00276EB9" w:rsidRPr="0040529E" w:rsidRDefault="00276EB9" w:rsidP="007B580D">
            <w:pPr>
              <w:jc w:val="center"/>
              <w:rPr>
                <w:rFonts w:ascii="Arial" w:hAnsi="Arial" w:cs="Arial"/>
                <w:sz w:val="10"/>
                <w:szCs w:val="10"/>
              </w:rPr>
            </w:pPr>
          </w:p>
        </w:tc>
        <w:tc>
          <w:tcPr>
            <w:tcW w:w="201" w:type="pct"/>
            <w:gridSpan w:val="3"/>
          </w:tcPr>
          <w:p w14:paraId="3791A687" w14:textId="77777777" w:rsidR="00276EB9" w:rsidRPr="0040529E" w:rsidRDefault="00276EB9" w:rsidP="007B580D">
            <w:pPr>
              <w:jc w:val="center"/>
              <w:rPr>
                <w:rFonts w:ascii="Arial" w:hAnsi="Arial" w:cs="Arial"/>
                <w:sz w:val="10"/>
                <w:szCs w:val="10"/>
              </w:rPr>
            </w:pPr>
          </w:p>
        </w:tc>
        <w:tc>
          <w:tcPr>
            <w:tcW w:w="253" w:type="pct"/>
            <w:gridSpan w:val="2"/>
          </w:tcPr>
          <w:p w14:paraId="3791A688" w14:textId="77777777" w:rsidR="00276EB9" w:rsidRPr="0040529E" w:rsidRDefault="00276EB9" w:rsidP="007B580D">
            <w:pPr>
              <w:jc w:val="center"/>
              <w:rPr>
                <w:rFonts w:ascii="Arial" w:hAnsi="Arial" w:cs="Arial"/>
                <w:sz w:val="10"/>
                <w:szCs w:val="10"/>
              </w:rPr>
            </w:pPr>
          </w:p>
        </w:tc>
        <w:tc>
          <w:tcPr>
            <w:tcW w:w="3905" w:type="pct"/>
            <w:gridSpan w:val="26"/>
          </w:tcPr>
          <w:p w14:paraId="3791A689" w14:textId="77777777" w:rsidR="00276EB9" w:rsidRPr="00ED1624" w:rsidRDefault="00276EB9" w:rsidP="00276EB9">
            <w:pPr>
              <w:pStyle w:val="Listeavsnitt"/>
              <w:numPr>
                <w:ilvl w:val="0"/>
                <w:numId w:val="22"/>
              </w:numPr>
              <w:rPr>
                <w:rFonts w:ascii="Arial" w:hAnsi="Arial" w:cs="Arial"/>
                <w:sz w:val="10"/>
                <w:szCs w:val="10"/>
              </w:rPr>
            </w:pPr>
            <w:r>
              <w:rPr>
                <w:rFonts w:ascii="Arial" w:hAnsi="Arial"/>
                <w:sz w:val="10"/>
              </w:rPr>
              <w:t xml:space="preserve">Grabb og bulldoserskjær må ikke komme borti skipets konstruksjon. Be førerne om å være spesielt varsomme. </w:t>
            </w:r>
          </w:p>
        </w:tc>
        <w:tc>
          <w:tcPr>
            <w:tcW w:w="227" w:type="pct"/>
          </w:tcPr>
          <w:p w14:paraId="3791A68A" w14:textId="77777777" w:rsidR="00276EB9" w:rsidRPr="0040529E" w:rsidRDefault="00276EB9" w:rsidP="007B580D">
            <w:pPr>
              <w:jc w:val="center"/>
              <w:rPr>
                <w:rFonts w:ascii="Arial" w:hAnsi="Arial" w:cs="Arial"/>
                <w:sz w:val="10"/>
                <w:szCs w:val="10"/>
              </w:rPr>
            </w:pPr>
          </w:p>
        </w:tc>
        <w:tc>
          <w:tcPr>
            <w:tcW w:w="254" w:type="pct"/>
            <w:gridSpan w:val="3"/>
          </w:tcPr>
          <w:p w14:paraId="3791A68B" w14:textId="77777777" w:rsidR="00276EB9" w:rsidRPr="0040529E" w:rsidRDefault="00276EB9" w:rsidP="007B580D">
            <w:pPr>
              <w:jc w:val="center"/>
              <w:rPr>
                <w:rFonts w:ascii="Arial" w:hAnsi="Arial" w:cs="Arial"/>
                <w:sz w:val="10"/>
                <w:szCs w:val="10"/>
              </w:rPr>
            </w:pPr>
          </w:p>
        </w:tc>
      </w:tr>
      <w:tr w:rsidR="00276EB9" w:rsidRPr="0040529E" w14:paraId="3791A693" w14:textId="77777777" w:rsidTr="00CE4D1F">
        <w:tblPrEx>
          <w:tblCellMar>
            <w:right w:w="14" w:type="dxa"/>
          </w:tblCellMar>
        </w:tblPrEx>
        <w:trPr>
          <w:trHeight w:val="20"/>
        </w:trPr>
        <w:tc>
          <w:tcPr>
            <w:tcW w:w="160" w:type="pct"/>
          </w:tcPr>
          <w:p w14:paraId="3791A68D" w14:textId="77777777" w:rsidR="00276EB9" w:rsidRPr="0040529E" w:rsidRDefault="00276EB9" w:rsidP="007B580D">
            <w:pPr>
              <w:jc w:val="center"/>
              <w:rPr>
                <w:rFonts w:ascii="Arial" w:hAnsi="Arial" w:cs="Arial"/>
                <w:sz w:val="10"/>
                <w:szCs w:val="10"/>
              </w:rPr>
            </w:pPr>
          </w:p>
        </w:tc>
        <w:tc>
          <w:tcPr>
            <w:tcW w:w="201" w:type="pct"/>
            <w:gridSpan w:val="3"/>
          </w:tcPr>
          <w:p w14:paraId="3791A68E" w14:textId="77777777" w:rsidR="00276EB9" w:rsidRPr="0040529E" w:rsidRDefault="00276EB9" w:rsidP="007B580D">
            <w:pPr>
              <w:jc w:val="center"/>
              <w:rPr>
                <w:rFonts w:ascii="Arial" w:hAnsi="Arial" w:cs="Arial"/>
                <w:sz w:val="10"/>
                <w:szCs w:val="10"/>
              </w:rPr>
            </w:pPr>
          </w:p>
        </w:tc>
        <w:tc>
          <w:tcPr>
            <w:tcW w:w="253" w:type="pct"/>
            <w:gridSpan w:val="2"/>
          </w:tcPr>
          <w:p w14:paraId="3791A68F" w14:textId="77777777" w:rsidR="00276EB9" w:rsidRPr="0040529E" w:rsidRDefault="00276EB9" w:rsidP="007B580D">
            <w:pPr>
              <w:jc w:val="center"/>
              <w:rPr>
                <w:rFonts w:ascii="Arial" w:hAnsi="Arial" w:cs="Arial"/>
                <w:sz w:val="10"/>
                <w:szCs w:val="10"/>
              </w:rPr>
            </w:pPr>
          </w:p>
        </w:tc>
        <w:tc>
          <w:tcPr>
            <w:tcW w:w="3905" w:type="pct"/>
            <w:gridSpan w:val="26"/>
          </w:tcPr>
          <w:p w14:paraId="3791A690" w14:textId="77777777" w:rsidR="00276EB9" w:rsidRPr="00ED1624" w:rsidRDefault="00276EB9" w:rsidP="00276EB9">
            <w:pPr>
              <w:pStyle w:val="Listeavsnitt"/>
              <w:numPr>
                <w:ilvl w:val="0"/>
                <w:numId w:val="22"/>
              </w:numPr>
              <w:rPr>
                <w:rFonts w:ascii="Arial" w:hAnsi="Arial" w:cs="Arial"/>
                <w:sz w:val="10"/>
                <w:szCs w:val="10"/>
              </w:rPr>
            </w:pPr>
            <w:r>
              <w:rPr>
                <w:rFonts w:ascii="Arial" w:hAnsi="Arial"/>
                <w:sz w:val="10"/>
              </w:rPr>
              <w:t>Merk at det er lensebrønn- og ejektorplater i akterhjørnene i hvert rom. Vær varsom i disse områdene.</w:t>
            </w:r>
          </w:p>
        </w:tc>
        <w:tc>
          <w:tcPr>
            <w:tcW w:w="227" w:type="pct"/>
          </w:tcPr>
          <w:p w14:paraId="3791A691" w14:textId="77777777" w:rsidR="00276EB9" w:rsidRPr="0040529E" w:rsidRDefault="00276EB9" w:rsidP="007B580D">
            <w:pPr>
              <w:jc w:val="center"/>
              <w:rPr>
                <w:rFonts w:ascii="Arial" w:hAnsi="Arial" w:cs="Arial"/>
                <w:sz w:val="10"/>
                <w:szCs w:val="10"/>
              </w:rPr>
            </w:pPr>
          </w:p>
        </w:tc>
        <w:tc>
          <w:tcPr>
            <w:tcW w:w="254" w:type="pct"/>
            <w:gridSpan w:val="3"/>
          </w:tcPr>
          <w:p w14:paraId="3791A692" w14:textId="77777777" w:rsidR="00276EB9" w:rsidRPr="0040529E" w:rsidRDefault="00276EB9" w:rsidP="007B580D">
            <w:pPr>
              <w:jc w:val="center"/>
              <w:rPr>
                <w:rFonts w:ascii="Arial" w:hAnsi="Arial" w:cs="Arial"/>
                <w:sz w:val="10"/>
                <w:szCs w:val="10"/>
              </w:rPr>
            </w:pPr>
          </w:p>
        </w:tc>
      </w:tr>
      <w:tr w:rsidR="00276EB9" w:rsidRPr="0040529E" w14:paraId="3791A69A" w14:textId="77777777" w:rsidTr="00CE4D1F">
        <w:tblPrEx>
          <w:tblCellMar>
            <w:right w:w="14" w:type="dxa"/>
          </w:tblCellMar>
        </w:tblPrEx>
        <w:trPr>
          <w:trHeight w:val="20"/>
        </w:trPr>
        <w:tc>
          <w:tcPr>
            <w:tcW w:w="160" w:type="pct"/>
          </w:tcPr>
          <w:p w14:paraId="3791A694" w14:textId="77777777" w:rsidR="00276EB9" w:rsidRPr="0040529E" w:rsidRDefault="00276EB9" w:rsidP="007B580D">
            <w:pPr>
              <w:jc w:val="center"/>
              <w:rPr>
                <w:rFonts w:ascii="Arial" w:hAnsi="Arial" w:cs="Arial"/>
                <w:sz w:val="10"/>
                <w:szCs w:val="10"/>
              </w:rPr>
            </w:pPr>
          </w:p>
        </w:tc>
        <w:tc>
          <w:tcPr>
            <w:tcW w:w="201" w:type="pct"/>
            <w:gridSpan w:val="3"/>
          </w:tcPr>
          <w:p w14:paraId="3791A695" w14:textId="77777777" w:rsidR="00276EB9" w:rsidRPr="0040529E" w:rsidRDefault="00276EB9" w:rsidP="007B580D">
            <w:pPr>
              <w:jc w:val="center"/>
              <w:rPr>
                <w:rFonts w:ascii="Arial" w:hAnsi="Arial" w:cs="Arial"/>
                <w:sz w:val="10"/>
                <w:szCs w:val="10"/>
              </w:rPr>
            </w:pPr>
          </w:p>
        </w:tc>
        <w:tc>
          <w:tcPr>
            <w:tcW w:w="253" w:type="pct"/>
            <w:gridSpan w:val="2"/>
          </w:tcPr>
          <w:p w14:paraId="3791A696" w14:textId="77777777" w:rsidR="00276EB9" w:rsidRPr="0040529E" w:rsidRDefault="00276EB9" w:rsidP="007B580D">
            <w:pPr>
              <w:jc w:val="center"/>
              <w:rPr>
                <w:rFonts w:ascii="Arial" w:hAnsi="Arial" w:cs="Arial"/>
                <w:sz w:val="10"/>
                <w:szCs w:val="10"/>
              </w:rPr>
            </w:pPr>
          </w:p>
        </w:tc>
        <w:tc>
          <w:tcPr>
            <w:tcW w:w="3905" w:type="pct"/>
            <w:gridSpan w:val="26"/>
          </w:tcPr>
          <w:p w14:paraId="3791A697" w14:textId="77777777" w:rsidR="00276EB9" w:rsidRPr="000841EC" w:rsidRDefault="00276EB9" w:rsidP="00276EB9">
            <w:pPr>
              <w:pStyle w:val="Listeavsnitt"/>
              <w:numPr>
                <w:ilvl w:val="0"/>
                <w:numId w:val="22"/>
              </w:numPr>
              <w:rPr>
                <w:rFonts w:ascii="Arial" w:hAnsi="Arial" w:cs="Arial"/>
                <w:sz w:val="10"/>
                <w:szCs w:val="10"/>
              </w:rPr>
            </w:pPr>
            <w:r>
              <w:rPr>
                <w:rFonts w:ascii="Arial" w:hAnsi="Arial"/>
                <w:sz w:val="10"/>
              </w:rPr>
              <w:t>Eventuelle skader må rapporteres. Rommene må besiktiges når lossingen er fullført.</w:t>
            </w:r>
          </w:p>
        </w:tc>
        <w:tc>
          <w:tcPr>
            <w:tcW w:w="227" w:type="pct"/>
          </w:tcPr>
          <w:p w14:paraId="3791A698" w14:textId="77777777" w:rsidR="00276EB9" w:rsidRPr="0040529E" w:rsidRDefault="00276EB9" w:rsidP="007B580D">
            <w:pPr>
              <w:jc w:val="center"/>
              <w:rPr>
                <w:rFonts w:ascii="Arial" w:hAnsi="Arial" w:cs="Arial"/>
                <w:sz w:val="10"/>
                <w:szCs w:val="10"/>
              </w:rPr>
            </w:pPr>
          </w:p>
        </w:tc>
        <w:tc>
          <w:tcPr>
            <w:tcW w:w="254" w:type="pct"/>
            <w:gridSpan w:val="3"/>
          </w:tcPr>
          <w:p w14:paraId="3791A699" w14:textId="77777777" w:rsidR="00276EB9" w:rsidRPr="0040529E" w:rsidRDefault="00276EB9" w:rsidP="007B580D">
            <w:pPr>
              <w:jc w:val="center"/>
              <w:rPr>
                <w:rFonts w:ascii="Arial" w:hAnsi="Arial" w:cs="Arial"/>
                <w:sz w:val="10"/>
                <w:szCs w:val="10"/>
              </w:rPr>
            </w:pPr>
          </w:p>
        </w:tc>
      </w:tr>
      <w:tr w:rsidR="00276EB9" w:rsidRPr="0040529E" w14:paraId="3791A6AB" w14:textId="77777777" w:rsidTr="00CE4D1F">
        <w:tblPrEx>
          <w:tblCellMar>
            <w:right w:w="14" w:type="dxa"/>
          </w:tblCellMar>
        </w:tblPrEx>
        <w:trPr>
          <w:trHeight w:val="20"/>
        </w:trPr>
        <w:tc>
          <w:tcPr>
            <w:tcW w:w="160" w:type="pct"/>
          </w:tcPr>
          <w:p w14:paraId="3791A69B" w14:textId="77777777" w:rsidR="00276EB9" w:rsidRPr="0040529E" w:rsidRDefault="00276EB9" w:rsidP="007B580D">
            <w:pPr>
              <w:jc w:val="center"/>
              <w:rPr>
                <w:rFonts w:ascii="Arial" w:hAnsi="Arial" w:cs="Arial"/>
                <w:sz w:val="10"/>
                <w:szCs w:val="10"/>
              </w:rPr>
            </w:pPr>
          </w:p>
        </w:tc>
        <w:tc>
          <w:tcPr>
            <w:tcW w:w="201" w:type="pct"/>
            <w:gridSpan w:val="3"/>
          </w:tcPr>
          <w:p w14:paraId="3791A69C" w14:textId="77777777" w:rsidR="00276EB9" w:rsidRPr="0040529E" w:rsidRDefault="00276EB9" w:rsidP="007B580D">
            <w:pPr>
              <w:jc w:val="center"/>
              <w:rPr>
                <w:rFonts w:ascii="Arial" w:hAnsi="Arial" w:cs="Arial"/>
                <w:sz w:val="10"/>
                <w:szCs w:val="10"/>
              </w:rPr>
            </w:pPr>
          </w:p>
        </w:tc>
        <w:tc>
          <w:tcPr>
            <w:tcW w:w="253" w:type="pct"/>
            <w:gridSpan w:val="2"/>
          </w:tcPr>
          <w:p w14:paraId="3791A69D" w14:textId="77777777" w:rsidR="00276EB9" w:rsidRPr="0040529E" w:rsidRDefault="00276EB9" w:rsidP="007B580D">
            <w:pPr>
              <w:jc w:val="center"/>
              <w:rPr>
                <w:rFonts w:ascii="Arial" w:hAnsi="Arial" w:cs="Arial"/>
                <w:sz w:val="10"/>
                <w:szCs w:val="10"/>
              </w:rPr>
            </w:pPr>
          </w:p>
        </w:tc>
        <w:tc>
          <w:tcPr>
            <w:tcW w:w="965" w:type="pct"/>
            <w:gridSpan w:val="5"/>
          </w:tcPr>
          <w:p w14:paraId="3791A69E" w14:textId="77777777" w:rsidR="00276EB9" w:rsidRPr="0040529E" w:rsidRDefault="00276EB9" w:rsidP="007B580D">
            <w:pPr>
              <w:rPr>
                <w:rFonts w:ascii="Arial" w:hAnsi="Arial" w:cs="Arial"/>
                <w:sz w:val="10"/>
                <w:szCs w:val="10"/>
              </w:rPr>
            </w:pPr>
          </w:p>
        </w:tc>
        <w:tc>
          <w:tcPr>
            <w:tcW w:w="254" w:type="pct"/>
            <w:gridSpan w:val="3"/>
          </w:tcPr>
          <w:p w14:paraId="3791A69F" w14:textId="77777777" w:rsidR="00276EB9" w:rsidRPr="0040529E" w:rsidRDefault="00276EB9" w:rsidP="007B580D">
            <w:pPr>
              <w:jc w:val="center"/>
              <w:rPr>
                <w:rFonts w:ascii="Arial" w:hAnsi="Arial" w:cs="Arial"/>
                <w:sz w:val="10"/>
                <w:szCs w:val="10"/>
              </w:rPr>
            </w:pPr>
          </w:p>
        </w:tc>
        <w:tc>
          <w:tcPr>
            <w:tcW w:w="863" w:type="pct"/>
            <w:gridSpan w:val="5"/>
          </w:tcPr>
          <w:p w14:paraId="3791A6A0" w14:textId="77777777" w:rsidR="00276EB9" w:rsidRPr="0040529E" w:rsidRDefault="00276EB9" w:rsidP="007B580D">
            <w:pPr>
              <w:rPr>
                <w:rFonts w:ascii="Arial" w:hAnsi="Arial" w:cs="Arial"/>
                <w:sz w:val="10"/>
                <w:szCs w:val="10"/>
              </w:rPr>
            </w:pPr>
            <w:r>
              <w:rPr>
                <w:rFonts w:ascii="Arial" w:hAnsi="Arial"/>
                <w:sz w:val="10"/>
              </w:rPr>
              <w:t>SJØGÅENDE TILSTAND</w:t>
            </w:r>
          </w:p>
        </w:tc>
        <w:tc>
          <w:tcPr>
            <w:tcW w:w="227" w:type="pct"/>
          </w:tcPr>
          <w:p w14:paraId="3791A6A1" w14:textId="77777777" w:rsidR="00276EB9" w:rsidRPr="0040529E" w:rsidRDefault="00276EB9" w:rsidP="007B580D">
            <w:pPr>
              <w:jc w:val="center"/>
              <w:rPr>
                <w:rFonts w:ascii="Arial" w:hAnsi="Arial" w:cs="Arial"/>
                <w:sz w:val="10"/>
                <w:szCs w:val="10"/>
              </w:rPr>
            </w:pPr>
            <w:r>
              <w:rPr>
                <w:rFonts w:ascii="Arial" w:hAnsi="Arial"/>
                <w:sz w:val="10"/>
              </w:rPr>
              <w:t>7,59</w:t>
            </w:r>
          </w:p>
        </w:tc>
        <w:tc>
          <w:tcPr>
            <w:tcW w:w="227" w:type="pct"/>
            <w:gridSpan w:val="2"/>
          </w:tcPr>
          <w:p w14:paraId="3791A6A2" w14:textId="77777777" w:rsidR="00276EB9" w:rsidRPr="0040529E" w:rsidRDefault="00276EB9" w:rsidP="007B580D">
            <w:pPr>
              <w:jc w:val="center"/>
              <w:rPr>
                <w:rFonts w:ascii="Arial" w:hAnsi="Arial" w:cs="Arial"/>
                <w:sz w:val="10"/>
                <w:szCs w:val="10"/>
              </w:rPr>
            </w:pPr>
            <w:r>
              <w:rPr>
                <w:rFonts w:ascii="Arial" w:hAnsi="Arial"/>
                <w:sz w:val="10"/>
              </w:rPr>
              <w:t>11,30</w:t>
            </w:r>
          </w:p>
        </w:tc>
        <w:tc>
          <w:tcPr>
            <w:tcW w:w="227" w:type="pct"/>
            <w:gridSpan w:val="2"/>
          </w:tcPr>
          <w:p w14:paraId="3791A6A3" w14:textId="77777777" w:rsidR="00276EB9" w:rsidRPr="0040529E" w:rsidRDefault="00276EB9" w:rsidP="007B580D">
            <w:pPr>
              <w:jc w:val="center"/>
              <w:rPr>
                <w:rFonts w:ascii="Arial" w:hAnsi="Arial" w:cs="Arial"/>
                <w:sz w:val="10"/>
                <w:szCs w:val="10"/>
              </w:rPr>
            </w:pPr>
            <w:r>
              <w:rPr>
                <w:rFonts w:ascii="Arial" w:hAnsi="Arial"/>
                <w:sz w:val="10"/>
              </w:rPr>
              <w:t>84</w:t>
            </w:r>
          </w:p>
        </w:tc>
        <w:tc>
          <w:tcPr>
            <w:tcW w:w="227" w:type="pct"/>
            <w:gridSpan w:val="2"/>
          </w:tcPr>
          <w:p w14:paraId="3791A6A4" w14:textId="77777777" w:rsidR="00276EB9" w:rsidRPr="0040529E" w:rsidRDefault="00276EB9" w:rsidP="007B580D">
            <w:pPr>
              <w:jc w:val="center"/>
              <w:rPr>
                <w:rFonts w:ascii="Arial" w:hAnsi="Arial" w:cs="Arial"/>
                <w:sz w:val="10"/>
                <w:szCs w:val="10"/>
              </w:rPr>
            </w:pPr>
            <w:r>
              <w:rPr>
                <w:rFonts w:ascii="Arial" w:hAnsi="Arial"/>
                <w:sz w:val="10"/>
              </w:rPr>
              <w:t>-82</w:t>
            </w:r>
          </w:p>
        </w:tc>
        <w:tc>
          <w:tcPr>
            <w:tcW w:w="227" w:type="pct"/>
            <w:gridSpan w:val="2"/>
          </w:tcPr>
          <w:p w14:paraId="3791A6A5" w14:textId="77777777" w:rsidR="00276EB9" w:rsidRPr="0040529E" w:rsidRDefault="00276EB9" w:rsidP="007B580D">
            <w:pPr>
              <w:jc w:val="center"/>
              <w:rPr>
                <w:rFonts w:ascii="Arial" w:hAnsi="Arial" w:cs="Arial"/>
                <w:sz w:val="10"/>
                <w:szCs w:val="10"/>
              </w:rPr>
            </w:pPr>
          </w:p>
        </w:tc>
        <w:tc>
          <w:tcPr>
            <w:tcW w:w="227" w:type="pct"/>
          </w:tcPr>
          <w:p w14:paraId="3791A6A6" w14:textId="77777777" w:rsidR="00276EB9" w:rsidRPr="0040529E" w:rsidRDefault="00276EB9" w:rsidP="007B580D">
            <w:pPr>
              <w:jc w:val="center"/>
              <w:rPr>
                <w:rFonts w:ascii="Arial" w:hAnsi="Arial" w:cs="Arial"/>
                <w:sz w:val="10"/>
                <w:szCs w:val="10"/>
              </w:rPr>
            </w:pPr>
          </w:p>
        </w:tc>
        <w:tc>
          <w:tcPr>
            <w:tcW w:w="231" w:type="pct"/>
          </w:tcPr>
          <w:p w14:paraId="3791A6A7" w14:textId="77777777" w:rsidR="00276EB9" w:rsidRPr="0040529E" w:rsidRDefault="00276EB9" w:rsidP="007B580D">
            <w:pPr>
              <w:jc w:val="center"/>
              <w:rPr>
                <w:rFonts w:ascii="Arial" w:hAnsi="Arial" w:cs="Arial"/>
                <w:sz w:val="10"/>
                <w:szCs w:val="10"/>
              </w:rPr>
            </w:pPr>
            <w:r>
              <w:rPr>
                <w:rFonts w:ascii="Arial" w:hAnsi="Arial"/>
                <w:sz w:val="10"/>
              </w:rPr>
              <w:t>3,31</w:t>
            </w:r>
          </w:p>
        </w:tc>
        <w:tc>
          <w:tcPr>
            <w:tcW w:w="227" w:type="pct"/>
            <w:gridSpan w:val="2"/>
          </w:tcPr>
          <w:p w14:paraId="3791A6A8" w14:textId="77777777" w:rsidR="00276EB9" w:rsidRPr="0040529E" w:rsidRDefault="00276EB9" w:rsidP="007B580D">
            <w:pPr>
              <w:jc w:val="center"/>
              <w:rPr>
                <w:rFonts w:ascii="Arial" w:hAnsi="Arial" w:cs="Arial"/>
                <w:sz w:val="10"/>
                <w:szCs w:val="10"/>
              </w:rPr>
            </w:pPr>
          </w:p>
        </w:tc>
        <w:tc>
          <w:tcPr>
            <w:tcW w:w="227" w:type="pct"/>
          </w:tcPr>
          <w:p w14:paraId="3791A6A9" w14:textId="77777777" w:rsidR="00276EB9" w:rsidRPr="0040529E" w:rsidRDefault="00276EB9" w:rsidP="007B580D">
            <w:pPr>
              <w:jc w:val="center"/>
              <w:rPr>
                <w:rFonts w:ascii="Arial" w:hAnsi="Arial" w:cs="Arial"/>
                <w:sz w:val="10"/>
                <w:szCs w:val="10"/>
              </w:rPr>
            </w:pPr>
          </w:p>
        </w:tc>
        <w:tc>
          <w:tcPr>
            <w:tcW w:w="254" w:type="pct"/>
            <w:gridSpan w:val="3"/>
          </w:tcPr>
          <w:p w14:paraId="3791A6AA" w14:textId="77777777" w:rsidR="00276EB9" w:rsidRPr="0040529E" w:rsidRDefault="00276EB9" w:rsidP="007B580D">
            <w:pPr>
              <w:jc w:val="center"/>
              <w:rPr>
                <w:rFonts w:ascii="Arial" w:hAnsi="Arial" w:cs="Arial"/>
                <w:sz w:val="10"/>
                <w:szCs w:val="10"/>
              </w:rPr>
            </w:pPr>
          </w:p>
        </w:tc>
      </w:tr>
      <w:tr w:rsidR="00276EB9" w:rsidRPr="0040529E" w14:paraId="3791A6BC" w14:textId="77777777" w:rsidTr="00CE4D1F">
        <w:tblPrEx>
          <w:tblCellMar>
            <w:right w:w="14" w:type="dxa"/>
          </w:tblCellMar>
        </w:tblPrEx>
        <w:trPr>
          <w:trHeight w:val="20"/>
        </w:trPr>
        <w:tc>
          <w:tcPr>
            <w:tcW w:w="160" w:type="pct"/>
            <w:tcBorders>
              <w:bottom w:val="single" w:sz="4" w:space="0" w:color="auto"/>
            </w:tcBorders>
          </w:tcPr>
          <w:p w14:paraId="3791A6AC" w14:textId="77777777" w:rsidR="00276EB9" w:rsidRPr="0040529E" w:rsidRDefault="00276EB9" w:rsidP="007B580D">
            <w:pPr>
              <w:jc w:val="center"/>
              <w:rPr>
                <w:rFonts w:ascii="Arial" w:hAnsi="Arial" w:cs="Arial"/>
                <w:sz w:val="10"/>
                <w:szCs w:val="10"/>
              </w:rPr>
            </w:pPr>
          </w:p>
        </w:tc>
        <w:tc>
          <w:tcPr>
            <w:tcW w:w="201" w:type="pct"/>
            <w:gridSpan w:val="3"/>
            <w:tcBorders>
              <w:bottom w:val="single" w:sz="4" w:space="0" w:color="auto"/>
            </w:tcBorders>
          </w:tcPr>
          <w:p w14:paraId="3791A6AD" w14:textId="77777777" w:rsidR="00276EB9" w:rsidRPr="0040529E" w:rsidRDefault="00276EB9" w:rsidP="007B580D">
            <w:pPr>
              <w:jc w:val="center"/>
              <w:rPr>
                <w:rFonts w:ascii="Arial" w:hAnsi="Arial" w:cs="Arial"/>
                <w:sz w:val="10"/>
                <w:szCs w:val="10"/>
              </w:rPr>
            </w:pPr>
          </w:p>
        </w:tc>
        <w:tc>
          <w:tcPr>
            <w:tcW w:w="253" w:type="pct"/>
            <w:gridSpan w:val="2"/>
            <w:tcBorders>
              <w:bottom w:val="single" w:sz="4" w:space="0" w:color="auto"/>
            </w:tcBorders>
          </w:tcPr>
          <w:p w14:paraId="3791A6AE" w14:textId="77777777" w:rsidR="00276EB9" w:rsidRPr="0040529E" w:rsidRDefault="00276EB9" w:rsidP="007B580D">
            <w:pPr>
              <w:jc w:val="center"/>
              <w:rPr>
                <w:rFonts w:ascii="Arial" w:hAnsi="Arial" w:cs="Arial"/>
                <w:sz w:val="10"/>
                <w:szCs w:val="10"/>
              </w:rPr>
            </w:pPr>
          </w:p>
        </w:tc>
        <w:tc>
          <w:tcPr>
            <w:tcW w:w="965" w:type="pct"/>
            <w:gridSpan w:val="5"/>
            <w:tcBorders>
              <w:bottom w:val="single" w:sz="4" w:space="0" w:color="auto"/>
            </w:tcBorders>
          </w:tcPr>
          <w:p w14:paraId="3791A6AF" w14:textId="77777777" w:rsidR="00276EB9" w:rsidRPr="0040529E" w:rsidRDefault="00276EB9" w:rsidP="007B580D">
            <w:pPr>
              <w:rPr>
                <w:rFonts w:ascii="Arial" w:hAnsi="Arial" w:cs="Arial"/>
                <w:sz w:val="10"/>
                <w:szCs w:val="10"/>
              </w:rPr>
            </w:pPr>
          </w:p>
        </w:tc>
        <w:tc>
          <w:tcPr>
            <w:tcW w:w="254" w:type="pct"/>
            <w:gridSpan w:val="3"/>
            <w:tcBorders>
              <w:bottom w:val="single" w:sz="4" w:space="0" w:color="auto"/>
            </w:tcBorders>
          </w:tcPr>
          <w:p w14:paraId="3791A6B0" w14:textId="77777777" w:rsidR="00276EB9" w:rsidRPr="0040529E" w:rsidRDefault="00276EB9" w:rsidP="007B580D">
            <w:pPr>
              <w:jc w:val="center"/>
              <w:rPr>
                <w:rFonts w:ascii="Arial" w:hAnsi="Arial" w:cs="Arial"/>
                <w:sz w:val="10"/>
                <w:szCs w:val="10"/>
              </w:rPr>
            </w:pPr>
          </w:p>
        </w:tc>
        <w:tc>
          <w:tcPr>
            <w:tcW w:w="863" w:type="pct"/>
            <w:gridSpan w:val="5"/>
          </w:tcPr>
          <w:p w14:paraId="3791A6B1" w14:textId="77777777" w:rsidR="00276EB9" w:rsidRPr="0040529E" w:rsidRDefault="00276EB9" w:rsidP="007B580D">
            <w:pPr>
              <w:rPr>
                <w:rFonts w:ascii="Arial" w:hAnsi="Arial" w:cs="Arial"/>
                <w:sz w:val="10"/>
                <w:szCs w:val="10"/>
              </w:rPr>
            </w:pPr>
          </w:p>
        </w:tc>
        <w:tc>
          <w:tcPr>
            <w:tcW w:w="227" w:type="pct"/>
            <w:tcBorders>
              <w:bottom w:val="single" w:sz="4" w:space="0" w:color="auto"/>
            </w:tcBorders>
          </w:tcPr>
          <w:p w14:paraId="3791A6B2" w14:textId="77777777" w:rsidR="00276EB9" w:rsidRPr="0040529E" w:rsidRDefault="00276EB9" w:rsidP="007B580D">
            <w:pPr>
              <w:jc w:val="center"/>
              <w:rPr>
                <w:rFonts w:ascii="Arial" w:hAnsi="Arial" w:cs="Arial"/>
                <w:sz w:val="10"/>
                <w:szCs w:val="10"/>
              </w:rPr>
            </w:pPr>
          </w:p>
        </w:tc>
        <w:tc>
          <w:tcPr>
            <w:tcW w:w="227" w:type="pct"/>
            <w:gridSpan w:val="2"/>
            <w:tcBorders>
              <w:bottom w:val="single" w:sz="4" w:space="0" w:color="auto"/>
            </w:tcBorders>
          </w:tcPr>
          <w:p w14:paraId="3791A6B3" w14:textId="77777777" w:rsidR="00276EB9" w:rsidRPr="0040529E" w:rsidRDefault="00276EB9" w:rsidP="007B580D">
            <w:pPr>
              <w:jc w:val="center"/>
              <w:rPr>
                <w:rFonts w:ascii="Arial" w:hAnsi="Arial" w:cs="Arial"/>
                <w:sz w:val="10"/>
                <w:szCs w:val="10"/>
              </w:rPr>
            </w:pPr>
          </w:p>
        </w:tc>
        <w:tc>
          <w:tcPr>
            <w:tcW w:w="227" w:type="pct"/>
            <w:gridSpan w:val="2"/>
            <w:tcBorders>
              <w:bottom w:val="single" w:sz="4" w:space="0" w:color="auto"/>
            </w:tcBorders>
          </w:tcPr>
          <w:p w14:paraId="3791A6B4" w14:textId="77777777" w:rsidR="00276EB9" w:rsidRPr="0040529E" w:rsidRDefault="00276EB9" w:rsidP="007B580D">
            <w:pPr>
              <w:jc w:val="center"/>
              <w:rPr>
                <w:rFonts w:ascii="Arial" w:hAnsi="Arial" w:cs="Arial"/>
                <w:sz w:val="10"/>
                <w:szCs w:val="10"/>
              </w:rPr>
            </w:pPr>
          </w:p>
        </w:tc>
        <w:tc>
          <w:tcPr>
            <w:tcW w:w="227" w:type="pct"/>
            <w:gridSpan w:val="2"/>
            <w:tcBorders>
              <w:bottom w:val="single" w:sz="4" w:space="0" w:color="auto"/>
            </w:tcBorders>
          </w:tcPr>
          <w:p w14:paraId="3791A6B5" w14:textId="77777777" w:rsidR="00276EB9" w:rsidRPr="0040529E" w:rsidRDefault="00276EB9" w:rsidP="007B580D">
            <w:pPr>
              <w:jc w:val="center"/>
              <w:rPr>
                <w:rFonts w:ascii="Arial" w:hAnsi="Arial" w:cs="Arial"/>
                <w:sz w:val="10"/>
                <w:szCs w:val="10"/>
              </w:rPr>
            </w:pPr>
          </w:p>
        </w:tc>
        <w:tc>
          <w:tcPr>
            <w:tcW w:w="227" w:type="pct"/>
            <w:gridSpan w:val="2"/>
            <w:tcBorders>
              <w:bottom w:val="single" w:sz="4" w:space="0" w:color="auto"/>
            </w:tcBorders>
          </w:tcPr>
          <w:p w14:paraId="3791A6B6" w14:textId="77777777" w:rsidR="00276EB9" w:rsidRPr="0040529E" w:rsidRDefault="00276EB9" w:rsidP="007B580D">
            <w:pPr>
              <w:jc w:val="center"/>
              <w:rPr>
                <w:rFonts w:ascii="Arial" w:hAnsi="Arial" w:cs="Arial"/>
                <w:sz w:val="10"/>
                <w:szCs w:val="10"/>
              </w:rPr>
            </w:pPr>
          </w:p>
        </w:tc>
        <w:tc>
          <w:tcPr>
            <w:tcW w:w="227" w:type="pct"/>
            <w:tcBorders>
              <w:bottom w:val="single" w:sz="4" w:space="0" w:color="auto"/>
            </w:tcBorders>
          </w:tcPr>
          <w:p w14:paraId="3791A6B7" w14:textId="77777777" w:rsidR="00276EB9" w:rsidRPr="0040529E" w:rsidRDefault="00276EB9" w:rsidP="007B580D">
            <w:pPr>
              <w:jc w:val="center"/>
              <w:rPr>
                <w:rFonts w:ascii="Arial" w:hAnsi="Arial" w:cs="Arial"/>
                <w:sz w:val="10"/>
                <w:szCs w:val="10"/>
              </w:rPr>
            </w:pPr>
          </w:p>
        </w:tc>
        <w:tc>
          <w:tcPr>
            <w:tcW w:w="231" w:type="pct"/>
            <w:tcBorders>
              <w:bottom w:val="single" w:sz="4" w:space="0" w:color="auto"/>
            </w:tcBorders>
          </w:tcPr>
          <w:p w14:paraId="3791A6B8" w14:textId="77777777" w:rsidR="00276EB9" w:rsidRPr="0040529E" w:rsidRDefault="00276EB9" w:rsidP="007B580D">
            <w:pPr>
              <w:jc w:val="center"/>
              <w:rPr>
                <w:rFonts w:ascii="Arial" w:hAnsi="Arial" w:cs="Arial"/>
                <w:sz w:val="10"/>
                <w:szCs w:val="10"/>
              </w:rPr>
            </w:pPr>
          </w:p>
        </w:tc>
        <w:tc>
          <w:tcPr>
            <w:tcW w:w="227" w:type="pct"/>
            <w:gridSpan w:val="2"/>
            <w:tcBorders>
              <w:bottom w:val="single" w:sz="4" w:space="0" w:color="auto"/>
            </w:tcBorders>
          </w:tcPr>
          <w:p w14:paraId="3791A6B9" w14:textId="77777777" w:rsidR="00276EB9" w:rsidRPr="0040529E" w:rsidRDefault="00276EB9" w:rsidP="007B580D">
            <w:pPr>
              <w:jc w:val="center"/>
              <w:rPr>
                <w:rFonts w:ascii="Arial" w:hAnsi="Arial" w:cs="Arial"/>
                <w:sz w:val="10"/>
                <w:szCs w:val="10"/>
              </w:rPr>
            </w:pPr>
          </w:p>
        </w:tc>
        <w:tc>
          <w:tcPr>
            <w:tcW w:w="227" w:type="pct"/>
            <w:tcBorders>
              <w:bottom w:val="single" w:sz="4" w:space="0" w:color="auto"/>
            </w:tcBorders>
          </w:tcPr>
          <w:p w14:paraId="3791A6BA" w14:textId="77777777" w:rsidR="00276EB9" w:rsidRPr="0040529E" w:rsidRDefault="00276EB9" w:rsidP="007B580D">
            <w:pPr>
              <w:jc w:val="center"/>
              <w:rPr>
                <w:rFonts w:ascii="Arial" w:hAnsi="Arial" w:cs="Arial"/>
                <w:sz w:val="10"/>
                <w:szCs w:val="10"/>
              </w:rPr>
            </w:pPr>
          </w:p>
        </w:tc>
        <w:tc>
          <w:tcPr>
            <w:tcW w:w="254" w:type="pct"/>
            <w:gridSpan w:val="3"/>
            <w:tcBorders>
              <w:bottom w:val="single" w:sz="4" w:space="0" w:color="auto"/>
            </w:tcBorders>
          </w:tcPr>
          <w:p w14:paraId="3791A6BB" w14:textId="77777777" w:rsidR="00276EB9" w:rsidRPr="0040529E" w:rsidRDefault="00276EB9" w:rsidP="007B580D">
            <w:pPr>
              <w:jc w:val="center"/>
              <w:rPr>
                <w:rFonts w:ascii="Arial" w:hAnsi="Arial" w:cs="Arial"/>
                <w:sz w:val="10"/>
                <w:szCs w:val="10"/>
              </w:rPr>
            </w:pPr>
          </w:p>
        </w:tc>
      </w:tr>
      <w:tr w:rsidR="00276EB9" w:rsidRPr="0040529E" w14:paraId="3791A6C3" w14:textId="77777777" w:rsidTr="00CE4D1F">
        <w:tblPrEx>
          <w:tblCellMar>
            <w:right w:w="14" w:type="dxa"/>
          </w:tblCellMar>
        </w:tblPrEx>
        <w:trPr>
          <w:trHeight w:val="20"/>
        </w:trPr>
        <w:tc>
          <w:tcPr>
            <w:tcW w:w="160" w:type="pct"/>
            <w:tcBorders>
              <w:bottom w:val="single" w:sz="4" w:space="0" w:color="auto"/>
            </w:tcBorders>
          </w:tcPr>
          <w:p w14:paraId="3791A6BD" w14:textId="77777777" w:rsidR="00276EB9" w:rsidRPr="0040529E" w:rsidRDefault="00276EB9" w:rsidP="007B580D">
            <w:pPr>
              <w:jc w:val="center"/>
              <w:rPr>
                <w:rFonts w:ascii="Arial" w:hAnsi="Arial" w:cs="Arial"/>
                <w:sz w:val="10"/>
                <w:szCs w:val="10"/>
              </w:rPr>
            </w:pPr>
          </w:p>
        </w:tc>
        <w:tc>
          <w:tcPr>
            <w:tcW w:w="201" w:type="pct"/>
            <w:gridSpan w:val="3"/>
            <w:tcBorders>
              <w:bottom w:val="single" w:sz="4" w:space="0" w:color="auto"/>
            </w:tcBorders>
          </w:tcPr>
          <w:p w14:paraId="3791A6BE" w14:textId="77777777" w:rsidR="00276EB9" w:rsidRPr="0040529E" w:rsidRDefault="00276EB9" w:rsidP="007B580D">
            <w:pPr>
              <w:jc w:val="center"/>
              <w:rPr>
                <w:rFonts w:ascii="Arial" w:hAnsi="Arial" w:cs="Arial"/>
                <w:sz w:val="10"/>
                <w:szCs w:val="10"/>
              </w:rPr>
            </w:pPr>
            <w:r>
              <w:rPr>
                <w:rFonts w:ascii="Arial" w:hAnsi="Arial"/>
                <w:sz w:val="10"/>
              </w:rPr>
              <w:t>Sum</w:t>
            </w:r>
          </w:p>
        </w:tc>
        <w:tc>
          <w:tcPr>
            <w:tcW w:w="253" w:type="pct"/>
            <w:gridSpan w:val="2"/>
            <w:tcBorders>
              <w:bottom w:val="single" w:sz="4" w:space="0" w:color="auto"/>
              <w:right w:val="single" w:sz="4" w:space="0" w:color="auto"/>
            </w:tcBorders>
          </w:tcPr>
          <w:p w14:paraId="3791A6BF" w14:textId="77777777" w:rsidR="00276EB9" w:rsidRPr="0040529E" w:rsidRDefault="00276EB9" w:rsidP="007B580D">
            <w:pPr>
              <w:jc w:val="center"/>
              <w:rPr>
                <w:rFonts w:ascii="Arial" w:hAnsi="Arial" w:cs="Arial"/>
                <w:sz w:val="10"/>
                <w:szCs w:val="10"/>
              </w:rPr>
            </w:pPr>
            <w:r>
              <w:rPr>
                <w:rFonts w:ascii="Arial" w:hAnsi="Arial"/>
                <w:sz w:val="10"/>
              </w:rPr>
              <w:t>142614</w:t>
            </w:r>
          </w:p>
        </w:tc>
        <w:tc>
          <w:tcPr>
            <w:tcW w:w="1219" w:type="pct"/>
            <w:gridSpan w:val="8"/>
            <w:tcBorders>
              <w:top w:val="single" w:sz="4" w:space="0" w:color="auto"/>
              <w:left w:val="single" w:sz="4" w:space="0" w:color="auto"/>
              <w:bottom w:val="nil"/>
              <w:right w:val="single" w:sz="4" w:space="0" w:color="auto"/>
            </w:tcBorders>
          </w:tcPr>
          <w:p w14:paraId="3791A6C0" w14:textId="77777777" w:rsidR="00276EB9" w:rsidRPr="0040529E" w:rsidRDefault="00276EB9" w:rsidP="007B580D">
            <w:pPr>
              <w:jc w:val="center"/>
              <w:rPr>
                <w:rFonts w:ascii="Arial" w:hAnsi="Arial" w:cs="Arial"/>
                <w:sz w:val="10"/>
                <w:szCs w:val="10"/>
              </w:rPr>
            </w:pPr>
          </w:p>
        </w:tc>
        <w:tc>
          <w:tcPr>
            <w:tcW w:w="863" w:type="pct"/>
            <w:gridSpan w:val="5"/>
            <w:tcBorders>
              <w:left w:val="single" w:sz="4" w:space="0" w:color="auto"/>
            </w:tcBorders>
          </w:tcPr>
          <w:p w14:paraId="3791A6C1" w14:textId="77777777" w:rsidR="00276EB9" w:rsidRDefault="00276EB9" w:rsidP="007B580D">
            <w:pPr>
              <w:rPr>
                <w:noProof/>
              </w:rPr>
            </w:pPr>
            <w:r>
              <w:rPr>
                <w:noProof/>
                <w:lang w:val="en-US" w:eastAsia="en-US" w:bidi="ar-SA"/>
              </w:rPr>
              <w:drawing>
                <wp:anchor distT="0" distB="0" distL="114300" distR="114300" simplePos="0" relativeHeight="251665408" behindDoc="0" locked="0" layoutInCell="1" allowOverlap="1" wp14:anchorId="3791A869" wp14:editId="3791A86A">
                  <wp:simplePos x="0" y="0"/>
                  <wp:positionH relativeFrom="column">
                    <wp:posOffset>501967</wp:posOffset>
                  </wp:positionH>
                  <wp:positionV relativeFrom="paragraph">
                    <wp:posOffset>0</wp:posOffset>
                  </wp:positionV>
                  <wp:extent cx="335280" cy="7683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5280" cy="76835"/>
                          </a:xfrm>
                          <a:prstGeom prst="rect">
                            <a:avLst/>
                          </a:prstGeom>
                          <a:noFill/>
                          <a:ln>
                            <a:noFill/>
                          </a:ln>
                        </pic:spPr>
                      </pic:pic>
                    </a:graphicData>
                  </a:graphic>
                </wp:anchor>
              </w:drawing>
            </w:r>
            <w:r>
              <w:rPr>
                <w:rFonts w:ascii="Arial" w:hAnsi="Arial"/>
                <w:sz w:val="10"/>
              </w:rPr>
              <w:t>Underskrift terminal</w:t>
            </w:r>
          </w:p>
        </w:tc>
        <w:tc>
          <w:tcPr>
            <w:tcW w:w="2304" w:type="pct"/>
            <w:gridSpan w:val="17"/>
            <w:vMerge w:val="restart"/>
            <w:tcBorders>
              <w:bottom w:val="nil"/>
              <w:right w:val="nil"/>
            </w:tcBorders>
          </w:tcPr>
          <w:p w14:paraId="3791A6C2" w14:textId="77777777" w:rsidR="00276EB9" w:rsidRPr="0040529E" w:rsidRDefault="00276EB9" w:rsidP="007B580D">
            <w:pPr>
              <w:rPr>
                <w:rFonts w:ascii="Arial" w:hAnsi="Arial" w:cs="Arial"/>
                <w:sz w:val="10"/>
                <w:szCs w:val="10"/>
              </w:rPr>
            </w:pPr>
            <w:r>
              <w:rPr>
                <w:rFonts w:ascii="Arial" w:hAnsi="Arial"/>
                <w:sz w:val="9"/>
              </w:rPr>
              <w:t>*Bøyemomenter (BM) og skjærkrefter (SK) skal være uttrykt i prosent av største tillatte verdier i havnen for mellomliggende stadier og av største tillatte verdier til sjøs for det siste stadiet. Hvert skritt i laste-/losseplanen må, når det er relevant, gjennomføres innenfor de tillatte grensene for skjærkrefter på skrogbjelken, bøyemomenter og mengde pr. rom. Det er mulig at laste-/losseoperasjoner må avbrytes slik at det kan utføres ballastering eller deballastering for å holde de faktiske verdiene innenfor grensene.</w:t>
            </w:r>
          </w:p>
        </w:tc>
      </w:tr>
      <w:tr w:rsidR="00276EB9" w:rsidRPr="0040529E" w14:paraId="3791A6CA" w14:textId="77777777" w:rsidTr="00CE4D1F">
        <w:tblPrEx>
          <w:tblCellMar>
            <w:right w:w="14" w:type="dxa"/>
          </w:tblCellMar>
        </w:tblPrEx>
        <w:trPr>
          <w:trHeight w:val="20"/>
        </w:trPr>
        <w:tc>
          <w:tcPr>
            <w:tcW w:w="1833" w:type="pct"/>
            <w:gridSpan w:val="14"/>
            <w:vMerge w:val="restart"/>
            <w:tcBorders>
              <w:top w:val="nil"/>
              <w:left w:val="nil"/>
              <w:bottom w:val="nil"/>
            </w:tcBorders>
          </w:tcPr>
          <w:p w14:paraId="3791A6C4" w14:textId="77777777" w:rsidR="00276EB9" w:rsidRPr="00210A0D" w:rsidRDefault="00276EB9" w:rsidP="007B580D">
            <w:pPr>
              <w:rPr>
                <w:rFonts w:ascii="Arial Narrow" w:hAnsi="Arial Narrow" w:cs="Arial"/>
                <w:sz w:val="9"/>
                <w:szCs w:val="9"/>
              </w:rPr>
            </w:pPr>
            <w:r>
              <w:rPr>
                <w:rFonts w:ascii="Arial Narrow" w:hAnsi="Arial Narrow"/>
                <w:sz w:val="9"/>
              </w:rPr>
              <w:t>DET MÅ IKKE AVVIKES FRA PLANEN UTEN FORHÅNDSGODKJENNELSE FRA OVERSTYRMANNEN</w:t>
            </w:r>
          </w:p>
          <w:p w14:paraId="3791A6C5" w14:textId="77777777" w:rsidR="00276EB9" w:rsidRPr="00210A0D" w:rsidRDefault="00276EB9" w:rsidP="007B580D">
            <w:pPr>
              <w:rPr>
                <w:rFonts w:ascii="Arial Narrow" w:hAnsi="Arial Narrow" w:cs="Arial"/>
                <w:sz w:val="9"/>
                <w:szCs w:val="9"/>
              </w:rPr>
            </w:pPr>
            <w:r>
              <w:rPr>
                <w:rFonts w:ascii="Arial Narrow" w:hAnsi="Arial Narrow"/>
                <w:sz w:val="9"/>
              </w:rPr>
              <w:t>Tømmingene nummereres 1A, 1B, 2A, 2B osv. ved bruk av to lasteinnretninger.</w:t>
            </w:r>
          </w:p>
          <w:p w14:paraId="3791A6C6" w14:textId="77777777" w:rsidR="00276EB9" w:rsidRPr="00210A0D" w:rsidRDefault="00276EB9" w:rsidP="007B580D">
            <w:pPr>
              <w:rPr>
                <w:rFonts w:ascii="Arial Narrow" w:hAnsi="Arial Narrow" w:cs="Arial"/>
                <w:sz w:val="9"/>
                <w:szCs w:val="9"/>
              </w:rPr>
            </w:pPr>
            <w:r>
              <w:rPr>
                <w:rFonts w:ascii="Arial Narrow" w:hAnsi="Arial Narrow"/>
                <w:sz w:val="9"/>
              </w:rPr>
              <w:t>Forkortelser: PI - pump inn GI - graviter inn F - full PU - pump ut GU - graviter ut TM – tom</w:t>
            </w:r>
          </w:p>
          <w:p w14:paraId="3791A6C7" w14:textId="77777777" w:rsidR="00276EB9" w:rsidRPr="0040529E" w:rsidRDefault="00276EB9" w:rsidP="007B580D">
            <w:pPr>
              <w:jc w:val="center"/>
              <w:rPr>
                <w:rFonts w:ascii="Arial" w:hAnsi="Arial" w:cs="Arial"/>
                <w:sz w:val="10"/>
                <w:szCs w:val="10"/>
              </w:rPr>
            </w:pPr>
            <w:r>
              <w:rPr>
                <w:rFonts w:ascii="Arial Narrow" w:hAnsi="Arial Narrow"/>
                <w:spacing w:val="-2"/>
                <w:sz w:val="9"/>
              </w:rPr>
              <w:t>Alle felter innenfor boksen må være fylt ut så fullstendig som mulig. Feltene utenfor boksen er valgfrie.</w:t>
            </w:r>
          </w:p>
        </w:tc>
        <w:tc>
          <w:tcPr>
            <w:tcW w:w="863" w:type="pct"/>
            <w:gridSpan w:val="5"/>
            <w:vAlign w:val="center"/>
          </w:tcPr>
          <w:p w14:paraId="3791A6C8" w14:textId="77777777" w:rsidR="00276EB9" w:rsidRDefault="00276EB9" w:rsidP="007B580D">
            <w:pPr>
              <w:tabs>
                <w:tab w:val="left" w:pos="802"/>
              </w:tabs>
              <w:rPr>
                <w:rFonts w:ascii="Arial" w:hAnsi="Arial" w:cs="Arial"/>
                <w:sz w:val="10"/>
                <w:szCs w:val="10"/>
              </w:rPr>
            </w:pPr>
            <w:r>
              <w:rPr>
                <w:rFonts w:ascii="Arial" w:hAnsi="Arial"/>
                <w:sz w:val="10"/>
              </w:rPr>
              <w:t xml:space="preserve">Signatur </w:t>
            </w:r>
            <w:proofErr w:type="gramStart"/>
            <w:r>
              <w:rPr>
                <w:rFonts w:ascii="Arial" w:hAnsi="Arial"/>
                <w:sz w:val="10"/>
              </w:rPr>
              <w:t xml:space="preserve">skip  </w:t>
            </w:r>
            <w:r>
              <w:tab/>
            </w:r>
            <w:proofErr w:type="gramEnd"/>
            <w:r>
              <w:rPr>
                <w:rFonts w:ascii="Arial" w:hAnsi="Arial"/>
                <w:b/>
                <w:sz w:val="10"/>
              </w:rPr>
              <w:t>A. Smith</w:t>
            </w:r>
          </w:p>
        </w:tc>
        <w:tc>
          <w:tcPr>
            <w:tcW w:w="2304" w:type="pct"/>
            <w:gridSpan w:val="17"/>
            <w:vMerge/>
            <w:tcBorders>
              <w:bottom w:val="nil"/>
              <w:right w:val="nil"/>
            </w:tcBorders>
          </w:tcPr>
          <w:p w14:paraId="3791A6C9" w14:textId="77777777" w:rsidR="00276EB9" w:rsidRPr="0040529E" w:rsidRDefault="00276EB9" w:rsidP="007B580D"/>
        </w:tc>
      </w:tr>
      <w:tr w:rsidR="00276EB9" w:rsidRPr="0040529E" w14:paraId="3791A6CE" w14:textId="77777777" w:rsidTr="00CE4D1F">
        <w:tblPrEx>
          <w:tblCellMar>
            <w:right w:w="14" w:type="dxa"/>
          </w:tblCellMar>
        </w:tblPrEx>
        <w:trPr>
          <w:trHeight w:val="20"/>
        </w:trPr>
        <w:tc>
          <w:tcPr>
            <w:tcW w:w="1833" w:type="pct"/>
            <w:gridSpan w:val="14"/>
            <w:vMerge/>
            <w:tcBorders>
              <w:left w:val="nil"/>
              <w:bottom w:val="nil"/>
            </w:tcBorders>
          </w:tcPr>
          <w:p w14:paraId="3791A6CB" w14:textId="77777777" w:rsidR="00276EB9" w:rsidRPr="0040529E" w:rsidRDefault="00276EB9" w:rsidP="007B580D">
            <w:pPr>
              <w:jc w:val="center"/>
              <w:rPr>
                <w:rFonts w:ascii="Arial" w:hAnsi="Arial" w:cs="Arial"/>
                <w:sz w:val="10"/>
                <w:szCs w:val="10"/>
              </w:rPr>
            </w:pPr>
          </w:p>
        </w:tc>
        <w:tc>
          <w:tcPr>
            <w:tcW w:w="863" w:type="pct"/>
            <w:gridSpan w:val="5"/>
            <w:tcBorders>
              <w:bottom w:val="single" w:sz="4" w:space="0" w:color="auto"/>
            </w:tcBorders>
            <w:vAlign w:val="center"/>
          </w:tcPr>
          <w:p w14:paraId="3791A6CC" w14:textId="77777777" w:rsidR="00276EB9" w:rsidRDefault="00276EB9" w:rsidP="007B580D">
            <w:pPr>
              <w:tabs>
                <w:tab w:val="left" w:pos="802"/>
              </w:tabs>
              <w:rPr>
                <w:rFonts w:ascii="Arial" w:hAnsi="Arial" w:cs="Arial"/>
                <w:sz w:val="10"/>
                <w:szCs w:val="10"/>
              </w:rPr>
            </w:pPr>
          </w:p>
        </w:tc>
        <w:tc>
          <w:tcPr>
            <w:tcW w:w="2304" w:type="pct"/>
            <w:gridSpan w:val="17"/>
            <w:vMerge/>
            <w:tcBorders>
              <w:bottom w:val="nil"/>
              <w:right w:val="nil"/>
            </w:tcBorders>
          </w:tcPr>
          <w:p w14:paraId="3791A6CD" w14:textId="77777777" w:rsidR="00276EB9" w:rsidRPr="0040529E" w:rsidRDefault="00276EB9" w:rsidP="007B580D"/>
        </w:tc>
      </w:tr>
    </w:tbl>
    <w:p w14:paraId="3791A6CF" w14:textId="77777777" w:rsidR="00D01397" w:rsidRPr="00276EB9" w:rsidRDefault="00D01397" w:rsidP="00E66155">
      <w:pPr>
        <w:spacing w:after="0" w:line="240" w:lineRule="auto"/>
        <w:rPr>
          <w:rFonts w:ascii="Arial" w:hAnsi="Arial" w:cs="Arial"/>
          <w:sz w:val="12"/>
          <w:szCs w:val="12"/>
        </w:rPr>
      </w:pPr>
    </w:p>
    <w:p w14:paraId="3791A6D0" w14:textId="77777777" w:rsidR="00D01397" w:rsidRPr="00276EB9" w:rsidRDefault="00D01397" w:rsidP="00E66155">
      <w:pPr>
        <w:spacing w:after="0" w:line="240" w:lineRule="auto"/>
        <w:rPr>
          <w:rFonts w:ascii="Arial" w:hAnsi="Arial" w:cs="Arial"/>
          <w:sz w:val="12"/>
          <w:szCs w:val="12"/>
        </w:rPr>
        <w:sectPr w:rsidR="00D01397" w:rsidRPr="00276EB9" w:rsidSect="00CE4D1F">
          <w:headerReference w:type="even" r:id="rId41"/>
          <w:headerReference w:type="default" r:id="rId42"/>
          <w:footerReference w:type="even" r:id="rId43"/>
          <w:footerReference w:type="default" r:id="rId44"/>
          <w:footnotePr>
            <w:numFmt w:val="chicago"/>
          </w:footnotePr>
          <w:pgSz w:w="11909" w:h="8395" w:orient="landscape" w:code="9"/>
          <w:pgMar w:top="57" w:right="431" w:bottom="113" w:left="431" w:header="431" w:footer="431" w:gutter="0"/>
          <w:pgNumType w:start="25"/>
          <w:cols w:space="708"/>
          <w:docGrid w:linePitch="360"/>
        </w:sectPr>
      </w:pP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5E072A" w:rsidRPr="00EC7468" w14:paraId="3791A6D3" w14:textId="77777777" w:rsidTr="008373AF">
        <w:tc>
          <w:tcPr>
            <w:tcW w:w="6171" w:type="dxa"/>
          </w:tcPr>
          <w:p w14:paraId="3791A6D1" w14:textId="77777777" w:rsidR="005E072A" w:rsidRPr="00EC7468" w:rsidRDefault="005E072A" w:rsidP="008373AF">
            <w:pPr>
              <w:ind w:left="-98"/>
              <w:jc w:val="right"/>
              <w:rPr>
                <w:rFonts w:ascii="Arial" w:hAnsi="Arial" w:cs="Arial"/>
                <w:i/>
                <w:iCs/>
                <w:color w:val="000000"/>
                <w:sz w:val="16"/>
                <w:szCs w:val="16"/>
              </w:rPr>
            </w:pPr>
            <w:r>
              <w:rPr>
                <w:rFonts w:ascii="Arial" w:hAnsi="Arial"/>
                <w:i/>
                <w:color w:val="000000"/>
                <w:sz w:val="16"/>
              </w:rPr>
              <w:lastRenderedPageBreak/>
              <w:t>Vedlegg 3</w:t>
            </w:r>
          </w:p>
          <w:p w14:paraId="3791A6D2" w14:textId="77777777" w:rsidR="005E072A" w:rsidRPr="00EC7468" w:rsidRDefault="005E072A" w:rsidP="008373AF">
            <w:pPr>
              <w:ind w:left="-98"/>
              <w:rPr>
                <w:rFonts w:ascii="Arial" w:hAnsi="Arial" w:cs="Arial"/>
                <w:sz w:val="6"/>
                <w:szCs w:val="6"/>
              </w:rPr>
            </w:pPr>
          </w:p>
        </w:tc>
      </w:tr>
    </w:tbl>
    <w:p w14:paraId="3791A6D4" w14:textId="77777777" w:rsidR="005E072A" w:rsidRPr="00EC7468" w:rsidRDefault="005E072A" w:rsidP="005E072A">
      <w:pPr>
        <w:shd w:val="clear" w:color="auto" w:fill="FFFFFF"/>
        <w:spacing w:after="0" w:line="240" w:lineRule="auto"/>
        <w:jc w:val="center"/>
        <w:rPr>
          <w:rFonts w:ascii="Arial" w:hAnsi="Arial" w:cs="Arial"/>
          <w:color w:val="000000"/>
        </w:rPr>
      </w:pPr>
    </w:p>
    <w:p w14:paraId="3791A6D5" w14:textId="77777777" w:rsidR="00E377CE" w:rsidRPr="00402A2D" w:rsidRDefault="00E377CE" w:rsidP="006C11F5">
      <w:pPr>
        <w:pStyle w:val="Overskrift1"/>
        <w:jc w:val="center"/>
        <w:rPr>
          <w:sz w:val="20"/>
          <w:szCs w:val="20"/>
        </w:rPr>
      </w:pPr>
      <w:bookmarkStart w:id="34" w:name="_Toc433812010"/>
      <w:bookmarkStart w:id="35" w:name="_Toc436910471"/>
      <w:r>
        <w:rPr>
          <w:b w:val="0"/>
          <w:sz w:val="20"/>
        </w:rPr>
        <w:t>Vedlegg 3</w:t>
      </w:r>
      <w:bookmarkStart w:id="36" w:name="_Toc433812011"/>
      <w:bookmarkEnd w:id="34"/>
      <w:r w:rsidR="006C11F5">
        <w:rPr>
          <w:b w:val="0"/>
          <w:sz w:val="20"/>
        </w:rPr>
        <w:br/>
      </w:r>
      <w:r w:rsidR="006C11F5">
        <w:rPr>
          <w:b w:val="0"/>
          <w:bCs w:val="0"/>
          <w:sz w:val="20"/>
          <w:szCs w:val="20"/>
        </w:rPr>
        <w:tab/>
      </w:r>
      <w:r w:rsidR="006C11F5">
        <w:rPr>
          <w:b w:val="0"/>
          <w:bCs w:val="0"/>
          <w:sz w:val="20"/>
          <w:szCs w:val="20"/>
        </w:rPr>
        <w:br/>
      </w:r>
      <w:r>
        <w:rPr>
          <w:sz w:val="20"/>
        </w:rPr>
        <w:t>Felles sikkerhetsjekkliste for skip og land for lasting eller lossing av tørrbulkskip</w:t>
      </w:r>
      <w:bookmarkEnd w:id="35"/>
      <w:bookmarkEnd w:id="36"/>
    </w:p>
    <w:p w14:paraId="3791A6D6" w14:textId="77777777" w:rsidR="00F61D4F" w:rsidRPr="00EC7468" w:rsidRDefault="00F61D4F" w:rsidP="004A3F0F">
      <w:pPr>
        <w:shd w:val="clear" w:color="auto" w:fill="FFFFFF"/>
        <w:spacing w:after="0" w:line="240" w:lineRule="auto"/>
        <w:jc w:val="center"/>
        <w:rPr>
          <w:rFonts w:ascii="Arial" w:hAnsi="Arial" w:cs="Arial"/>
          <w:b/>
        </w:rPr>
      </w:pPr>
    </w:p>
    <w:p w14:paraId="3791A6D7" w14:textId="77777777" w:rsidR="00E377CE" w:rsidRPr="00EC7468" w:rsidRDefault="00E377CE" w:rsidP="005E072A">
      <w:pPr>
        <w:spacing w:after="0" w:line="240" w:lineRule="auto"/>
        <w:rPr>
          <w:rFonts w:ascii="Arial" w:hAnsi="Arial" w:cs="Arial"/>
          <w:sz w:val="2"/>
          <w:szCs w:val="2"/>
        </w:rPr>
      </w:pPr>
    </w:p>
    <w:tbl>
      <w:tblPr>
        <w:tblW w:w="6066" w:type="dxa"/>
        <w:tblInd w:w="40" w:type="dxa"/>
        <w:tblLayout w:type="fixed"/>
        <w:tblCellMar>
          <w:left w:w="40" w:type="dxa"/>
          <w:right w:w="40" w:type="dxa"/>
        </w:tblCellMar>
        <w:tblLook w:val="0000" w:firstRow="0" w:lastRow="0" w:firstColumn="0" w:lastColumn="0" w:noHBand="0" w:noVBand="0"/>
      </w:tblPr>
      <w:tblGrid>
        <w:gridCol w:w="3190"/>
        <w:gridCol w:w="2876"/>
      </w:tblGrid>
      <w:tr w:rsidR="00E377CE" w:rsidRPr="00EC7468" w14:paraId="3791A6DA" w14:textId="77777777" w:rsidTr="006549D7">
        <w:trPr>
          <w:trHeight w:val="20"/>
        </w:trPr>
        <w:tc>
          <w:tcPr>
            <w:tcW w:w="3190" w:type="dxa"/>
            <w:tcBorders>
              <w:top w:val="nil"/>
              <w:left w:val="nil"/>
              <w:bottom w:val="nil"/>
              <w:right w:val="nil"/>
            </w:tcBorders>
            <w:shd w:val="clear" w:color="auto" w:fill="FFFFFF"/>
          </w:tcPr>
          <w:p w14:paraId="3791A6D8" w14:textId="77777777" w:rsidR="00E377CE" w:rsidRPr="00EC7468" w:rsidRDefault="00E377CE" w:rsidP="00895502">
            <w:pPr>
              <w:shd w:val="clear" w:color="auto" w:fill="FFFFFF"/>
              <w:tabs>
                <w:tab w:val="left" w:leader="dot" w:pos="3089"/>
              </w:tabs>
              <w:spacing w:after="120" w:line="240" w:lineRule="auto"/>
              <w:jc w:val="center"/>
              <w:rPr>
                <w:rFonts w:ascii="Arial" w:hAnsi="Arial" w:cs="Arial"/>
                <w:sz w:val="16"/>
                <w:szCs w:val="16"/>
              </w:rPr>
            </w:pPr>
            <w:r>
              <w:rPr>
                <w:rFonts w:ascii="Arial" w:hAnsi="Arial"/>
                <w:color w:val="000000"/>
                <w:sz w:val="16"/>
              </w:rPr>
              <w:t xml:space="preserve">Dato </w:t>
            </w:r>
            <w:r>
              <w:tab/>
            </w:r>
          </w:p>
        </w:tc>
        <w:tc>
          <w:tcPr>
            <w:tcW w:w="2876" w:type="dxa"/>
            <w:tcBorders>
              <w:top w:val="nil"/>
              <w:left w:val="nil"/>
              <w:bottom w:val="nil"/>
              <w:right w:val="nil"/>
            </w:tcBorders>
            <w:shd w:val="clear" w:color="auto" w:fill="FFFFFF"/>
          </w:tcPr>
          <w:p w14:paraId="3791A6D9" w14:textId="77777777" w:rsidR="00E377CE" w:rsidRPr="00EC7468" w:rsidRDefault="00E377CE" w:rsidP="006549D7">
            <w:pPr>
              <w:shd w:val="clear" w:color="auto" w:fill="FFFFFF"/>
              <w:spacing w:after="120" w:line="240" w:lineRule="auto"/>
              <w:rPr>
                <w:rFonts w:ascii="Arial" w:hAnsi="Arial" w:cs="Arial"/>
                <w:sz w:val="16"/>
                <w:szCs w:val="16"/>
              </w:rPr>
            </w:pPr>
          </w:p>
        </w:tc>
      </w:tr>
      <w:tr w:rsidR="00E377CE" w:rsidRPr="00EC7468" w14:paraId="3791A6DD" w14:textId="77777777" w:rsidTr="006549D7">
        <w:trPr>
          <w:trHeight w:val="20"/>
        </w:trPr>
        <w:tc>
          <w:tcPr>
            <w:tcW w:w="3190" w:type="dxa"/>
            <w:tcBorders>
              <w:top w:val="nil"/>
              <w:left w:val="nil"/>
              <w:bottom w:val="nil"/>
              <w:right w:val="nil"/>
            </w:tcBorders>
            <w:shd w:val="clear" w:color="auto" w:fill="FFFFFF"/>
          </w:tcPr>
          <w:p w14:paraId="3791A6DB" w14:textId="77777777" w:rsidR="00E377CE" w:rsidRPr="00EC7468" w:rsidRDefault="00E377CE" w:rsidP="006549D7">
            <w:pPr>
              <w:shd w:val="clear" w:color="auto" w:fill="FFFFFF"/>
              <w:tabs>
                <w:tab w:val="left" w:leader="dot" w:pos="3089"/>
              </w:tabs>
              <w:spacing w:after="120" w:line="240" w:lineRule="auto"/>
              <w:jc w:val="center"/>
              <w:rPr>
                <w:rFonts w:ascii="Arial" w:hAnsi="Arial" w:cs="Arial"/>
                <w:sz w:val="16"/>
                <w:szCs w:val="16"/>
              </w:rPr>
            </w:pPr>
            <w:r>
              <w:rPr>
                <w:rFonts w:ascii="Arial" w:hAnsi="Arial"/>
                <w:color w:val="000000"/>
                <w:sz w:val="16"/>
              </w:rPr>
              <w:t>havn</w:t>
            </w:r>
            <w:r>
              <w:tab/>
            </w:r>
          </w:p>
        </w:tc>
        <w:tc>
          <w:tcPr>
            <w:tcW w:w="2876" w:type="dxa"/>
            <w:tcBorders>
              <w:top w:val="nil"/>
              <w:left w:val="nil"/>
              <w:bottom w:val="nil"/>
              <w:right w:val="nil"/>
            </w:tcBorders>
            <w:shd w:val="clear" w:color="auto" w:fill="FFFFFF"/>
          </w:tcPr>
          <w:p w14:paraId="3791A6DC" w14:textId="77777777" w:rsidR="00E377CE" w:rsidRPr="00EC7468" w:rsidRDefault="00962B8D" w:rsidP="00932884">
            <w:pPr>
              <w:shd w:val="clear" w:color="auto" w:fill="FFFFFF"/>
              <w:tabs>
                <w:tab w:val="left" w:leader="dot" w:pos="2890"/>
              </w:tabs>
              <w:spacing w:after="120" w:line="240" w:lineRule="auto"/>
              <w:rPr>
                <w:rFonts w:ascii="Arial" w:hAnsi="Arial" w:cs="Arial"/>
                <w:sz w:val="16"/>
                <w:szCs w:val="16"/>
              </w:rPr>
            </w:pPr>
            <w:r>
              <w:rPr>
                <w:rFonts w:ascii="Arial" w:hAnsi="Arial"/>
                <w:sz w:val="16"/>
              </w:rPr>
              <w:t xml:space="preserve">Terminal/kai </w:t>
            </w:r>
            <w:r>
              <w:tab/>
            </w:r>
          </w:p>
        </w:tc>
      </w:tr>
      <w:tr w:rsidR="00E377CE" w:rsidRPr="00EC7468" w14:paraId="3791A6E0" w14:textId="77777777" w:rsidTr="006549D7">
        <w:trPr>
          <w:trHeight w:val="20"/>
        </w:trPr>
        <w:tc>
          <w:tcPr>
            <w:tcW w:w="3190" w:type="dxa"/>
            <w:tcBorders>
              <w:top w:val="nil"/>
              <w:left w:val="nil"/>
              <w:bottom w:val="nil"/>
              <w:right w:val="nil"/>
            </w:tcBorders>
            <w:shd w:val="clear" w:color="auto" w:fill="FFFFFF"/>
          </w:tcPr>
          <w:p w14:paraId="3791A6DE" w14:textId="77777777" w:rsidR="00E377CE" w:rsidRPr="00EC7468" w:rsidRDefault="00E377CE" w:rsidP="006549D7">
            <w:pPr>
              <w:shd w:val="clear" w:color="auto" w:fill="FFFFFF"/>
              <w:tabs>
                <w:tab w:val="left" w:leader="dot" w:pos="3089"/>
              </w:tabs>
              <w:spacing w:after="120" w:line="240" w:lineRule="auto"/>
              <w:jc w:val="center"/>
              <w:rPr>
                <w:rFonts w:ascii="Arial" w:hAnsi="Arial" w:cs="Arial"/>
                <w:sz w:val="16"/>
                <w:szCs w:val="16"/>
              </w:rPr>
            </w:pPr>
            <w:r>
              <w:rPr>
                <w:rFonts w:ascii="Arial" w:hAnsi="Arial"/>
                <w:color w:val="000000"/>
                <w:sz w:val="16"/>
              </w:rPr>
              <w:t>Tilgjengelig vanndybde ved kaiplassen</w:t>
            </w:r>
            <w:r>
              <w:tab/>
            </w:r>
          </w:p>
        </w:tc>
        <w:tc>
          <w:tcPr>
            <w:tcW w:w="2876" w:type="dxa"/>
            <w:tcBorders>
              <w:top w:val="nil"/>
              <w:left w:val="nil"/>
              <w:bottom w:val="nil"/>
              <w:right w:val="nil"/>
            </w:tcBorders>
            <w:shd w:val="clear" w:color="auto" w:fill="FFFFFF"/>
          </w:tcPr>
          <w:p w14:paraId="3791A6DF" w14:textId="77777777" w:rsidR="00E377CE" w:rsidRPr="00EC7468" w:rsidRDefault="00E377CE" w:rsidP="006549D7">
            <w:pPr>
              <w:shd w:val="clear" w:color="auto" w:fill="FFFFFF"/>
              <w:tabs>
                <w:tab w:val="left" w:leader="dot" w:pos="2890"/>
              </w:tabs>
              <w:spacing w:after="120" w:line="240" w:lineRule="auto"/>
              <w:rPr>
                <w:rFonts w:ascii="Arial" w:hAnsi="Arial" w:cs="Arial"/>
                <w:sz w:val="16"/>
                <w:szCs w:val="16"/>
              </w:rPr>
            </w:pPr>
            <w:r>
              <w:rPr>
                <w:rFonts w:ascii="Arial" w:hAnsi="Arial"/>
                <w:color w:val="000000"/>
                <w:sz w:val="16"/>
              </w:rPr>
              <w:t>Minste høyde over vannet*</w:t>
            </w:r>
            <w:r>
              <w:tab/>
            </w:r>
          </w:p>
        </w:tc>
      </w:tr>
      <w:tr w:rsidR="00E377CE" w:rsidRPr="00EC7468" w14:paraId="3791A6E3" w14:textId="77777777" w:rsidTr="006549D7">
        <w:trPr>
          <w:trHeight w:val="20"/>
        </w:trPr>
        <w:tc>
          <w:tcPr>
            <w:tcW w:w="3190" w:type="dxa"/>
            <w:tcBorders>
              <w:top w:val="nil"/>
              <w:left w:val="nil"/>
              <w:bottom w:val="nil"/>
              <w:right w:val="nil"/>
            </w:tcBorders>
            <w:shd w:val="clear" w:color="auto" w:fill="FFFFFF"/>
          </w:tcPr>
          <w:p w14:paraId="3791A6E1" w14:textId="77777777" w:rsidR="00E377CE" w:rsidRPr="00EC7468" w:rsidRDefault="00E377CE" w:rsidP="006549D7">
            <w:pPr>
              <w:shd w:val="clear" w:color="auto" w:fill="FFFFFF"/>
              <w:tabs>
                <w:tab w:val="left" w:leader="dot" w:pos="3096"/>
              </w:tabs>
              <w:spacing w:after="120" w:line="240" w:lineRule="auto"/>
              <w:jc w:val="center"/>
              <w:rPr>
                <w:rFonts w:ascii="Arial" w:hAnsi="Arial" w:cs="Arial"/>
                <w:sz w:val="16"/>
                <w:szCs w:val="16"/>
              </w:rPr>
            </w:pPr>
            <w:r>
              <w:rPr>
                <w:rFonts w:ascii="Arial" w:hAnsi="Arial"/>
                <w:color w:val="000000"/>
                <w:sz w:val="16"/>
              </w:rPr>
              <w:t>Skipets navn</w:t>
            </w:r>
            <w:r>
              <w:tab/>
            </w:r>
          </w:p>
        </w:tc>
        <w:tc>
          <w:tcPr>
            <w:tcW w:w="2876" w:type="dxa"/>
            <w:tcBorders>
              <w:top w:val="nil"/>
              <w:left w:val="nil"/>
              <w:bottom w:val="nil"/>
              <w:right w:val="nil"/>
            </w:tcBorders>
            <w:shd w:val="clear" w:color="auto" w:fill="FFFFFF"/>
          </w:tcPr>
          <w:p w14:paraId="3791A6E2" w14:textId="77777777" w:rsidR="00E377CE" w:rsidRPr="00EC7468" w:rsidRDefault="00E377CE" w:rsidP="006549D7">
            <w:pPr>
              <w:shd w:val="clear" w:color="auto" w:fill="FFFFFF"/>
              <w:spacing w:after="120" w:line="240" w:lineRule="auto"/>
              <w:rPr>
                <w:rFonts w:ascii="Arial" w:hAnsi="Arial" w:cs="Arial"/>
                <w:sz w:val="16"/>
                <w:szCs w:val="16"/>
              </w:rPr>
            </w:pPr>
          </w:p>
        </w:tc>
      </w:tr>
      <w:tr w:rsidR="00962B8D" w:rsidRPr="00EC7468" w14:paraId="3791A6E5" w14:textId="77777777" w:rsidTr="006549D7">
        <w:trPr>
          <w:trHeight w:val="20"/>
        </w:trPr>
        <w:tc>
          <w:tcPr>
            <w:tcW w:w="6066" w:type="dxa"/>
            <w:gridSpan w:val="2"/>
            <w:tcBorders>
              <w:top w:val="nil"/>
              <w:left w:val="nil"/>
              <w:bottom w:val="nil"/>
              <w:right w:val="nil"/>
            </w:tcBorders>
            <w:shd w:val="clear" w:color="auto" w:fill="FFFFFF"/>
          </w:tcPr>
          <w:p w14:paraId="3791A6E4" w14:textId="77777777" w:rsidR="00962B8D" w:rsidRPr="00EC7468" w:rsidRDefault="00962B8D" w:rsidP="00932884">
            <w:pPr>
              <w:shd w:val="clear" w:color="auto" w:fill="FFFFFF"/>
              <w:tabs>
                <w:tab w:val="left" w:leader="dot" w:pos="3110"/>
                <w:tab w:val="right" w:leader="dot" w:pos="5990"/>
              </w:tabs>
              <w:spacing w:after="120" w:line="240" w:lineRule="auto"/>
              <w:rPr>
                <w:rFonts w:ascii="Arial" w:hAnsi="Arial" w:cs="Arial"/>
                <w:sz w:val="16"/>
                <w:szCs w:val="16"/>
              </w:rPr>
            </w:pPr>
            <w:r>
              <w:rPr>
                <w:rFonts w:ascii="Arial" w:hAnsi="Arial"/>
                <w:color w:val="000000"/>
                <w:sz w:val="16"/>
              </w:rPr>
              <w:t>Ankomstdypgående (avlest/beregnet)</w:t>
            </w:r>
            <w:r>
              <w:tab/>
            </w:r>
            <w:r>
              <w:rPr>
                <w:rFonts w:ascii="Arial" w:hAnsi="Arial"/>
                <w:color w:val="000000"/>
                <w:sz w:val="16"/>
              </w:rPr>
              <w:t xml:space="preserve"> Høyde over vannet</w:t>
            </w:r>
            <w:r>
              <w:tab/>
            </w:r>
          </w:p>
        </w:tc>
      </w:tr>
      <w:tr w:rsidR="00962B8D" w:rsidRPr="00EC7468" w14:paraId="3791A6E7" w14:textId="77777777" w:rsidTr="006549D7">
        <w:trPr>
          <w:trHeight w:val="20"/>
        </w:trPr>
        <w:tc>
          <w:tcPr>
            <w:tcW w:w="6066" w:type="dxa"/>
            <w:gridSpan w:val="2"/>
            <w:tcBorders>
              <w:top w:val="nil"/>
              <w:left w:val="nil"/>
              <w:bottom w:val="nil"/>
              <w:right w:val="nil"/>
            </w:tcBorders>
            <w:shd w:val="clear" w:color="auto" w:fill="FFFFFF"/>
          </w:tcPr>
          <w:p w14:paraId="3791A6E6" w14:textId="77777777" w:rsidR="00962B8D" w:rsidRPr="00EC7468" w:rsidRDefault="00962B8D" w:rsidP="00932884">
            <w:pPr>
              <w:shd w:val="clear" w:color="auto" w:fill="FFFFFF"/>
              <w:tabs>
                <w:tab w:val="left" w:leader="dot" w:pos="3110"/>
                <w:tab w:val="right" w:leader="dot" w:pos="5990"/>
              </w:tabs>
              <w:spacing w:after="120" w:line="240" w:lineRule="auto"/>
              <w:rPr>
                <w:rFonts w:ascii="Arial" w:hAnsi="Arial" w:cs="Arial"/>
                <w:sz w:val="16"/>
                <w:szCs w:val="16"/>
              </w:rPr>
            </w:pPr>
            <w:r>
              <w:rPr>
                <w:rFonts w:ascii="Arial" w:hAnsi="Arial"/>
                <w:color w:val="000000"/>
                <w:sz w:val="16"/>
              </w:rPr>
              <w:t>Beregnet dypgående ved avgang</w:t>
            </w:r>
            <w:r>
              <w:tab/>
            </w:r>
            <w:r>
              <w:rPr>
                <w:rFonts w:ascii="Arial" w:hAnsi="Arial"/>
                <w:color w:val="000000"/>
                <w:sz w:val="16"/>
              </w:rPr>
              <w:t xml:space="preserve"> Høyde over vannet</w:t>
            </w:r>
            <w:r>
              <w:tab/>
            </w:r>
          </w:p>
        </w:tc>
      </w:tr>
    </w:tbl>
    <w:p w14:paraId="3791A6E8" w14:textId="77777777" w:rsidR="00F8562A" w:rsidRPr="00EC7468" w:rsidRDefault="00F8562A" w:rsidP="005E072A">
      <w:pPr>
        <w:shd w:val="clear" w:color="auto" w:fill="FFFFFF"/>
        <w:spacing w:after="0" w:line="240" w:lineRule="auto"/>
        <w:jc w:val="both"/>
        <w:rPr>
          <w:rFonts w:ascii="Arial" w:hAnsi="Arial" w:cs="Arial"/>
          <w:color w:val="000000"/>
          <w:sz w:val="16"/>
          <w:szCs w:val="16"/>
        </w:rPr>
      </w:pPr>
    </w:p>
    <w:p w14:paraId="3791A6E9" w14:textId="77777777" w:rsidR="00E377CE" w:rsidRPr="00EC7468" w:rsidRDefault="00E377CE" w:rsidP="005E072A">
      <w:pPr>
        <w:shd w:val="clear" w:color="auto" w:fill="FFFFFF"/>
        <w:spacing w:after="0" w:line="240" w:lineRule="auto"/>
        <w:jc w:val="both"/>
        <w:rPr>
          <w:rFonts w:ascii="Arial" w:hAnsi="Arial" w:cs="Arial"/>
          <w:color w:val="000000"/>
          <w:sz w:val="16"/>
          <w:szCs w:val="16"/>
        </w:rPr>
      </w:pPr>
      <w:r>
        <w:rPr>
          <w:rFonts w:ascii="Arial" w:hAnsi="Arial"/>
          <w:color w:val="000000"/>
          <w:sz w:val="16"/>
        </w:rPr>
        <w:t xml:space="preserve">Skipsføreren og terminalsjefen eller deres representanter skal fylle ut sjekklisten sammen. De medfølgende retningslinjene angir hva det må tas hensyn til. Av hensyn til sikkerheten ved operasjonene må alle spørsmål besvares bekreftende, og det må krysses av i alle rutene. </w:t>
      </w:r>
      <w:r>
        <w:rPr>
          <w:rFonts w:ascii="Arial" w:hAnsi="Arial"/>
          <w:color w:val="000000"/>
          <w:sz w:val="14"/>
        </w:rPr>
        <w:t xml:space="preserve">Hvis det ikke er mulig, må årsaken angis, og skip og terminal må bli enige om hvilke forholdsregler som skal tas. </w:t>
      </w:r>
      <w:r>
        <w:rPr>
          <w:rFonts w:ascii="Arial" w:hAnsi="Arial"/>
          <w:color w:val="000000"/>
          <w:sz w:val="16"/>
        </w:rPr>
        <w:t>Hvis et spørsmål anses for ikke å være relevant, skal det angis med "N/A". Forklar eventuelt hvorfor spørsmål ikke er relevant.</w:t>
      </w:r>
    </w:p>
    <w:p w14:paraId="3791A6EA" w14:textId="77777777" w:rsidR="00F8562A" w:rsidRPr="00EC7468" w:rsidRDefault="00F8562A" w:rsidP="005E072A">
      <w:pPr>
        <w:shd w:val="clear" w:color="auto" w:fill="FFFFFF"/>
        <w:spacing w:after="0" w:line="240" w:lineRule="auto"/>
        <w:jc w:val="both"/>
        <w:rPr>
          <w:rFonts w:ascii="Arial" w:hAnsi="Arial" w:cs="Arial"/>
          <w:sz w:val="16"/>
          <w:szCs w:val="16"/>
        </w:rPr>
      </w:pPr>
    </w:p>
    <w:p w14:paraId="3791A6EB" w14:textId="77777777" w:rsidR="00E377CE" w:rsidRPr="00EC7468" w:rsidRDefault="00E377CE" w:rsidP="005E072A">
      <w:pPr>
        <w:spacing w:after="0" w:line="240" w:lineRule="auto"/>
        <w:rPr>
          <w:rFonts w:ascii="Arial" w:hAnsi="Arial" w:cs="Arial"/>
          <w:sz w:val="2"/>
          <w:szCs w:val="2"/>
        </w:rPr>
      </w:pPr>
    </w:p>
    <w:tbl>
      <w:tblPr>
        <w:tblW w:w="5000" w:type="pct"/>
        <w:tblCellMar>
          <w:left w:w="40" w:type="dxa"/>
          <w:right w:w="40" w:type="dxa"/>
        </w:tblCellMar>
        <w:tblLook w:val="0000" w:firstRow="0" w:lastRow="0" w:firstColumn="0" w:lastColumn="0" w:noHBand="0" w:noVBand="0"/>
      </w:tblPr>
      <w:tblGrid>
        <w:gridCol w:w="4407"/>
        <w:gridCol w:w="777"/>
        <w:gridCol w:w="907"/>
      </w:tblGrid>
      <w:tr w:rsidR="006549D7" w:rsidRPr="00EC7468" w14:paraId="3791A6EF" w14:textId="77777777" w:rsidTr="006549D7">
        <w:trPr>
          <w:trHeight w:hRule="exact" w:val="346"/>
        </w:trPr>
        <w:tc>
          <w:tcPr>
            <w:tcW w:w="3623" w:type="pct"/>
            <w:tcBorders>
              <w:top w:val="nil"/>
              <w:left w:val="nil"/>
              <w:bottom w:val="nil"/>
              <w:right w:val="nil"/>
            </w:tcBorders>
            <w:shd w:val="clear" w:color="auto" w:fill="FFFFFF"/>
          </w:tcPr>
          <w:p w14:paraId="3791A6EC" w14:textId="77777777" w:rsidR="006549D7" w:rsidRPr="00EC7468" w:rsidRDefault="006549D7" w:rsidP="006549D7">
            <w:pPr>
              <w:shd w:val="clear" w:color="auto" w:fill="FFFFFF"/>
              <w:spacing w:after="0" w:line="240" w:lineRule="auto"/>
              <w:rPr>
                <w:rFonts w:ascii="Arial" w:hAnsi="Arial" w:cs="Arial"/>
                <w:sz w:val="16"/>
                <w:szCs w:val="16"/>
              </w:rPr>
            </w:pPr>
          </w:p>
        </w:tc>
        <w:tc>
          <w:tcPr>
            <w:tcW w:w="643" w:type="pct"/>
            <w:tcBorders>
              <w:top w:val="nil"/>
              <w:left w:val="nil"/>
              <w:bottom w:val="nil"/>
              <w:right w:val="nil"/>
            </w:tcBorders>
            <w:shd w:val="clear" w:color="auto" w:fill="FFFFFF"/>
          </w:tcPr>
          <w:p w14:paraId="3791A6ED" w14:textId="77777777" w:rsidR="006549D7" w:rsidRPr="00EC7468" w:rsidRDefault="006549D7" w:rsidP="006549D7">
            <w:pPr>
              <w:shd w:val="clear" w:color="auto" w:fill="FFFFFF"/>
              <w:spacing w:after="0" w:line="240" w:lineRule="auto"/>
              <w:jc w:val="center"/>
              <w:rPr>
                <w:rFonts w:ascii="Arial" w:hAnsi="Arial" w:cs="Arial"/>
                <w:sz w:val="16"/>
                <w:szCs w:val="16"/>
              </w:rPr>
            </w:pPr>
            <w:r>
              <w:rPr>
                <w:rFonts w:ascii="Arial" w:hAnsi="Arial"/>
                <w:b/>
                <w:color w:val="000000"/>
                <w:sz w:val="16"/>
              </w:rPr>
              <w:t>SKIP</w:t>
            </w:r>
          </w:p>
        </w:tc>
        <w:tc>
          <w:tcPr>
            <w:tcW w:w="735" w:type="pct"/>
            <w:tcBorders>
              <w:top w:val="nil"/>
              <w:left w:val="nil"/>
              <w:bottom w:val="nil"/>
              <w:right w:val="nil"/>
            </w:tcBorders>
            <w:shd w:val="clear" w:color="auto" w:fill="FFFFFF"/>
          </w:tcPr>
          <w:p w14:paraId="3791A6EE" w14:textId="77777777" w:rsidR="006549D7" w:rsidRPr="00EC7468" w:rsidRDefault="006549D7" w:rsidP="006549D7">
            <w:pPr>
              <w:shd w:val="clear" w:color="auto" w:fill="FFFFFF"/>
              <w:spacing w:after="0" w:line="240" w:lineRule="auto"/>
              <w:jc w:val="center"/>
              <w:rPr>
                <w:rFonts w:ascii="Arial" w:hAnsi="Arial" w:cs="Arial"/>
                <w:b/>
                <w:bCs/>
                <w:color w:val="000000"/>
                <w:sz w:val="16"/>
                <w:szCs w:val="16"/>
              </w:rPr>
            </w:pPr>
            <w:r>
              <w:rPr>
                <w:rFonts w:ascii="Arial" w:hAnsi="Arial"/>
                <w:b/>
                <w:color w:val="000000"/>
                <w:sz w:val="16"/>
              </w:rPr>
              <w:t>TERMINAL</w:t>
            </w:r>
          </w:p>
        </w:tc>
      </w:tr>
      <w:tr w:rsidR="006549D7" w:rsidRPr="00EC7468" w14:paraId="3791A6F3" w14:textId="77777777" w:rsidTr="008373AF">
        <w:trPr>
          <w:trHeight w:val="567"/>
        </w:trPr>
        <w:tc>
          <w:tcPr>
            <w:tcW w:w="3623" w:type="pct"/>
            <w:tcBorders>
              <w:top w:val="nil"/>
              <w:left w:val="nil"/>
              <w:bottom w:val="nil"/>
              <w:right w:val="nil"/>
            </w:tcBorders>
            <w:shd w:val="clear" w:color="auto" w:fill="FFFFFF"/>
          </w:tcPr>
          <w:p w14:paraId="3791A6F0" w14:textId="77777777" w:rsidR="006549D7" w:rsidRPr="00EC7468" w:rsidRDefault="006549D7" w:rsidP="008373AF">
            <w:pPr>
              <w:shd w:val="clear" w:color="auto" w:fill="FFFFFF"/>
              <w:spacing w:after="0" w:line="240" w:lineRule="auto"/>
              <w:ind w:left="360" w:hanging="360"/>
              <w:rPr>
                <w:rFonts w:ascii="Arial" w:hAnsi="Arial" w:cs="Arial"/>
                <w:sz w:val="16"/>
                <w:szCs w:val="16"/>
              </w:rPr>
            </w:pPr>
            <w:r>
              <w:rPr>
                <w:rFonts w:ascii="Arial" w:hAnsi="Arial"/>
                <w:color w:val="000000"/>
                <w:sz w:val="16"/>
              </w:rPr>
              <w:t>1.</w:t>
            </w:r>
            <w:r>
              <w:tab/>
            </w:r>
            <w:r>
              <w:rPr>
                <w:rFonts w:ascii="Arial" w:hAnsi="Arial"/>
                <w:color w:val="000000"/>
                <w:sz w:val="16"/>
              </w:rPr>
              <w:t>Er vanndybden ved kaiplassen og høyden over vannet tilstrekkelig til at lastoperasjonene kan gjennomføres?</w:t>
            </w:r>
          </w:p>
        </w:tc>
        <w:tc>
          <w:tcPr>
            <w:tcW w:w="643" w:type="pct"/>
            <w:tcBorders>
              <w:top w:val="nil"/>
              <w:left w:val="nil"/>
              <w:bottom w:val="nil"/>
              <w:right w:val="nil"/>
            </w:tcBorders>
            <w:shd w:val="clear" w:color="auto" w:fill="FFFFFF"/>
          </w:tcPr>
          <w:p w14:paraId="3791A6F1" w14:textId="77777777" w:rsidR="006549D7" w:rsidRPr="00EC7468" w:rsidRDefault="006549D7" w:rsidP="006549D7">
            <w:pPr>
              <w:shd w:val="clear" w:color="auto" w:fill="FFFFFF"/>
              <w:spacing w:after="0" w:line="240" w:lineRule="auto"/>
              <w:jc w:val="center"/>
              <w:rPr>
                <w:rFonts w:ascii="Arial" w:hAnsi="Arial" w:cs="Arial"/>
                <w:sz w:val="24"/>
                <w:szCs w:val="24"/>
              </w:rP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14:paraId="3791A6F2" w14:textId="77777777" w:rsidR="006549D7" w:rsidRPr="00EC7468" w:rsidRDefault="006549D7" w:rsidP="006549D7">
            <w:pPr>
              <w:shd w:val="clear" w:color="auto" w:fill="FFFFFF"/>
              <w:spacing w:after="0" w:line="240" w:lineRule="auto"/>
              <w:jc w:val="center"/>
              <w:rPr>
                <w:rFonts w:ascii="Arial" w:hAnsi="Arial" w:cs="Arial"/>
                <w:sz w:val="16"/>
                <w:szCs w:val="16"/>
              </w:rPr>
            </w:pPr>
            <w:r w:rsidRPr="00EC7468">
              <w:rPr>
                <w:rFonts w:ascii="Arial" w:hAnsi="Arial" w:cs="Arial"/>
                <w:sz w:val="24"/>
                <w:szCs w:val="24"/>
              </w:rPr>
              <w:sym w:font="Wingdings" w:char="F06F"/>
            </w:r>
          </w:p>
        </w:tc>
      </w:tr>
      <w:tr w:rsidR="006549D7" w:rsidRPr="00EC7468" w14:paraId="3791A6F7" w14:textId="77777777" w:rsidTr="008373AF">
        <w:trPr>
          <w:trHeight w:val="20"/>
        </w:trPr>
        <w:tc>
          <w:tcPr>
            <w:tcW w:w="3623" w:type="pct"/>
            <w:tcBorders>
              <w:top w:val="nil"/>
              <w:left w:val="nil"/>
              <w:bottom w:val="nil"/>
              <w:right w:val="nil"/>
            </w:tcBorders>
            <w:shd w:val="clear" w:color="auto" w:fill="FFFFFF"/>
          </w:tcPr>
          <w:p w14:paraId="3791A6F4" w14:textId="77777777" w:rsidR="006549D7" w:rsidRPr="00EC7468" w:rsidRDefault="006549D7" w:rsidP="008373AF">
            <w:pPr>
              <w:shd w:val="clear" w:color="auto" w:fill="FFFFFF"/>
              <w:spacing w:after="0" w:line="240" w:lineRule="auto"/>
              <w:ind w:left="360" w:hanging="360"/>
              <w:rPr>
                <w:rFonts w:ascii="Arial" w:hAnsi="Arial" w:cs="Arial"/>
                <w:sz w:val="16"/>
                <w:szCs w:val="16"/>
              </w:rPr>
            </w:pPr>
            <w:r>
              <w:rPr>
                <w:rFonts w:ascii="Arial" w:hAnsi="Arial"/>
                <w:color w:val="000000"/>
                <w:sz w:val="16"/>
              </w:rPr>
              <w:t>2.</w:t>
            </w:r>
            <w:r>
              <w:tab/>
            </w:r>
            <w:r>
              <w:rPr>
                <w:rFonts w:ascii="Arial" w:hAnsi="Arial"/>
                <w:color w:val="000000"/>
                <w:sz w:val="16"/>
              </w:rPr>
              <w:t>Er fortøyningsarrangementene tilpasset påvirkninger på stedet, fra tidevann, strømmer, vær, trafikk og langsliggende fartøyer?</w:t>
            </w:r>
          </w:p>
        </w:tc>
        <w:tc>
          <w:tcPr>
            <w:tcW w:w="643" w:type="pct"/>
            <w:tcBorders>
              <w:top w:val="nil"/>
              <w:left w:val="nil"/>
              <w:bottom w:val="nil"/>
              <w:right w:val="nil"/>
            </w:tcBorders>
            <w:shd w:val="clear" w:color="auto" w:fill="FFFFFF"/>
          </w:tcPr>
          <w:p w14:paraId="3791A6F5" w14:textId="77777777" w:rsidR="006549D7" w:rsidRPr="00EC7468" w:rsidRDefault="006549D7" w:rsidP="006549D7">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14:paraId="3791A6F6" w14:textId="77777777" w:rsidR="006549D7" w:rsidRPr="00EC7468" w:rsidRDefault="006549D7" w:rsidP="006549D7">
            <w:pPr>
              <w:jc w:val="center"/>
            </w:pPr>
            <w:r w:rsidRPr="00EC7468">
              <w:rPr>
                <w:rFonts w:ascii="Arial" w:hAnsi="Arial" w:cs="Arial"/>
                <w:sz w:val="24"/>
                <w:szCs w:val="24"/>
              </w:rPr>
              <w:sym w:font="Wingdings" w:char="F06F"/>
            </w:r>
          </w:p>
        </w:tc>
      </w:tr>
      <w:tr w:rsidR="006549D7" w:rsidRPr="00EC7468" w14:paraId="3791A6FB" w14:textId="77777777" w:rsidTr="008373AF">
        <w:trPr>
          <w:trHeight w:val="20"/>
        </w:trPr>
        <w:tc>
          <w:tcPr>
            <w:tcW w:w="3623" w:type="pct"/>
            <w:tcBorders>
              <w:top w:val="nil"/>
              <w:left w:val="nil"/>
              <w:bottom w:val="nil"/>
              <w:right w:val="nil"/>
            </w:tcBorders>
            <w:shd w:val="clear" w:color="auto" w:fill="FFFFFF"/>
          </w:tcPr>
          <w:p w14:paraId="3791A6F8" w14:textId="77777777" w:rsidR="006549D7" w:rsidRPr="00EC7468" w:rsidRDefault="006549D7" w:rsidP="008373AF">
            <w:pPr>
              <w:shd w:val="clear" w:color="auto" w:fill="FFFFFF"/>
              <w:spacing w:after="0" w:line="240" w:lineRule="auto"/>
              <w:ind w:left="360" w:hanging="360"/>
              <w:rPr>
                <w:rFonts w:ascii="Arial" w:hAnsi="Arial" w:cs="Arial"/>
                <w:sz w:val="16"/>
                <w:szCs w:val="16"/>
              </w:rPr>
            </w:pPr>
            <w:r>
              <w:rPr>
                <w:rFonts w:ascii="Arial" w:hAnsi="Arial"/>
                <w:color w:val="000000"/>
                <w:sz w:val="16"/>
              </w:rPr>
              <w:t>3.</w:t>
            </w:r>
            <w:r>
              <w:tab/>
            </w:r>
            <w:r>
              <w:rPr>
                <w:rFonts w:ascii="Arial" w:hAnsi="Arial"/>
                <w:color w:val="000000"/>
                <w:sz w:val="16"/>
              </w:rPr>
              <w:t>Kan skipet forlate kaiplassen når som helst i en nødsituasjon?</w:t>
            </w:r>
          </w:p>
        </w:tc>
        <w:tc>
          <w:tcPr>
            <w:tcW w:w="643" w:type="pct"/>
            <w:tcBorders>
              <w:top w:val="nil"/>
              <w:left w:val="nil"/>
              <w:bottom w:val="nil"/>
              <w:right w:val="nil"/>
            </w:tcBorders>
            <w:shd w:val="clear" w:color="auto" w:fill="FFFFFF"/>
          </w:tcPr>
          <w:p w14:paraId="3791A6F9" w14:textId="77777777" w:rsidR="006549D7" w:rsidRPr="00EC7468" w:rsidRDefault="006549D7" w:rsidP="006549D7">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14:paraId="3791A6FA" w14:textId="77777777" w:rsidR="006549D7" w:rsidRPr="00EC7468" w:rsidRDefault="006549D7" w:rsidP="006549D7">
            <w:pPr>
              <w:jc w:val="center"/>
            </w:pPr>
            <w:r w:rsidRPr="00EC7468">
              <w:rPr>
                <w:rFonts w:ascii="Arial" w:hAnsi="Arial" w:cs="Arial"/>
                <w:sz w:val="24"/>
                <w:szCs w:val="24"/>
              </w:rPr>
              <w:sym w:font="Wingdings" w:char="F06F"/>
            </w:r>
          </w:p>
        </w:tc>
      </w:tr>
      <w:tr w:rsidR="006549D7" w:rsidRPr="00EC7468" w14:paraId="3791A701" w14:textId="77777777" w:rsidTr="008373AF">
        <w:trPr>
          <w:trHeight w:val="720"/>
        </w:trPr>
        <w:tc>
          <w:tcPr>
            <w:tcW w:w="3623" w:type="pct"/>
            <w:tcBorders>
              <w:top w:val="nil"/>
              <w:left w:val="nil"/>
              <w:bottom w:val="nil"/>
              <w:right w:val="nil"/>
            </w:tcBorders>
            <w:shd w:val="clear" w:color="auto" w:fill="FFFFFF"/>
          </w:tcPr>
          <w:p w14:paraId="3791A6FC" w14:textId="77777777" w:rsidR="006549D7" w:rsidRPr="00EC7468" w:rsidRDefault="006549D7" w:rsidP="008373AF">
            <w:pPr>
              <w:shd w:val="clear" w:color="auto" w:fill="FFFFFF"/>
              <w:spacing w:after="0" w:line="240" w:lineRule="auto"/>
              <w:ind w:left="360" w:hanging="360"/>
              <w:rPr>
                <w:rFonts w:ascii="Arial" w:hAnsi="Arial" w:cs="Arial"/>
                <w:sz w:val="16"/>
                <w:szCs w:val="16"/>
              </w:rPr>
            </w:pPr>
            <w:r>
              <w:rPr>
                <w:rFonts w:ascii="Arial" w:hAnsi="Arial"/>
                <w:color w:val="000000"/>
                <w:sz w:val="16"/>
              </w:rPr>
              <w:t>4.</w:t>
            </w:r>
            <w:r>
              <w:tab/>
            </w:r>
            <w:r>
              <w:rPr>
                <w:rFonts w:ascii="Arial" w:hAnsi="Arial"/>
                <w:color w:val="000000"/>
                <w:sz w:val="16"/>
              </w:rPr>
              <w:t>Er atkomsten mellom skipet og kaien sikker?</w:t>
            </w:r>
          </w:p>
          <w:p w14:paraId="3791A6FD" w14:textId="77777777" w:rsidR="006549D7" w:rsidRPr="00EC7468" w:rsidRDefault="006549D7" w:rsidP="008373AF">
            <w:pPr>
              <w:shd w:val="clear" w:color="auto" w:fill="FFFFFF"/>
              <w:tabs>
                <w:tab w:val="left" w:leader="dot" w:pos="4032"/>
              </w:tabs>
              <w:spacing w:after="0" w:line="240" w:lineRule="auto"/>
              <w:ind w:left="360"/>
              <w:rPr>
                <w:rFonts w:ascii="Arial" w:hAnsi="Arial" w:cs="Arial"/>
                <w:sz w:val="16"/>
                <w:szCs w:val="16"/>
              </w:rPr>
            </w:pPr>
            <w:r>
              <w:rPr>
                <w:rFonts w:ascii="Arial" w:hAnsi="Arial"/>
                <w:i/>
                <w:color w:val="000000"/>
                <w:sz w:val="16"/>
              </w:rPr>
              <w:t>Skjøttet av skipet/terminalen</w:t>
            </w:r>
            <w:r>
              <w:tab/>
            </w:r>
          </w:p>
          <w:p w14:paraId="3791A6FE" w14:textId="77777777" w:rsidR="006549D7" w:rsidRPr="00EC7468" w:rsidRDefault="006549D7" w:rsidP="008373AF">
            <w:pPr>
              <w:shd w:val="clear" w:color="auto" w:fill="FFFFFF"/>
              <w:spacing w:after="0" w:line="240" w:lineRule="auto"/>
              <w:ind w:left="360"/>
              <w:rPr>
                <w:rFonts w:ascii="Arial" w:hAnsi="Arial" w:cs="Arial"/>
                <w:sz w:val="16"/>
                <w:szCs w:val="16"/>
              </w:rPr>
            </w:pPr>
            <w:r>
              <w:rPr>
                <w:rFonts w:ascii="Arial" w:hAnsi="Arial"/>
                <w:color w:val="000000"/>
                <w:sz w:val="16"/>
              </w:rPr>
              <w:t>(stryk det som ikke passer)</w:t>
            </w:r>
          </w:p>
        </w:tc>
        <w:tc>
          <w:tcPr>
            <w:tcW w:w="643" w:type="pct"/>
            <w:tcBorders>
              <w:top w:val="nil"/>
              <w:left w:val="nil"/>
              <w:bottom w:val="nil"/>
              <w:right w:val="nil"/>
            </w:tcBorders>
            <w:shd w:val="clear" w:color="auto" w:fill="FFFFFF"/>
          </w:tcPr>
          <w:p w14:paraId="3791A6FF" w14:textId="77777777" w:rsidR="006549D7" w:rsidRPr="00EC7468" w:rsidRDefault="006549D7" w:rsidP="006549D7">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14:paraId="3791A700" w14:textId="77777777" w:rsidR="006549D7" w:rsidRPr="00EC7468" w:rsidRDefault="006549D7" w:rsidP="006549D7">
            <w:pPr>
              <w:jc w:val="center"/>
            </w:pPr>
            <w:r w:rsidRPr="00EC7468">
              <w:rPr>
                <w:rFonts w:ascii="Arial" w:hAnsi="Arial" w:cs="Arial"/>
                <w:sz w:val="24"/>
                <w:szCs w:val="24"/>
              </w:rPr>
              <w:sym w:font="Wingdings" w:char="F06F"/>
            </w:r>
          </w:p>
        </w:tc>
      </w:tr>
      <w:tr w:rsidR="006549D7" w:rsidRPr="00EC7468" w14:paraId="3791A708" w14:textId="77777777" w:rsidTr="00476565">
        <w:trPr>
          <w:trHeight w:val="936"/>
        </w:trPr>
        <w:tc>
          <w:tcPr>
            <w:tcW w:w="3623" w:type="pct"/>
            <w:tcBorders>
              <w:top w:val="nil"/>
              <w:left w:val="nil"/>
              <w:bottom w:val="nil"/>
              <w:right w:val="nil"/>
            </w:tcBorders>
            <w:shd w:val="clear" w:color="auto" w:fill="FFFFFF"/>
          </w:tcPr>
          <w:p w14:paraId="3791A702" w14:textId="77777777" w:rsidR="006549D7" w:rsidRPr="00EC7468" w:rsidRDefault="006549D7" w:rsidP="008373AF">
            <w:pPr>
              <w:shd w:val="clear" w:color="auto" w:fill="FFFFFF"/>
              <w:spacing w:after="0" w:line="240" w:lineRule="auto"/>
              <w:ind w:left="360" w:hanging="360"/>
              <w:rPr>
                <w:rFonts w:ascii="Arial" w:hAnsi="Arial" w:cs="Arial"/>
                <w:sz w:val="16"/>
                <w:szCs w:val="16"/>
              </w:rPr>
            </w:pPr>
            <w:r>
              <w:rPr>
                <w:rFonts w:ascii="Arial" w:hAnsi="Arial"/>
                <w:color w:val="000000"/>
                <w:sz w:val="16"/>
              </w:rPr>
              <w:t>5.</w:t>
            </w:r>
            <w:r>
              <w:tab/>
            </w:r>
            <w:r>
              <w:rPr>
                <w:rFonts w:ascii="Arial" w:hAnsi="Arial"/>
                <w:color w:val="000000"/>
                <w:sz w:val="16"/>
              </w:rPr>
              <w:t>Er det avtalte systemet for kommunikasjon mellom skip og terminal operativt?</w:t>
            </w:r>
          </w:p>
          <w:p w14:paraId="3791A703" w14:textId="77777777" w:rsidR="006549D7" w:rsidRPr="00EC7468" w:rsidRDefault="006549D7" w:rsidP="008373AF">
            <w:pPr>
              <w:shd w:val="clear" w:color="auto" w:fill="FFFFFF"/>
              <w:tabs>
                <w:tab w:val="left" w:leader="dot" w:pos="4039"/>
              </w:tabs>
              <w:spacing w:after="0" w:line="240" w:lineRule="auto"/>
              <w:ind w:left="360"/>
              <w:rPr>
                <w:rFonts w:ascii="Arial" w:hAnsi="Arial" w:cs="Arial"/>
                <w:sz w:val="16"/>
                <w:szCs w:val="16"/>
              </w:rPr>
            </w:pPr>
            <w:r>
              <w:rPr>
                <w:rFonts w:ascii="Arial" w:hAnsi="Arial"/>
                <w:i/>
                <w:color w:val="000000"/>
                <w:sz w:val="16"/>
              </w:rPr>
              <w:t xml:space="preserve">Kommunikasjonsmetode </w:t>
            </w:r>
            <w:r>
              <w:tab/>
            </w:r>
          </w:p>
          <w:p w14:paraId="3791A704" w14:textId="77777777" w:rsidR="006549D7" w:rsidRPr="00EC7468" w:rsidRDefault="006549D7" w:rsidP="008373AF">
            <w:pPr>
              <w:shd w:val="clear" w:color="auto" w:fill="FFFFFF"/>
              <w:tabs>
                <w:tab w:val="left" w:leader="dot" w:pos="4039"/>
              </w:tabs>
              <w:spacing w:after="0" w:line="240" w:lineRule="auto"/>
              <w:ind w:left="360"/>
              <w:rPr>
                <w:rFonts w:ascii="Arial" w:hAnsi="Arial" w:cs="Arial"/>
                <w:sz w:val="16"/>
                <w:szCs w:val="16"/>
              </w:rPr>
            </w:pPr>
            <w:r>
              <w:rPr>
                <w:rFonts w:ascii="Arial" w:hAnsi="Arial"/>
                <w:i/>
                <w:color w:val="000000"/>
                <w:sz w:val="16"/>
              </w:rPr>
              <w:t xml:space="preserve">Språk </w:t>
            </w:r>
            <w:r>
              <w:tab/>
            </w:r>
          </w:p>
          <w:p w14:paraId="3791A705" w14:textId="77777777" w:rsidR="006549D7" w:rsidRPr="00EC7468" w:rsidRDefault="006549D7" w:rsidP="008373AF">
            <w:pPr>
              <w:shd w:val="clear" w:color="auto" w:fill="FFFFFF"/>
              <w:tabs>
                <w:tab w:val="left" w:leader="dot" w:pos="4039"/>
              </w:tabs>
              <w:spacing w:after="0" w:line="240" w:lineRule="auto"/>
              <w:ind w:left="360"/>
              <w:rPr>
                <w:rFonts w:ascii="Arial" w:hAnsi="Arial" w:cs="Arial"/>
                <w:sz w:val="16"/>
                <w:szCs w:val="16"/>
              </w:rPr>
            </w:pPr>
            <w:r>
              <w:rPr>
                <w:rFonts w:ascii="Arial" w:hAnsi="Arial"/>
                <w:i/>
                <w:color w:val="000000"/>
                <w:sz w:val="16"/>
              </w:rPr>
              <w:t>Radiokanaler/telefonnumre</w:t>
            </w:r>
            <w:r>
              <w:tab/>
            </w:r>
          </w:p>
        </w:tc>
        <w:tc>
          <w:tcPr>
            <w:tcW w:w="643" w:type="pct"/>
            <w:tcBorders>
              <w:top w:val="nil"/>
              <w:left w:val="nil"/>
              <w:bottom w:val="nil"/>
              <w:right w:val="nil"/>
            </w:tcBorders>
            <w:shd w:val="clear" w:color="auto" w:fill="FFFFFF"/>
          </w:tcPr>
          <w:p w14:paraId="3791A706" w14:textId="77777777" w:rsidR="006549D7" w:rsidRPr="00EC7468" w:rsidRDefault="006549D7" w:rsidP="006549D7">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14:paraId="3791A707" w14:textId="77777777" w:rsidR="006549D7" w:rsidRPr="00EC7468" w:rsidRDefault="006549D7" w:rsidP="006549D7">
            <w:pPr>
              <w:jc w:val="center"/>
            </w:pPr>
            <w:r w:rsidRPr="00EC7468">
              <w:rPr>
                <w:rFonts w:ascii="Arial" w:hAnsi="Arial" w:cs="Arial"/>
                <w:sz w:val="24"/>
                <w:szCs w:val="24"/>
              </w:rPr>
              <w:sym w:font="Wingdings" w:char="F06F"/>
            </w:r>
          </w:p>
        </w:tc>
      </w:tr>
    </w:tbl>
    <w:p w14:paraId="3791A709" w14:textId="77777777" w:rsidR="008373AF" w:rsidRPr="00EC7468" w:rsidRDefault="008373AF" w:rsidP="005E072A">
      <w:pPr>
        <w:spacing w:after="0" w:line="240" w:lineRule="auto"/>
        <w:rPr>
          <w:rFonts w:ascii="Arial" w:hAnsi="Arial" w:cs="Arial"/>
          <w:color w:val="000000"/>
          <w:sz w:val="14"/>
          <w:szCs w:val="14"/>
        </w:rPr>
      </w:pPr>
    </w:p>
    <w:p w14:paraId="3791A70A" w14:textId="77777777" w:rsidR="00760CE3" w:rsidRPr="00EC7468" w:rsidRDefault="00760CE3" w:rsidP="005E072A">
      <w:pPr>
        <w:spacing w:after="0" w:line="240" w:lineRule="auto"/>
        <w:rPr>
          <w:rFonts w:ascii="Arial" w:hAnsi="Arial" w:cs="Arial"/>
          <w:color w:val="000000"/>
          <w:sz w:val="14"/>
          <w:szCs w:val="14"/>
        </w:rPr>
      </w:pPr>
    </w:p>
    <w:p w14:paraId="3791A70B" w14:textId="77777777" w:rsidR="00760CE3" w:rsidRPr="00CE4D1F" w:rsidRDefault="00760CE3" w:rsidP="00CE4D1F">
      <w:pPr>
        <w:widowControl w:val="0"/>
        <w:shd w:val="clear" w:color="auto" w:fill="FFFFFF"/>
        <w:tabs>
          <w:tab w:val="left" w:pos="1418"/>
        </w:tabs>
        <w:autoSpaceDE w:val="0"/>
        <w:autoSpaceDN w:val="0"/>
        <w:adjustRightInd w:val="0"/>
        <w:spacing w:before="331" w:after="0" w:line="166" w:lineRule="exact"/>
        <w:ind w:left="50"/>
        <w:jc w:val="both"/>
        <w:rPr>
          <w:rFonts w:ascii="Arial" w:hAnsi="Arial" w:cs="Arial"/>
          <w:color w:val="000000"/>
          <w:sz w:val="14"/>
          <w:szCs w:val="14"/>
          <w:u w:val="single"/>
        </w:rPr>
      </w:pPr>
      <w:r w:rsidRPr="00CE4D1F">
        <w:rPr>
          <w:u w:val="single"/>
        </w:rPr>
        <w:tab/>
      </w:r>
    </w:p>
    <w:p w14:paraId="3791A70C" w14:textId="77777777" w:rsidR="00D01397" w:rsidRPr="00476565" w:rsidRDefault="00760CE3" w:rsidP="00760CE3">
      <w:pPr>
        <w:spacing w:after="0" w:line="240" w:lineRule="auto"/>
        <w:jc w:val="both"/>
        <w:rPr>
          <w:rFonts w:ascii="Arial" w:hAnsi="Arial" w:cs="Arial"/>
          <w:sz w:val="14"/>
          <w:szCs w:val="14"/>
        </w:rPr>
      </w:pPr>
      <w:r>
        <w:rPr>
          <w:rFonts w:ascii="Arial" w:hAnsi="Arial"/>
          <w:color w:val="000000"/>
          <w:sz w:val="14"/>
        </w:rPr>
        <w:t xml:space="preserve">* Begrepet </w:t>
      </w:r>
      <w:r>
        <w:rPr>
          <w:rFonts w:ascii="Arial" w:hAnsi="Arial"/>
          <w:i/>
          <w:color w:val="000000"/>
          <w:sz w:val="14"/>
        </w:rPr>
        <w:t xml:space="preserve">høyde over vannet </w:t>
      </w:r>
      <w:r>
        <w:rPr>
          <w:rFonts w:ascii="Arial" w:hAnsi="Arial"/>
          <w:color w:val="000000"/>
          <w:sz w:val="14"/>
        </w:rPr>
        <w:t>må tolkes med varsomhet. Hvis skipet er i en elv eller en elvemunning, menes vanligvis største mastehøyde med tanke på broer. Hvis skipet ligger ved kaiplassen, menes vanligvis tilgjengelig eller nødvendig høyde under laste- eller losseinnretningen.</w:t>
      </w:r>
    </w:p>
    <w:p w14:paraId="3791A70D" w14:textId="77777777" w:rsidR="00005AA0" w:rsidRPr="00EC7468" w:rsidRDefault="00005AA0" w:rsidP="005E072A">
      <w:pPr>
        <w:spacing w:after="0" w:line="240" w:lineRule="auto"/>
        <w:rPr>
          <w:rFonts w:ascii="Arial" w:hAnsi="Arial" w:cs="Arial"/>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540B41" w:rsidRPr="00EC7468" w14:paraId="3791A710" w14:textId="77777777" w:rsidTr="00297A2F">
        <w:tc>
          <w:tcPr>
            <w:tcW w:w="6171" w:type="dxa"/>
          </w:tcPr>
          <w:p w14:paraId="3791A70E" w14:textId="77777777" w:rsidR="00540B41" w:rsidRPr="00EC7468" w:rsidRDefault="00540B41" w:rsidP="00297A2F">
            <w:pPr>
              <w:ind w:left="-98"/>
              <w:rPr>
                <w:rFonts w:ascii="Arial" w:hAnsi="Arial" w:cs="Arial"/>
                <w:i/>
                <w:iCs/>
                <w:color w:val="000000"/>
                <w:sz w:val="16"/>
                <w:szCs w:val="16"/>
              </w:rPr>
            </w:pPr>
            <w:r>
              <w:rPr>
                <w:rFonts w:ascii="Arial" w:hAnsi="Arial"/>
                <w:i/>
                <w:color w:val="000000"/>
                <w:sz w:val="16"/>
              </w:rPr>
              <w:lastRenderedPageBreak/>
              <w:t>BLU-koden</w:t>
            </w:r>
          </w:p>
          <w:p w14:paraId="3791A70F" w14:textId="77777777" w:rsidR="00540B41" w:rsidRPr="00EC7468" w:rsidRDefault="00540B41" w:rsidP="00297A2F">
            <w:pPr>
              <w:ind w:left="-98"/>
              <w:rPr>
                <w:rFonts w:ascii="Arial" w:hAnsi="Arial" w:cs="Arial"/>
                <w:sz w:val="6"/>
                <w:szCs w:val="6"/>
              </w:rPr>
            </w:pPr>
          </w:p>
        </w:tc>
      </w:tr>
    </w:tbl>
    <w:p w14:paraId="3791A711" w14:textId="77777777" w:rsidR="00540B41" w:rsidRPr="00EC7468" w:rsidRDefault="00540B41" w:rsidP="00E66155">
      <w:pPr>
        <w:spacing w:after="0" w:line="240" w:lineRule="auto"/>
        <w:rPr>
          <w:rFonts w:ascii="Arial" w:hAnsi="Arial" w:cs="Arial"/>
        </w:rPr>
      </w:pPr>
    </w:p>
    <w:tbl>
      <w:tblPr>
        <w:tblW w:w="5000" w:type="pct"/>
        <w:tblCellMar>
          <w:left w:w="40" w:type="dxa"/>
          <w:right w:w="40" w:type="dxa"/>
        </w:tblCellMar>
        <w:tblLook w:val="0000" w:firstRow="0" w:lastRow="0" w:firstColumn="0" w:lastColumn="0" w:noHBand="0" w:noVBand="0"/>
      </w:tblPr>
      <w:tblGrid>
        <w:gridCol w:w="4407"/>
        <w:gridCol w:w="777"/>
        <w:gridCol w:w="907"/>
      </w:tblGrid>
      <w:tr w:rsidR="00540B41" w:rsidRPr="00EC7468" w14:paraId="3791A715" w14:textId="77777777" w:rsidTr="00297A2F">
        <w:trPr>
          <w:trHeight w:hRule="exact" w:val="346"/>
        </w:trPr>
        <w:tc>
          <w:tcPr>
            <w:tcW w:w="3623" w:type="pct"/>
            <w:tcBorders>
              <w:top w:val="nil"/>
              <w:left w:val="nil"/>
              <w:bottom w:val="nil"/>
              <w:right w:val="nil"/>
            </w:tcBorders>
            <w:shd w:val="clear" w:color="auto" w:fill="FFFFFF"/>
          </w:tcPr>
          <w:p w14:paraId="3791A712" w14:textId="77777777" w:rsidR="00540B41" w:rsidRPr="00EC7468" w:rsidRDefault="00540B41" w:rsidP="00297A2F">
            <w:pPr>
              <w:shd w:val="clear" w:color="auto" w:fill="FFFFFF"/>
              <w:spacing w:after="0" w:line="240" w:lineRule="auto"/>
              <w:rPr>
                <w:rFonts w:ascii="Arial" w:hAnsi="Arial" w:cs="Arial"/>
                <w:sz w:val="16"/>
                <w:szCs w:val="16"/>
              </w:rPr>
            </w:pPr>
          </w:p>
        </w:tc>
        <w:tc>
          <w:tcPr>
            <w:tcW w:w="643" w:type="pct"/>
            <w:tcBorders>
              <w:top w:val="nil"/>
              <w:left w:val="nil"/>
              <w:bottom w:val="nil"/>
              <w:right w:val="nil"/>
            </w:tcBorders>
            <w:shd w:val="clear" w:color="auto" w:fill="FFFFFF"/>
          </w:tcPr>
          <w:p w14:paraId="3791A713" w14:textId="77777777" w:rsidR="00540B41" w:rsidRPr="00EC7468" w:rsidRDefault="00540B41" w:rsidP="00297A2F">
            <w:pPr>
              <w:shd w:val="clear" w:color="auto" w:fill="FFFFFF"/>
              <w:spacing w:after="0" w:line="240" w:lineRule="auto"/>
              <w:jc w:val="center"/>
              <w:rPr>
                <w:rFonts w:ascii="Arial" w:hAnsi="Arial" w:cs="Arial"/>
                <w:sz w:val="16"/>
                <w:szCs w:val="16"/>
              </w:rPr>
            </w:pPr>
            <w:r>
              <w:rPr>
                <w:rFonts w:ascii="Arial" w:hAnsi="Arial"/>
                <w:b/>
                <w:color w:val="000000"/>
                <w:sz w:val="16"/>
              </w:rPr>
              <w:t>SKIP</w:t>
            </w:r>
          </w:p>
        </w:tc>
        <w:tc>
          <w:tcPr>
            <w:tcW w:w="735" w:type="pct"/>
            <w:tcBorders>
              <w:top w:val="nil"/>
              <w:left w:val="nil"/>
              <w:bottom w:val="nil"/>
              <w:right w:val="nil"/>
            </w:tcBorders>
            <w:shd w:val="clear" w:color="auto" w:fill="FFFFFF"/>
          </w:tcPr>
          <w:p w14:paraId="3791A714" w14:textId="77777777" w:rsidR="00540B41" w:rsidRPr="00EC7468" w:rsidRDefault="00540B41" w:rsidP="00297A2F">
            <w:pPr>
              <w:shd w:val="clear" w:color="auto" w:fill="FFFFFF"/>
              <w:spacing w:after="0" w:line="240" w:lineRule="auto"/>
              <w:jc w:val="center"/>
              <w:rPr>
                <w:rFonts w:ascii="Arial" w:hAnsi="Arial" w:cs="Arial"/>
                <w:b/>
                <w:bCs/>
                <w:color w:val="000000"/>
                <w:sz w:val="16"/>
                <w:szCs w:val="16"/>
              </w:rPr>
            </w:pPr>
            <w:r>
              <w:rPr>
                <w:rFonts w:ascii="Arial" w:hAnsi="Arial"/>
                <w:b/>
                <w:color w:val="000000"/>
                <w:sz w:val="16"/>
              </w:rPr>
              <w:t>TERMINAL</w:t>
            </w:r>
          </w:p>
        </w:tc>
      </w:tr>
      <w:tr w:rsidR="00DA5499" w:rsidRPr="00EC7468" w14:paraId="3791A71D" w14:textId="77777777" w:rsidTr="00DB51C2">
        <w:trPr>
          <w:trHeight w:val="20"/>
        </w:trPr>
        <w:tc>
          <w:tcPr>
            <w:tcW w:w="3623" w:type="pct"/>
            <w:tcBorders>
              <w:top w:val="nil"/>
              <w:left w:val="nil"/>
              <w:bottom w:val="nil"/>
              <w:right w:val="nil"/>
            </w:tcBorders>
            <w:shd w:val="clear" w:color="auto" w:fill="FFFFFF"/>
          </w:tcPr>
          <w:p w14:paraId="3791A716" w14:textId="77777777" w:rsidR="00DA5499" w:rsidRPr="00EC7468" w:rsidRDefault="00DA5499" w:rsidP="00540B41">
            <w:pPr>
              <w:shd w:val="clear" w:color="auto" w:fill="FFFFFF"/>
              <w:spacing w:after="0" w:line="240" w:lineRule="auto"/>
              <w:ind w:left="360" w:hanging="360"/>
              <w:rPr>
                <w:rFonts w:ascii="Arial" w:hAnsi="Arial" w:cs="Arial"/>
                <w:sz w:val="16"/>
                <w:szCs w:val="16"/>
              </w:rPr>
            </w:pPr>
            <w:r>
              <w:rPr>
                <w:rFonts w:ascii="Arial" w:hAnsi="Arial"/>
                <w:sz w:val="16"/>
              </w:rPr>
              <w:t>6.</w:t>
            </w:r>
            <w:r>
              <w:tab/>
            </w:r>
            <w:r>
              <w:rPr>
                <w:rFonts w:ascii="Arial" w:hAnsi="Arial"/>
                <w:sz w:val="16"/>
              </w:rPr>
              <w:t>Er kontaktpersonene for operasjonene klart identifisert?</w:t>
            </w:r>
          </w:p>
          <w:p w14:paraId="3791A717" w14:textId="77777777" w:rsidR="00DA5499" w:rsidRPr="00EC7468" w:rsidRDefault="00DA5499" w:rsidP="00932884">
            <w:pPr>
              <w:shd w:val="clear" w:color="auto" w:fill="FFFFFF"/>
              <w:tabs>
                <w:tab w:val="left" w:leader="dot" w:pos="3600"/>
              </w:tabs>
              <w:spacing w:after="0" w:line="240" w:lineRule="auto"/>
              <w:ind w:left="357"/>
              <w:rPr>
                <w:rFonts w:ascii="Arial" w:hAnsi="Arial" w:cs="Arial"/>
                <w:i/>
                <w:sz w:val="16"/>
                <w:szCs w:val="16"/>
              </w:rPr>
            </w:pPr>
            <w:r>
              <w:rPr>
                <w:rFonts w:ascii="Arial" w:hAnsi="Arial"/>
                <w:i/>
                <w:sz w:val="16"/>
              </w:rPr>
              <w:t xml:space="preserve">Skipets kontaktpersoner </w:t>
            </w:r>
            <w:r>
              <w:tab/>
            </w:r>
          </w:p>
          <w:p w14:paraId="3791A718" w14:textId="77777777" w:rsidR="00DA5499" w:rsidRPr="00EC7468" w:rsidRDefault="00DA5499" w:rsidP="00932884">
            <w:pPr>
              <w:shd w:val="clear" w:color="auto" w:fill="FFFFFF"/>
              <w:tabs>
                <w:tab w:val="left" w:leader="dot" w:pos="3600"/>
              </w:tabs>
              <w:spacing w:after="0" w:line="240" w:lineRule="auto"/>
              <w:ind w:left="357"/>
              <w:rPr>
                <w:rFonts w:ascii="Arial" w:hAnsi="Arial" w:cs="Arial"/>
                <w:i/>
                <w:sz w:val="16"/>
                <w:szCs w:val="16"/>
              </w:rPr>
            </w:pPr>
            <w:r>
              <w:rPr>
                <w:rFonts w:ascii="Arial" w:hAnsi="Arial"/>
                <w:i/>
                <w:sz w:val="16"/>
              </w:rPr>
              <w:t xml:space="preserve">Kontaktperson(er) på land </w:t>
            </w:r>
            <w:r>
              <w:tab/>
            </w:r>
          </w:p>
          <w:p w14:paraId="3791A719" w14:textId="77777777" w:rsidR="00DA5499" w:rsidRPr="00EC7468" w:rsidRDefault="00DA5499" w:rsidP="00932884">
            <w:pPr>
              <w:shd w:val="clear" w:color="auto" w:fill="FFFFFF"/>
              <w:tabs>
                <w:tab w:val="left" w:leader="dot" w:pos="3600"/>
              </w:tabs>
              <w:spacing w:after="0" w:line="240" w:lineRule="auto"/>
              <w:ind w:left="357"/>
              <w:rPr>
                <w:rFonts w:ascii="Arial" w:hAnsi="Arial" w:cs="Arial"/>
                <w:i/>
                <w:sz w:val="16"/>
                <w:szCs w:val="16"/>
                <w:u w:val="dotted"/>
              </w:rPr>
            </w:pPr>
            <w:r>
              <w:rPr>
                <w:rFonts w:ascii="Arial" w:hAnsi="Arial"/>
                <w:i/>
                <w:sz w:val="16"/>
              </w:rPr>
              <w:t xml:space="preserve">Sted </w:t>
            </w:r>
            <w:r>
              <w:tab/>
            </w:r>
          </w:p>
          <w:p w14:paraId="3791A71A" w14:textId="77777777" w:rsidR="00DA5499" w:rsidRPr="00EC7468" w:rsidRDefault="00DA5499" w:rsidP="00540B41">
            <w:pPr>
              <w:shd w:val="clear" w:color="auto" w:fill="FFFFFF"/>
              <w:tabs>
                <w:tab w:val="left" w:pos="3600"/>
              </w:tabs>
              <w:spacing w:after="0" w:line="240" w:lineRule="auto"/>
              <w:ind w:left="360"/>
              <w:rPr>
                <w:rFonts w:ascii="Arial" w:hAnsi="Arial" w:cs="Arial"/>
                <w:sz w:val="16"/>
                <w:szCs w:val="16"/>
              </w:rPr>
            </w:pPr>
          </w:p>
        </w:tc>
        <w:tc>
          <w:tcPr>
            <w:tcW w:w="643" w:type="pct"/>
            <w:tcBorders>
              <w:top w:val="nil"/>
              <w:left w:val="nil"/>
              <w:bottom w:val="nil"/>
              <w:right w:val="nil"/>
            </w:tcBorders>
            <w:shd w:val="clear" w:color="auto" w:fill="FFFFFF"/>
          </w:tcPr>
          <w:p w14:paraId="3791A71B" w14:textId="77777777"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14:paraId="3791A71C" w14:textId="77777777" w:rsidR="00DA5499" w:rsidRPr="00EC7468" w:rsidRDefault="00DA5499" w:rsidP="00DA5499">
            <w:pPr>
              <w:jc w:val="center"/>
            </w:pPr>
            <w:r w:rsidRPr="00EC7468">
              <w:rPr>
                <w:rFonts w:ascii="Arial" w:hAnsi="Arial" w:cs="Arial"/>
                <w:sz w:val="24"/>
                <w:szCs w:val="24"/>
              </w:rPr>
              <w:sym w:font="Wingdings" w:char="F06F"/>
            </w:r>
          </w:p>
        </w:tc>
      </w:tr>
      <w:tr w:rsidR="00DA5499" w:rsidRPr="00EC7468" w14:paraId="3791A722" w14:textId="77777777" w:rsidTr="00DB51C2">
        <w:trPr>
          <w:trHeight w:val="20"/>
        </w:trPr>
        <w:tc>
          <w:tcPr>
            <w:tcW w:w="3623" w:type="pct"/>
            <w:tcBorders>
              <w:top w:val="nil"/>
              <w:left w:val="nil"/>
              <w:bottom w:val="nil"/>
              <w:right w:val="nil"/>
            </w:tcBorders>
            <w:shd w:val="clear" w:color="auto" w:fill="FFFFFF"/>
          </w:tcPr>
          <w:p w14:paraId="3791A71E" w14:textId="77777777" w:rsidR="00DA5499" w:rsidRPr="00EC7468" w:rsidRDefault="00DA5499" w:rsidP="00540B41">
            <w:pPr>
              <w:shd w:val="clear" w:color="auto" w:fill="FFFFFF"/>
              <w:spacing w:after="0" w:line="240" w:lineRule="auto"/>
              <w:ind w:left="360" w:hanging="360"/>
              <w:rPr>
                <w:rFonts w:ascii="Arial" w:hAnsi="Arial" w:cs="Arial"/>
                <w:sz w:val="16"/>
                <w:szCs w:val="16"/>
              </w:rPr>
            </w:pPr>
            <w:r>
              <w:rPr>
                <w:rFonts w:ascii="Arial" w:hAnsi="Arial"/>
                <w:sz w:val="16"/>
              </w:rPr>
              <w:t>7.</w:t>
            </w:r>
            <w:r>
              <w:tab/>
            </w:r>
            <w:r>
              <w:rPr>
                <w:rFonts w:ascii="Arial" w:hAnsi="Arial"/>
                <w:sz w:val="16"/>
              </w:rPr>
              <w:t>Er det nok mannskaper om bord og tilstrekkelig bemanning på land med tanke på en nødsituasjon?</w:t>
            </w:r>
          </w:p>
          <w:p w14:paraId="3791A71F" w14:textId="77777777" w:rsidR="00DA5499" w:rsidRPr="00EC7468" w:rsidRDefault="00DA5499" w:rsidP="00540B41">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14:paraId="3791A720" w14:textId="77777777"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14:paraId="3791A721" w14:textId="77777777" w:rsidR="00DA5499" w:rsidRPr="00EC7468" w:rsidRDefault="00DA5499" w:rsidP="00DA5499">
            <w:pPr>
              <w:jc w:val="center"/>
            </w:pPr>
            <w:r w:rsidRPr="00EC7468">
              <w:rPr>
                <w:rFonts w:ascii="Arial" w:hAnsi="Arial" w:cs="Arial"/>
                <w:sz w:val="24"/>
                <w:szCs w:val="24"/>
              </w:rPr>
              <w:sym w:font="Wingdings" w:char="F06F"/>
            </w:r>
          </w:p>
        </w:tc>
      </w:tr>
      <w:tr w:rsidR="00DA5499" w:rsidRPr="00EC7468" w14:paraId="3791A727" w14:textId="77777777" w:rsidTr="00DB51C2">
        <w:trPr>
          <w:trHeight w:val="20"/>
        </w:trPr>
        <w:tc>
          <w:tcPr>
            <w:tcW w:w="3623" w:type="pct"/>
            <w:tcBorders>
              <w:top w:val="nil"/>
              <w:left w:val="nil"/>
              <w:bottom w:val="nil"/>
              <w:right w:val="nil"/>
            </w:tcBorders>
            <w:shd w:val="clear" w:color="auto" w:fill="FFFFFF"/>
          </w:tcPr>
          <w:p w14:paraId="3791A723" w14:textId="77777777" w:rsidR="00DA5499" w:rsidRPr="00EC7468" w:rsidRDefault="00DA5499" w:rsidP="00540B41">
            <w:pPr>
              <w:shd w:val="clear" w:color="auto" w:fill="FFFFFF"/>
              <w:spacing w:after="0" w:line="240" w:lineRule="auto"/>
              <w:ind w:left="360" w:hanging="360"/>
              <w:rPr>
                <w:rFonts w:ascii="Arial" w:hAnsi="Arial" w:cs="Arial"/>
                <w:sz w:val="16"/>
                <w:szCs w:val="16"/>
              </w:rPr>
            </w:pPr>
            <w:r>
              <w:rPr>
                <w:rFonts w:ascii="Arial" w:hAnsi="Arial"/>
                <w:sz w:val="16"/>
              </w:rPr>
              <w:t>8.</w:t>
            </w:r>
            <w:r>
              <w:tab/>
            </w:r>
            <w:r>
              <w:rPr>
                <w:rFonts w:ascii="Arial" w:hAnsi="Arial"/>
                <w:sz w:val="16"/>
              </w:rPr>
              <w:t>Er eventuelle bunkringsjoperasjoner meddelt og avtalt?</w:t>
            </w:r>
          </w:p>
          <w:p w14:paraId="3791A724" w14:textId="77777777" w:rsidR="00DA5499" w:rsidRPr="00EC7468" w:rsidRDefault="00DA5499" w:rsidP="00540B41">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14:paraId="3791A725" w14:textId="77777777"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14:paraId="3791A726" w14:textId="77777777" w:rsidR="00DA5499" w:rsidRPr="00EC7468" w:rsidRDefault="00DA5499" w:rsidP="00DA5499">
            <w:pPr>
              <w:jc w:val="center"/>
            </w:pPr>
            <w:r w:rsidRPr="00EC7468">
              <w:rPr>
                <w:rFonts w:ascii="Arial" w:hAnsi="Arial" w:cs="Arial"/>
                <w:sz w:val="24"/>
                <w:szCs w:val="24"/>
              </w:rPr>
              <w:sym w:font="Wingdings" w:char="F06F"/>
            </w:r>
          </w:p>
        </w:tc>
      </w:tr>
      <w:tr w:rsidR="00DA5499" w:rsidRPr="00EC7468" w14:paraId="3791A72C" w14:textId="77777777" w:rsidTr="00DB51C2">
        <w:trPr>
          <w:trHeight w:val="20"/>
        </w:trPr>
        <w:tc>
          <w:tcPr>
            <w:tcW w:w="3623" w:type="pct"/>
            <w:tcBorders>
              <w:top w:val="nil"/>
              <w:left w:val="nil"/>
              <w:bottom w:val="nil"/>
              <w:right w:val="nil"/>
            </w:tcBorders>
            <w:shd w:val="clear" w:color="auto" w:fill="FFFFFF"/>
          </w:tcPr>
          <w:p w14:paraId="3791A728" w14:textId="77777777" w:rsidR="00DA5499" w:rsidRPr="00EC7468" w:rsidRDefault="00DA5499" w:rsidP="00540B41">
            <w:pPr>
              <w:shd w:val="clear" w:color="auto" w:fill="FFFFFF"/>
              <w:spacing w:after="0" w:line="240" w:lineRule="auto"/>
              <w:ind w:left="360" w:hanging="360"/>
              <w:rPr>
                <w:rFonts w:ascii="Arial" w:hAnsi="Arial" w:cs="Arial"/>
                <w:sz w:val="16"/>
                <w:szCs w:val="16"/>
              </w:rPr>
            </w:pPr>
            <w:r>
              <w:rPr>
                <w:rFonts w:ascii="Arial" w:hAnsi="Arial"/>
                <w:sz w:val="16"/>
              </w:rPr>
              <w:t>9.</w:t>
            </w:r>
            <w:r>
              <w:tab/>
            </w:r>
            <w:r>
              <w:rPr>
                <w:rFonts w:ascii="Arial" w:hAnsi="Arial"/>
                <w:sz w:val="16"/>
              </w:rPr>
              <w:t>Er eventuelle planlagte reparasjoner av kai eller skip mens skipet ligger ved kai, meddelt og avtalt?</w:t>
            </w:r>
          </w:p>
          <w:p w14:paraId="3791A729" w14:textId="77777777" w:rsidR="00DA5499" w:rsidRPr="00EC7468" w:rsidRDefault="00DA5499" w:rsidP="00540B41">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14:paraId="3791A72A" w14:textId="77777777"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14:paraId="3791A72B" w14:textId="77777777" w:rsidR="00DA5499" w:rsidRPr="00EC7468" w:rsidRDefault="00DA5499" w:rsidP="00DA5499">
            <w:pPr>
              <w:jc w:val="center"/>
            </w:pPr>
            <w:r w:rsidRPr="00EC7468">
              <w:rPr>
                <w:rFonts w:ascii="Arial" w:hAnsi="Arial" w:cs="Arial"/>
                <w:sz w:val="24"/>
                <w:szCs w:val="24"/>
              </w:rPr>
              <w:sym w:font="Wingdings" w:char="F06F"/>
            </w:r>
          </w:p>
        </w:tc>
      </w:tr>
      <w:tr w:rsidR="00DA5499" w:rsidRPr="00EC7468" w14:paraId="3791A731" w14:textId="77777777" w:rsidTr="00DB51C2">
        <w:trPr>
          <w:trHeight w:val="20"/>
        </w:trPr>
        <w:tc>
          <w:tcPr>
            <w:tcW w:w="3623" w:type="pct"/>
            <w:tcBorders>
              <w:top w:val="nil"/>
              <w:left w:val="nil"/>
              <w:bottom w:val="nil"/>
              <w:right w:val="nil"/>
            </w:tcBorders>
            <w:shd w:val="clear" w:color="auto" w:fill="FFFFFF"/>
          </w:tcPr>
          <w:p w14:paraId="3791A72D" w14:textId="77777777" w:rsidR="00DA5499" w:rsidRPr="00EC7468" w:rsidRDefault="00DA5499" w:rsidP="00540B41">
            <w:pPr>
              <w:shd w:val="clear" w:color="auto" w:fill="FFFFFF"/>
              <w:spacing w:after="0" w:line="240" w:lineRule="auto"/>
              <w:ind w:left="360" w:hanging="360"/>
              <w:rPr>
                <w:rFonts w:ascii="Arial" w:hAnsi="Arial" w:cs="Arial"/>
                <w:sz w:val="16"/>
                <w:szCs w:val="16"/>
              </w:rPr>
            </w:pPr>
            <w:r>
              <w:rPr>
                <w:rFonts w:ascii="Arial" w:hAnsi="Arial"/>
                <w:sz w:val="16"/>
              </w:rPr>
              <w:t>10.</w:t>
            </w:r>
            <w:r>
              <w:tab/>
            </w:r>
            <w:r>
              <w:rPr>
                <w:rFonts w:ascii="Arial" w:hAnsi="Arial"/>
                <w:sz w:val="16"/>
              </w:rPr>
              <w:t>Er det avtalt en prosedyre for rapportering og registrering av skader forårsaket av lastoperasjoner?</w:t>
            </w:r>
          </w:p>
          <w:p w14:paraId="3791A72E" w14:textId="77777777" w:rsidR="00DA5499" w:rsidRPr="00EC7468" w:rsidRDefault="00DA5499" w:rsidP="00540B41">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14:paraId="3791A72F" w14:textId="77777777"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14:paraId="3791A730" w14:textId="77777777" w:rsidR="00DA5499" w:rsidRPr="00EC7468" w:rsidRDefault="00DA5499" w:rsidP="00DA5499">
            <w:pPr>
              <w:jc w:val="center"/>
            </w:pPr>
            <w:r w:rsidRPr="00EC7468">
              <w:rPr>
                <w:rFonts w:ascii="Arial" w:hAnsi="Arial" w:cs="Arial"/>
                <w:sz w:val="24"/>
                <w:szCs w:val="24"/>
              </w:rPr>
              <w:sym w:font="Wingdings" w:char="F06F"/>
            </w:r>
          </w:p>
        </w:tc>
      </w:tr>
      <w:tr w:rsidR="00DA5499" w:rsidRPr="00EC7468" w14:paraId="3791A736" w14:textId="77777777" w:rsidTr="00DB51C2">
        <w:trPr>
          <w:trHeight w:val="20"/>
        </w:trPr>
        <w:tc>
          <w:tcPr>
            <w:tcW w:w="3623" w:type="pct"/>
            <w:tcBorders>
              <w:top w:val="nil"/>
              <w:left w:val="nil"/>
              <w:bottom w:val="nil"/>
              <w:right w:val="nil"/>
            </w:tcBorders>
            <w:shd w:val="clear" w:color="auto" w:fill="FFFFFF"/>
          </w:tcPr>
          <w:p w14:paraId="3791A732" w14:textId="77777777" w:rsidR="00DA5499" w:rsidRPr="00EC7468" w:rsidRDefault="00DA5499" w:rsidP="00540B41">
            <w:pPr>
              <w:shd w:val="clear" w:color="auto" w:fill="FFFFFF"/>
              <w:spacing w:after="0" w:line="240" w:lineRule="auto"/>
              <w:ind w:left="360" w:hanging="360"/>
              <w:rPr>
                <w:rFonts w:ascii="Arial" w:hAnsi="Arial" w:cs="Arial"/>
                <w:sz w:val="16"/>
                <w:szCs w:val="16"/>
              </w:rPr>
            </w:pPr>
            <w:r>
              <w:rPr>
                <w:rFonts w:ascii="Arial" w:hAnsi="Arial"/>
                <w:sz w:val="16"/>
              </w:rPr>
              <w:t>11.</w:t>
            </w:r>
            <w:r>
              <w:tab/>
            </w:r>
            <w:r>
              <w:rPr>
                <w:rFonts w:ascii="Arial" w:hAnsi="Arial"/>
                <w:sz w:val="16"/>
              </w:rPr>
              <w:t>Har skipet fått kopier av reglene for havnen og terminalen, herunder sikkerhets- og forurensningskrav og opplysninger om nødtjenester?</w:t>
            </w:r>
          </w:p>
          <w:p w14:paraId="3791A733" w14:textId="77777777" w:rsidR="00DA5499" w:rsidRPr="00EC7468" w:rsidRDefault="00DA5499" w:rsidP="00540B41">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14:paraId="3791A734" w14:textId="77777777"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14:paraId="3791A735" w14:textId="77777777" w:rsidR="00DA5499" w:rsidRPr="00EC7468" w:rsidRDefault="00DA5499" w:rsidP="00DA5499">
            <w:pPr>
              <w:jc w:val="center"/>
            </w:pPr>
            <w:r w:rsidRPr="00EC7468">
              <w:rPr>
                <w:rFonts w:ascii="Arial" w:hAnsi="Arial" w:cs="Arial"/>
                <w:sz w:val="24"/>
                <w:szCs w:val="24"/>
              </w:rPr>
              <w:sym w:font="Wingdings" w:char="F06F"/>
            </w:r>
          </w:p>
        </w:tc>
      </w:tr>
      <w:tr w:rsidR="00DA5499" w:rsidRPr="00EC7468" w14:paraId="3791A73B" w14:textId="77777777" w:rsidTr="00DB51C2">
        <w:trPr>
          <w:trHeight w:val="20"/>
        </w:trPr>
        <w:tc>
          <w:tcPr>
            <w:tcW w:w="3623" w:type="pct"/>
            <w:tcBorders>
              <w:top w:val="nil"/>
              <w:left w:val="nil"/>
              <w:bottom w:val="nil"/>
              <w:right w:val="nil"/>
            </w:tcBorders>
            <w:shd w:val="clear" w:color="auto" w:fill="FFFFFF"/>
          </w:tcPr>
          <w:p w14:paraId="3791A737" w14:textId="77777777" w:rsidR="00DA5499" w:rsidRPr="00EC7468" w:rsidRDefault="00DA5499" w:rsidP="004C484C">
            <w:pPr>
              <w:shd w:val="clear" w:color="auto" w:fill="FFFFFF"/>
              <w:spacing w:after="0" w:line="240" w:lineRule="auto"/>
              <w:ind w:left="360" w:hanging="360"/>
              <w:rPr>
                <w:rFonts w:ascii="Arial" w:hAnsi="Arial" w:cs="Arial"/>
                <w:sz w:val="16"/>
                <w:szCs w:val="16"/>
              </w:rPr>
            </w:pPr>
            <w:r>
              <w:rPr>
                <w:rFonts w:ascii="Arial" w:hAnsi="Arial"/>
                <w:sz w:val="16"/>
              </w:rPr>
              <w:t>12.</w:t>
            </w:r>
            <w:r>
              <w:tab/>
            </w:r>
            <w:r>
              <w:rPr>
                <w:rFonts w:ascii="Arial" w:hAnsi="Arial"/>
                <w:sz w:val="16"/>
              </w:rPr>
              <w:t>Har avskiperen gitt skipsføreren opplysninger om egenskaper ved lasten i samsvar med kravene i kapittel VI i SOLAS-konvensjonen?</w:t>
            </w:r>
          </w:p>
          <w:p w14:paraId="3791A738" w14:textId="77777777" w:rsidR="00DA5499" w:rsidRPr="00EC7468" w:rsidRDefault="00DA5499" w:rsidP="00DB51C2">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14:paraId="3791A739" w14:textId="77777777"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14:paraId="3791A73A" w14:textId="77777777" w:rsidR="00DA5499" w:rsidRPr="00EC7468" w:rsidRDefault="00DA5499" w:rsidP="00DA5499">
            <w:pPr>
              <w:jc w:val="center"/>
            </w:pPr>
            <w:r w:rsidRPr="00EC7468">
              <w:rPr>
                <w:rFonts w:ascii="Arial" w:hAnsi="Arial" w:cs="Arial"/>
                <w:sz w:val="24"/>
                <w:szCs w:val="24"/>
              </w:rPr>
              <w:sym w:font="Wingdings" w:char="F06F"/>
            </w:r>
          </w:p>
        </w:tc>
      </w:tr>
      <w:tr w:rsidR="00DA5499" w:rsidRPr="00EC7468" w14:paraId="3791A740" w14:textId="77777777" w:rsidTr="00DB51C2">
        <w:trPr>
          <w:trHeight w:val="20"/>
        </w:trPr>
        <w:tc>
          <w:tcPr>
            <w:tcW w:w="3623" w:type="pct"/>
            <w:tcBorders>
              <w:top w:val="nil"/>
              <w:left w:val="nil"/>
              <w:bottom w:val="nil"/>
              <w:right w:val="nil"/>
            </w:tcBorders>
            <w:shd w:val="clear" w:color="auto" w:fill="FFFFFF"/>
          </w:tcPr>
          <w:p w14:paraId="3791A73C" w14:textId="77777777" w:rsidR="00DA5499" w:rsidRPr="00EC7468" w:rsidRDefault="00DA5499" w:rsidP="00540B41">
            <w:pPr>
              <w:shd w:val="clear" w:color="auto" w:fill="FFFFFF"/>
              <w:spacing w:after="0" w:line="240" w:lineRule="auto"/>
              <w:ind w:left="360" w:hanging="360"/>
              <w:rPr>
                <w:rFonts w:ascii="Arial" w:hAnsi="Arial" w:cs="Arial"/>
                <w:sz w:val="16"/>
                <w:szCs w:val="16"/>
              </w:rPr>
            </w:pPr>
            <w:r>
              <w:rPr>
                <w:rFonts w:ascii="Arial" w:hAnsi="Arial"/>
                <w:sz w:val="16"/>
              </w:rPr>
              <w:t>13.</w:t>
            </w:r>
            <w:r>
              <w:tab/>
            </w:r>
            <w:r>
              <w:rPr>
                <w:rFonts w:ascii="Arial" w:hAnsi="Arial"/>
                <w:sz w:val="16"/>
              </w:rPr>
              <w:t>Er atmosfæren sikker i lasterom og lukkede rom man vil kunne bli nødt til å ta seg inn i? Er gassdesinfiserte laster identifisert? Har skipet og terminalen blitt enige om behovet for atmosfæreovervåking?</w:t>
            </w:r>
          </w:p>
          <w:p w14:paraId="3791A73D" w14:textId="77777777" w:rsidR="00DA5499" w:rsidRPr="00EC7468" w:rsidRDefault="00DA5499" w:rsidP="00540B41">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14:paraId="3791A73E" w14:textId="77777777"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14:paraId="3791A73F" w14:textId="77777777" w:rsidR="00DA5499" w:rsidRPr="00EC7468" w:rsidRDefault="00DA5499" w:rsidP="00DA5499">
            <w:pPr>
              <w:jc w:val="center"/>
            </w:pPr>
            <w:r w:rsidRPr="00EC7468">
              <w:rPr>
                <w:rFonts w:ascii="Arial" w:hAnsi="Arial" w:cs="Arial"/>
                <w:sz w:val="24"/>
                <w:szCs w:val="24"/>
              </w:rPr>
              <w:sym w:font="Wingdings" w:char="F06F"/>
            </w:r>
          </w:p>
        </w:tc>
      </w:tr>
      <w:tr w:rsidR="00DA5499" w:rsidRPr="00EC7468" w14:paraId="3791A748" w14:textId="77777777" w:rsidTr="00DB51C2">
        <w:trPr>
          <w:trHeight w:val="20"/>
        </w:trPr>
        <w:tc>
          <w:tcPr>
            <w:tcW w:w="3623" w:type="pct"/>
            <w:tcBorders>
              <w:top w:val="nil"/>
              <w:left w:val="nil"/>
              <w:bottom w:val="nil"/>
              <w:right w:val="nil"/>
            </w:tcBorders>
            <w:shd w:val="clear" w:color="auto" w:fill="FFFFFF"/>
          </w:tcPr>
          <w:p w14:paraId="3791A741" w14:textId="77777777" w:rsidR="00DA5499" w:rsidRPr="00EC7468" w:rsidRDefault="00DA5499" w:rsidP="00540B41">
            <w:pPr>
              <w:shd w:val="clear" w:color="auto" w:fill="FFFFFF"/>
              <w:spacing w:after="0" w:line="240" w:lineRule="auto"/>
              <w:ind w:left="360" w:hanging="360"/>
              <w:rPr>
                <w:rFonts w:ascii="Arial" w:hAnsi="Arial" w:cs="Arial"/>
                <w:sz w:val="16"/>
                <w:szCs w:val="16"/>
              </w:rPr>
            </w:pPr>
            <w:r>
              <w:rPr>
                <w:rFonts w:ascii="Arial" w:hAnsi="Arial"/>
                <w:sz w:val="16"/>
              </w:rPr>
              <w:t>14.</w:t>
            </w:r>
            <w:r>
              <w:tab/>
            </w:r>
            <w:r>
              <w:rPr>
                <w:rFonts w:ascii="Arial" w:hAnsi="Arial"/>
                <w:sz w:val="16"/>
              </w:rPr>
              <w:t>Har skipet/terminalen fått opplysninger om de ulike laste-/losseinnretningenes lasthåndteringskapasitet og endestillinger?</w:t>
            </w:r>
          </w:p>
          <w:p w14:paraId="3791A742" w14:textId="77777777" w:rsidR="00DA5499" w:rsidRPr="00EC7468" w:rsidRDefault="00DA5499" w:rsidP="00CE4D1F">
            <w:pPr>
              <w:shd w:val="clear" w:color="auto" w:fill="FFFFFF"/>
              <w:tabs>
                <w:tab w:val="left" w:leader="dot" w:pos="3600"/>
              </w:tabs>
              <w:spacing w:after="0" w:line="240" w:lineRule="auto"/>
              <w:ind w:left="357"/>
              <w:rPr>
                <w:rFonts w:ascii="Arial" w:hAnsi="Arial" w:cs="Arial"/>
                <w:i/>
                <w:iCs/>
                <w:sz w:val="16"/>
                <w:szCs w:val="16"/>
              </w:rPr>
            </w:pPr>
            <w:r>
              <w:rPr>
                <w:rFonts w:ascii="Arial" w:hAnsi="Arial"/>
                <w:i/>
                <w:sz w:val="16"/>
              </w:rPr>
              <w:t xml:space="preserve">Lasteinnretning </w:t>
            </w:r>
            <w:r>
              <w:tab/>
            </w:r>
          </w:p>
          <w:p w14:paraId="3791A743" w14:textId="77777777" w:rsidR="00DA5499" w:rsidRPr="00EC7468" w:rsidRDefault="00DA5499" w:rsidP="00CE4D1F">
            <w:pPr>
              <w:shd w:val="clear" w:color="auto" w:fill="FFFFFF"/>
              <w:tabs>
                <w:tab w:val="left" w:leader="dot" w:pos="3600"/>
              </w:tabs>
              <w:spacing w:after="0" w:line="240" w:lineRule="auto"/>
              <w:ind w:left="357"/>
              <w:rPr>
                <w:rFonts w:ascii="Arial" w:hAnsi="Arial" w:cs="Arial"/>
                <w:i/>
                <w:iCs/>
                <w:sz w:val="16"/>
                <w:szCs w:val="16"/>
              </w:rPr>
            </w:pPr>
            <w:r>
              <w:rPr>
                <w:rFonts w:ascii="Arial" w:hAnsi="Arial"/>
                <w:i/>
                <w:sz w:val="16"/>
              </w:rPr>
              <w:t xml:space="preserve">Lasteinnretning </w:t>
            </w:r>
            <w:r>
              <w:tab/>
            </w:r>
          </w:p>
          <w:p w14:paraId="3791A744" w14:textId="77777777" w:rsidR="00DA5499" w:rsidRPr="00EC7468" w:rsidRDefault="00DA5499" w:rsidP="00CE4D1F">
            <w:pPr>
              <w:shd w:val="clear" w:color="auto" w:fill="FFFFFF"/>
              <w:tabs>
                <w:tab w:val="left" w:leader="dot" w:pos="3600"/>
              </w:tabs>
              <w:spacing w:after="0" w:line="240" w:lineRule="auto"/>
              <w:ind w:left="357"/>
              <w:rPr>
                <w:rFonts w:ascii="Arial" w:hAnsi="Arial" w:cs="Arial"/>
                <w:i/>
                <w:iCs/>
                <w:sz w:val="16"/>
                <w:szCs w:val="16"/>
                <w:u w:val="dotted"/>
              </w:rPr>
            </w:pPr>
            <w:r>
              <w:rPr>
                <w:rFonts w:ascii="Arial" w:hAnsi="Arial"/>
                <w:i/>
                <w:sz w:val="16"/>
              </w:rPr>
              <w:t xml:space="preserve">Lasteinnretning </w:t>
            </w:r>
            <w:r>
              <w:tab/>
            </w:r>
          </w:p>
          <w:p w14:paraId="3791A745" w14:textId="77777777" w:rsidR="00DA5499" w:rsidRPr="00EC7468" w:rsidRDefault="00DA5499" w:rsidP="00BF3DA1">
            <w:pPr>
              <w:shd w:val="clear" w:color="auto" w:fill="FFFFFF"/>
              <w:tabs>
                <w:tab w:val="left" w:pos="3600"/>
              </w:tabs>
              <w:spacing w:after="0" w:line="240" w:lineRule="auto"/>
              <w:ind w:left="360"/>
              <w:rPr>
                <w:rFonts w:ascii="Arial" w:hAnsi="Arial" w:cs="Arial"/>
                <w:sz w:val="16"/>
                <w:szCs w:val="16"/>
              </w:rPr>
            </w:pPr>
          </w:p>
        </w:tc>
        <w:tc>
          <w:tcPr>
            <w:tcW w:w="643" w:type="pct"/>
            <w:tcBorders>
              <w:top w:val="nil"/>
              <w:left w:val="nil"/>
              <w:bottom w:val="nil"/>
              <w:right w:val="nil"/>
            </w:tcBorders>
            <w:shd w:val="clear" w:color="auto" w:fill="FFFFFF"/>
          </w:tcPr>
          <w:p w14:paraId="3791A746" w14:textId="77777777"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14:paraId="3791A747" w14:textId="77777777" w:rsidR="00DA5499" w:rsidRPr="00EC7468" w:rsidRDefault="00DA5499" w:rsidP="00DA5499">
            <w:pPr>
              <w:jc w:val="center"/>
            </w:pPr>
            <w:r w:rsidRPr="00EC7468">
              <w:rPr>
                <w:rFonts w:ascii="Arial" w:hAnsi="Arial" w:cs="Arial"/>
                <w:sz w:val="24"/>
                <w:szCs w:val="24"/>
              </w:rPr>
              <w:sym w:font="Wingdings" w:char="F06F"/>
            </w:r>
          </w:p>
        </w:tc>
      </w:tr>
      <w:tr w:rsidR="00DA5499" w:rsidRPr="00EC7468" w14:paraId="3791A74E" w14:textId="77777777" w:rsidTr="00DB51C2">
        <w:trPr>
          <w:trHeight w:val="20"/>
        </w:trPr>
        <w:tc>
          <w:tcPr>
            <w:tcW w:w="3623" w:type="pct"/>
            <w:tcBorders>
              <w:top w:val="nil"/>
              <w:left w:val="nil"/>
              <w:bottom w:val="nil"/>
              <w:right w:val="nil"/>
            </w:tcBorders>
            <w:shd w:val="clear" w:color="auto" w:fill="FFFFFF"/>
          </w:tcPr>
          <w:p w14:paraId="3791A749" w14:textId="77777777" w:rsidR="00DA5499" w:rsidRPr="00EC7468" w:rsidRDefault="00DA5499" w:rsidP="00540B41">
            <w:pPr>
              <w:shd w:val="clear" w:color="auto" w:fill="FFFFFF"/>
              <w:spacing w:after="0" w:line="240" w:lineRule="auto"/>
              <w:ind w:left="360" w:hanging="360"/>
              <w:rPr>
                <w:rFonts w:ascii="Arial" w:hAnsi="Arial" w:cs="Arial"/>
                <w:sz w:val="16"/>
                <w:szCs w:val="16"/>
              </w:rPr>
            </w:pPr>
            <w:r>
              <w:rPr>
                <w:rFonts w:ascii="Arial" w:hAnsi="Arial"/>
                <w:sz w:val="16"/>
              </w:rPr>
              <w:t>15.</w:t>
            </w:r>
            <w:r>
              <w:tab/>
            </w:r>
            <w:r>
              <w:rPr>
                <w:rFonts w:ascii="Arial" w:hAnsi="Arial"/>
                <w:sz w:val="16"/>
              </w:rPr>
              <w:t>Er det utarbeidet en laste- eller losseplan for alle stadier av lastingen/deballasteringen eller lossingen/ballasteringen?</w:t>
            </w:r>
          </w:p>
          <w:p w14:paraId="3791A74A" w14:textId="77777777" w:rsidR="00DA5499" w:rsidRPr="00EC7468" w:rsidRDefault="00DA5499" w:rsidP="00932884">
            <w:pPr>
              <w:shd w:val="clear" w:color="auto" w:fill="FFFFFF"/>
              <w:tabs>
                <w:tab w:val="left" w:leader="dot" w:pos="3600"/>
              </w:tabs>
              <w:spacing w:after="0" w:line="240" w:lineRule="auto"/>
              <w:ind w:left="357"/>
              <w:rPr>
                <w:rFonts w:ascii="Arial" w:hAnsi="Arial" w:cs="Arial"/>
                <w:i/>
                <w:iCs/>
                <w:sz w:val="16"/>
                <w:szCs w:val="16"/>
                <w:u w:val="dotted"/>
              </w:rPr>
            </w:pPr>
            <w:r>
              <w:rPr>
                <w:rFonts w:ascii="Arial" w:hAnsi="Arial"/>
                <w:i/>
                <w:sz w:val="16"/>
              </w:rPr>
              <w:t xml:space="preserve">Et eksemplar er deponert hos </w:t>
            </w:r>
            <w:r>
              <w:tab/>
            </w:r>
          </w:p>
          <w:p w14:paraId="3791A74B" w14:textId="77777777" w:rsidR="00DA5499" w:rsidRPr="00EC7468" w:rsidRDefault="00DA5499" w:rsidP="00FE0D7D">
            <w:pPr>
              <w:shd w:val="clear" w:color="auto" w:fill="FFFFFF"/>
              <w:tabs>
                <w:tab w:val="left" w:pos="3600"/>
              </w:tabs>
              <w:spacing w:after="0" w:line="240" w:lineRule="auto"/>
              <w:ind w:left="360"/>
              <w:rPr>
                <w:rFonts w:ascii="Arial" w:hAnsi="Arial" w:cs="Arial"/>
                <w:i/>
                <w:iCs/>
                <w:sz w:val="16"/>
                <w:szCs w:val="16"/>
              </w:rPr>
            </w:pPr>
          </w:p>
        </w:tc>
        <w:tc>
          <w:tcPr>
            <w:tcW w:w="643" w:type="pct"/>
            <w:tcBorders>
              <w:top w:val="nil"/>
              <w:left w:val="nil"/>
              <w:bottom w:val="nil"/>
              <w:right w:val="nil"/>
            </w:tcBorders>
            <w:shd w:val="clear" w:color="auto" w:fill="FFFFFF"/>
          </w:tcPr>
          <w:p w14:paraId="3791A74C" w14:textId="77777777"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14:paraId="3791A74D" w14:textId="77777777" w:rsidR="00DA5499" w:rsidRPr="00EC7468" w:rsidRDefault="00DA5499" w:rsidP="00DA5499">
            <w:pPr>
              <w:jc w:val="center"/>
            </w:pPr>
            <w:r w:rsidRPr="00EC7468">
              <w:rPr>
                <w:rFonts w:ascii="Arial" w:hAnsi="Arial" w:cs="Arial"/>
                <w:sz w:val="24"/>
                <w:szCs w:val="24"/>
              </w:rPr>
              <w:sym w:font="Wingdings" w:char="F06F"/>
            </w:r>
          </w:p>
        </w:tc>
      </w:tr>
      <w:tr w:rsidR="00DA5499" w:rsidRPr="00EC7468" w14:paraId="3791A753" w14:textId="77777777" w:rsidTr="00DB51C2">
        <w:trPr>
          <w:trHeight w:val="20"/>
        </w:trPr>
        <w:tc>
          <w:tcPr>
            <w:tcW w:w="3623" w:type="pct"/>
            <w:tcBorders>
              <w:top w:val="nil"/>
              <w:left w:val="nil"/>
              <w:bottom w:val="nil"/>
              <w:right w:val="nil"/>
            </w:tcBorders>
            <w:shd w:val="clear" w:color="auto" w:fill="FFFFFF"/>
          </w:tcPr>
          <w:p w14:paraId="3791A74F" w14:textId="77777777" w:rsidR="00DA5499" w:rsidRPr="00EC7468" w:rsidRDefault="00DA5499" w:rsidP="004C484C">
            <w:pPr>
              <w:shd w:val="clear" w:color="auto" w:fill="FFFFFF"/>
              <w:spacing w:after="0" w:line="240" w:lineRule="auto"/>
              <w:ind w:left="360" w:right="341" w:hanging="360"/>
              <w:rPr>
                <w:rFonts w:ascii="Arial" w:hAnsi="Arial" w:cs="Arial"/>
                <w:sz w:val="16"/>
                <w:szCs w:val="16"/>
              </w:rPr>
            </w:pPr>
            <w:r>
              <w:rPr>
                <w:rFonts w:ascii="Arial" w:hAnsi="Arial"/>
                <w:sz w:val="16"/>
              </w:rPr>
              <w:t>16.</w:t>
            </w:r>
            <w:r>
              <w:tab/>
            </w:r>
            <w:r>
              <w:rPr>
                <w:rFonts w:ascii="Arial" w:hAnsi="Arial"/>
                <w:sz w:val="16"/>
              </w:rPr>
              <w:t>Er lasterommene som skal lastes/losses, tydelig identifisert i laste- eller losseplanen? Viser laste- eller losseplanen hvilken rekkefølge som skal brukes, og hvilken kvalitet og vekt lasten som skal overføres, har?</w:t>
            </w:r>
          </w:p>
          <w:p w14:paraId="3791A750" w14:textId="77777777" w:rsidR="00DA5499" w:rsidRPr="00EC7468" w:rsidRDefault="00DA5499" w:rsidP="00540B41">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14:paraId="3791A751" w14:textId="77777777"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14:paraId="3791A752" w14:textId="77777777" w:rsidR="00DA5499" w:rsidRPr="00EC7468" w:rsidRDefault="00DA5499" w:rsidP="00DA5499">
            <w:pPr>
              <w:jc w:val="center"/>
            </w:pPr>
            <w:r w:rsidRPr="00EC7468">
              <w:rPr>
                <w:rFonts w:ascii="Arial" w:hAnsi="Arial" w:cs="Arial"/>
                <w:sz w:val="24"/>
                <w:szCs w:val="24"/>
              </w:rPr>
              <w:sym w:font="Wingdings" w:char="F06F"/>
            </w:r>
          </w:p>
        </w:tc>
      </w:tr>
      <w:tr w:rsidR="00DA5499" w:rsidRPr="00EC7468" w14:paraId="3791A757" w14:textId="77777777" w:rsidTr="00DB51C2">
        <w:trPr>
          <w:trHeight w:val="20"/>
        </w:trPr>
        <w:tc>
          <w:tcPr>
            <w:tcW w:w="3623" w:type="pct"/>
            <w:tcBorders>
              <w:top w:val="nil"/>
              <w:left w:val="nil"/>
              <w:bottom w:val="nil"/>
              <w:right w:val="nil"/>
            </w:tcBorders>
            <w:shd w:val="clear" w:color="auto" w:fill="FFFFFF"/>
          </w:tcPr>
          <w:p w14:paraId="3791A754" w14:textId="77777777" w:rsidR="00DA5499" w:rsidRPr="00EC7468" w:rsidRDefault="00DA5499" w:rsidP="00540B41">
            <w:pPr>
              <w:shd w:val="clear" w:color="auto" w:fill="FFFFFF"/>
              <w:spacing w:after="0" w:line="240" w:lineRule="auto"/>
              <w:ind w:left="360" w:hanging="360"/>
              <w:rPr>
                <w:rFonts w:ascii="Arial" w:hAnsi="Arial" w:cs="Arial"/>
                <w:sz w:val="16"/>
                <w:szCs w:val="16"/>
              </w:rPr>
            </w:pPr>
            <w:r>
              <w:rPr>
                <w:rFonts w:ascii="Arial" w:hAnsi="Arial"/>
                <w:sz w:val="16"/>
              </w:rPr>
              <w:t>17.</w:t>
            </w:r>
            <w:r>
              <w:tab/>
            </w:r>
            <w:r>
              <w:rPr>
                <w:rFonts w:ascii="Arial" w:hAnsi="Arial"/>
                <w:sz w:val="16"/>
              </w:rPr>
              <w:t>Har behovet for trimming av lasten i lasterommene blitt diskutert, og er metoden for og graden av trimmingen avtalt?</w:t>
            </w:r>
          </w:p>
        </w:tc>
        <w:tc>
          <w:tcPr>
            <w:tcW w:w="643" w:type="pct"/>
            <w:tcBorders>
              <w:top w:val="nil"/>
              <w:left w:val="nil"/>
              <w:bottom w:val="nil"/>
              <w:right w:val="nil"/>
            </w:tcBorders>
            <w:shd w:val="clear" w:color="auto" w:fill="FFFFFF"/>
          </w:tcPr>
          <w:p w14:paraId="3791A755" w14:textId="77777777"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14:paraId="3791A756" w14:textId="77777777" w:rsidR="00DA5499" w:rsidRPr="00EC7468" w:rsidRDefault="00DA5499" w:rsidP="00DA5499">
            <w:pPr>
              <w:jc w:val="center"/>
            </w:pPr>
            <w:r w:rsidRPr="00EC7468">
              <w:rPr>
                <w:rFonts w:ascii="Arial" w:hAnsi="Arial" w:cs="Arial"/>
                <w:sz w:val="24"/>
                <w:szCs w:val="24"/>
              </w:rPr>
              <w:sym w:font="Wingdings" w:char="F06F"/>
            </w:r>
          </w:p>
        </w:tc>
      </w:tr>
    </w:tbl>
    <w:p w14:paraId="3791A758" w14:textId="77777777" w:rsidR="00005AA0" w:rsidRPr="00EC7468" w:rsidRDefault="00005AA0" w:rsidP="00E66155">
      <w:pPr>
        <w:spacing w:after="0" w:line="240" w:lineRule="auto"/>
        <w:rPr>
          <w:rFonts w:ascii="Arial" w:hAnsi="Arial" w:cs="Arial"/>
          <w:sz w:val="12"/>
          <w:szCs w:val="12"/>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A43FCB" w:rsidRPr="00EC7468" w14:paraId="3791A75B" w14:textId="77777777" w:rsidTr="007278FF">
        <w:tc>
          <w:tcPr>
            <w:tcW w:w="6171" w:type="dxa"/>
          </w:tcPr>
          <w:p w14:paraId="3791A759" w14:textId="77777777" w:rsidR="00A43FCB" w:rsidRPr="00EC7468" w:rsidRDefault="00A43FCB" w:rsidP="007278FF">
            <w:pPr>
              <w:ind w:left="-98"/>
              <w:jc w:val="right"/>
              <w:rPr>
                <w:rFonts w:ascii="Arial" w:hAnsi="Arial" w:cs="Arial"/>
                <w:i/>
                <w:iCs/>
                <w:color w:val="000000"/>
                <w:sz w:val="16"/>
                <w:szCs w:val="16"/>
              </w:rPr>
            </w:pPr>
            <w:r>
              <w:rPr>
                <w:rFonts w:ascii="Arial" w:hAnsi="Arial"/>
                <w:i/>
                <w:color w:val="000000"/>
                <w:sz w:val="16"/>
              </w:rPr>
              <w:lastRenderedPageBreak/>
              <w:t>Vedlegg 3</w:t>
            </w:r>
          </w:p>
          <w:p w14:paraId="3791A75A" w14:textId="77777777" w:rsidR="00A43FCB" w:rsidRPr="00EC7468" w:rsidRDefault="00A43FCB" w:rsidP="007278FF">
            <w:pPr>
              <w:ind w:left="-98"/>
              <w:rPr>
                <w:rFonts w:ascii="Arial" w:hAnsi="Arial" w:cs="Arial"/>
                <w:sz w:val="6"/>
                <w:szCs w:val="6"/>
              </w:rPr>
            </w:pPr>
          </w:p>
        </w:tc>
      </w:tr>
    </w:tbl>
    <w:p w14:paraId="3791A75C" w14:textId="77777777" w:rsidR="00A43FCB" w:rsidRPr="00EC7468" w:rsidRDefault="00A43FCB" w:rsidP="00E66155">
      <w:pPr>
        <w:spacing w:after="0" w:line="240" w:lineRule="auto"/>
        <w:rPr>
          <w:rFonts w:ascii="Arial" w:hAnsi="Arial" w:cs="Arial"/>
        </w:rPr>
      </w:pPr>
    </w:p>
    <w:tbl>
      <w:tblPr>
        <w:tblW w:w="5000" w:type="pct"/>
        <w:tblCellMar>
          <w:left w:w="40" w:type="dxa"/>
          <w:right w:w="40" w:type="dxa"/>
        </w:tblCellMar>
        <w:tblLook w:val="0000" w:firstRow="0" w:lastRow="0" w:firstColumn="0" w:lastColumn="0" w:noHBand="0" w:noVBand="0"/>
      </w:tblPr>
      <w:tblGrid>
        <w:gridCol w:w="4414"/>
        <w:gridCol w:w="783"/>
        <w:gridCol w:w="894"/>
      </w:tblGrid>
      <w:tr w:rsidR="001512D5" w:rsidRPr="00EC7468" w14:paraId="3791A761" w14:textId="77777777" w:rsidTr="00BB176F">
        <w:trPr>
          <w:trHeight w:val="20"/>
        </w:trPr>
        <w:tc>
          <w:tcPr>
            <w:tcW w:w="3623" w:type="pct"/>
            <w:tcBorders>
              <w:top w:val="nil"/>
              <w:left w:val="nil"/>
              <w:bottom w:val="nil"/>
              <w:right w:val="nil"/>
            </w:tcBorders>
            <w:shd w:val="clear" w:color="auto" w:fill="FFFFFF"/>
          </w:tcPr>
          <w:p w14:paraId="3791A75D" w14:textId="77777777" w:rsidR="001512D5" w:rsidRPr="00EC7468" w:rsidRDefault="001512D5" w:rsidP="007278FF">
            <w:pPr>
              <w:shd w:val="clear" w:color="auto" w:fill="FFFFFF"/>
              <w:spacing w:after="0" w:line="240" w:lineRule="auto"/>
              <w:ind w:left="360" w:hanging="360"/>
              <w:rPr>
                <w:rFonts w:ascii="Arial" w:hAnsi="Arial" w:cs="Arial"/>
                <w:sz w:val="16"/>
                <w:szCs w:val="16"/>
              </w:rPr>
            </w:pPr>
            <w:r>
              <w:rPr>
                <w:rFonts w:ascii="Arial" w:hAnsi="Arial"/>
                <w:sz w:val="16"/>
              </w:rPr>
              <w:t>18.</w:t>
            </w:r>
            <w:r>
              <w:tab/>
            </w:r>
            <w:r>
              <w:rPr>
                <w:rFonts w:ascii="Arial" w:hAnsi="Arial"/>
                <w:sz w:val="16"/>
              </w:rPr>
              <w:t>Hvis ballastprogrammet kommer i utakt med lastoperasjonen, vil man måtte stanse lastoperasjonen til ballastoperasjonen har tatt igjen forspranget. Har både skipet og terminalen forstått og godtatt det?</w:t>
            </w:r>
          </w:p>
          <w:p w14:paraId="3791A75E" w14:textId="77777777" w:rsidR="00137BEA" w:rsidRPr="00EC7468" w:rsidRDefault="00137BEA" w:rsidP="007278FF">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14:paraId="3791A75F" w14:textId="77777777" w:rsidR="001512D5" w:rsidRPr="00EC7468" w:rsidRDefault="001512D5" w:rsidP="007278FF">
            <w:pPr>
              <w:jc w:val="center"/>
            </w:pPr>
            <w:r w:rsidRPr="00EC7468">
              <w:rPr>
                <w:rFonts w:ascii="Arial" w:hAnsi="Arial" w:cs="Arial"/>
                <w:sz w:val="24"/>
                <w:szCs w:val="24"/>
              </w:rPr>
              <w:sym w:font="Wingdings" w:char="F06F"/>
            </w:r>
          </w:p>
        </w:tc>
        <w:tc>
          <w:tcPr>
            <w:tcW w:w="734" w:type="pct"/>
            <w:tcBorders>
              <w:top w:val="nil"/>
              <w:left w:val="nil"/>
              <w:bottom w:val="nil"/>
              <w:right w:val="nil"/>
            </w:tcBorders>
            <w:shd w:val="clear" w:color="auto" w:fill="FFFFFF"/>
          </w:tcPr>
          <w:p w14:paraId="3791A760" w14:textId="77777777" w:rsidR="001512D5" w:rsidRPr="00EC7468" w:rsidRDefault="001512D5" w:rsidP="007278FF">
            <w:pPr>
              <w:jc w:val="center"/>
            </w:pPr>
            <w:r w:rsidRPr="00EC7468">
              <w:rPr>
                <w:rFonts w:ascii="Arial" w:hAnsi="Arial" w:cs="Arial"/>
                <w:sz w:val="24"/>
                <w:szCs w:val="24"/>
              </w:rPr>
              <w:sym w:font="Wingdings" w:char="F06F"/>
            </w:r>
          </w:p>
        </w:tc>
      </w:tr>
      <w:tr w:rsidR="00BB176F" w:rsidRPr="00EC7468" w14:paraId="3791A766" w14:textId="77777777" w:rsidTr="00BB176F">
        <w:trPr>
          <w:trHeight w:val="20"/>
        </w:trPr>
        <w:tc>
          <w:tcPr>
            <w:tcW w:w="3623" w:type="pct"/>
            <w:tcBorders>
              <w:top w:val="nil"/>
              <w:left w:val="nil"/>
              <w:bottom w:val="nil"/>
              <w:right w:val="nil"/>
            </w:tcBorders>
            <w:shd w:val="clear" w:color="auto" w:fill="FFFFFF"/>
          </w:tcPr>
          <w:p w14:paraId="3791A762" w14:textId="77777777" w:rsidR="00BB176F" w:rsidRPr="00EC7468" w:rsidRDefault="00BB176F" w:rsidP="007278FF">
            <w:pPr>
              <w:shd w:val="clear" w:color="auto" w:fill="FFFFFF"/>
              <w:spacing w:after="0" w:line="240" w:lineRule="auto"/>
              <w:ind w:left="360" w:hanging="360"/>
              <w:rPr>
                <w:rFonts w:ascii="Arial" w:hAnsi="Arial" w:cs="Arial"/>
                <w:sz w:val="16"/>
                <w:szCs w:val="16"/>
              </w:rPr>
            </w:pPr>
            <w:r>
              <w:rPr>
                <w:rFonts w:ascii="Arial" w:hAnsi="Arial"/>
                <w:sz w:val="16"/>
              </w:rPr>
              <w:t>19.</w:t>
            </w:r>
            <w:r>
              <w:tab/>
            </w:r>
            <w:r>
              <w:rPr>
                <w:rFonts w:ascii="Arial" w:hAnsi="Arial"/>
                <w:sz w:val="16"/>
              </w:rPr>
              <w:t>Er de planlagte prosedyrene for fjerning av lastrester i lasterommene under lossing forklart for skipet og godtatt av skipet?</w:t>
            </w:r>
          </w:p>
          <w:p w14:paraId="3791A763" w14:textId="77777777" w:rsidR="00137BEA" w:rsidRPr="00EC7468" w:rsidRDefault="00137BEA" w:rsidP="007278FF">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14:paraId="3791A764" w14:textId="77777777" w:rsidR="00BB176F" w:rsidRPr="00EC7468" w:rsidRDefault="00BB176F" w:rsidP="007278FF">
            <w:pPr>
              <w:jc w:val="center"/>
            </w:pPr>
            <w:r w:rsidRPr="00EC7468">
              <w:rPr>
                <w:rFonts w:ascii="Arial" w:hAnsi="Arial" w:cs="Arial"/>
                <w:sz w:val="24"/>
                <w:szCs w:val="24"/>
              </w:rPr>
              <w:sym w:font="Wingdings" w:char="F06F"/>
            </w:r>
          </w:p>
        </w:tc>
        <w:tc>
          <w:tcPr>
            <w:tcW w:w="734" w:type="pct"/>
            <w:tcBorders>
              <w:top w:val="nil"/>
              <w:left w:val="nil"/>
              <w:bottom w:val="nil"/>
              <w:right w:val="nil"/>
            </w:tcBorders>
            <w:shd w:val="clear" w:color="auto" w:fill="FFFFFF"/>
          </w:tcPr>
          <w:p w14:paraId="3791A765" w14:textId="77777777" w:rsidR="00BB176F" w:rsidRPr="00EC7468" w:rsidRDefault="00BB176F" w:rsidP="007278FF">
            <w:pPr>
              <w:jc w:val="center"/>
            </w:pPr>
            <w:r w:rsidRPr="00EC7468">
              <w:rPr>
                <w:rFonts w:ascii="Arial" w:hAnsi="Arial" w:cs="Arial"/>
                <w:sz w:val="24"/>
                <w:szCs w:val="24"/>
              </w:rPr>
              <w:sym w:font="Wingdings" w:char="F06F"/>
            </w:r>
          </w:p>
        </w:tc>
      </w:tr>
      <w:tr w:rsidR="00BB176F" w:rsidRPr="00EC7468" w14:paraId="3791A76D" w14:textId="77777777" w:rsidTr="00BB176F">
        <w:trPr>
          <w:trHeight w:val="20"/>
        </w:trPr>
        <w:tc>
          <w:tcPr>
            <w:tcW w:w="3623" w:type="pct"/>
            <w:tcBorders>
              <w:top w:val="nil"/>
              <w:left w:val="nil"/>
              <w:bottom w:val="nil"/>
              <w:right w:val="nil"/>
            </w:tcBorders>
            <w:shd w:val="clear" w:color="auto" w:fill="FFFFFF"/>
          </w:tcPr>
          <w:p w14:paraId="3791A767" w14:textId="77777777" w:rsidR="00BB176F" w:rsidRPr="00EC7468" w:rsidRDefault="00BB176F" w:rsidP="007278FF">
            <w:pPr>
              <w:shd w:val="clear" w:color="auto" w:fill="FFFFFF"/>
              <w:spacing w:after="0" w:line="240" w:lineRule="auto"/>
              <w:ind w:left="360" w:hanging="360"/>
              <w:rPr>
                <w:rFonts w:ascii="Arial" w:hAnsi="Arial" w:cs="Arial"/>
                <w:sz w:val="16"/>
                <w:szCs w:val="16"/>
              </w:rPr>
            </w:pPr>
            <w:r>
              <w:rPr>
                <w:rFonts w:ascii="Arial" w:hAnsi="Arial"/>
                <w:sz w:val="16"/>
              </w:rPr>
              <w:t>20.</w:t>
            </w:r>
            <w:r>
              <w:tab/>
            </w:r>
            <w:r>
              <w:rPr>
                <w:rFonts w:ascii="Arial" w:hAnsi="Arial"/>
                <w:sz w:val="16"/>
              </w:rPr>
              <w:t>Er prosedyrene for endelig trimming av det lastende skipet fastsatt, og er man enige om dem?</w:t>
            </w:r>
          </w:p>
          <w:p w14:paraId="3791A768" w14:textId="77777777" w:rsidR="00BB176F" w:rsidRPr="00556E4B" w:rsidRDefault="00BB176F" w:rsidP="00556E4B">
            <w:pPr>
              <w:shd w:val="clear" w:color="auto" w:fill="FFFFFF"/>
              <w:spacing w:after="0" w:line="240" w:lineRule="auto"/>
              <w:ind w:left="540"/>
              <w:rPr>
                <w:rFonts w:ascii="Arial" w:hAnsi="Arial" w:cs="Arial"/>
                <w:i/>
                <w:iCs/>
                <w:sz w:val="16"/>
                <w:szCs w:val="16"/>
              </w:rPr>
            </w:pPr>
            <w:r>
              <w:rPr>
                <w:rFonts w:ascii="Arial" w:hAnsi="Arial"/>
                <w:i/>
                <w:sz w:val="16"/>
              </w:rPr>
              <w:t>Vekten terminalens transportsystem</w:t>
            </w:r>
          </w:p>
          <w:p w14:paraId="3791A769" w14:textId="77777777" w:rsidR="00BB176F" w:rsidRPr="00556E4B" w:rsidRDefault="00BB176F" w:rsidP="00CE4D1F">
            <w:pPr>
              <w:shd w:val="clear" w:color="auto" w:fill="FFFFFF"/>
              <w:tabs>
                <w:tab w:val="left" w:leader="dot" w:pos="3600"/>
                <w:tab w:val="left" w:pos="3960"/>
              </w:tabs>
              <w:spacing w:after="0" w:line="240" w:lineRule="auto"/>
              <w:ind w:left="540"/>
              <w:rPr>
                <w:rFonts w:ascii="Arial" w:hAnsi="Arial" w:cs="Arial"/>
                <w:i/>
                <w:iCs/>
                <w:sz w:val="16"/>
                <w:szCs w:val="16"/>
                <w:u w:val="dotted"/>
              </w:rPr>
            </w:pPr>
            <w:r>
              <w:rPr>
                <w:rFonts w:ascii="Arial" w:hAnsi="Arial"/>
                <w:i/>
                <w:sz w:val="16"/>
              </w:rPr>
              <w:t xml:space="preserve">kan bære </w:t>
            </w:r>
            <w:r>
              <w:tab/>
            </w:r>
          </w:p>
          <w:p w14:paraId="3791A76A" w14:textId="77777777" w:rsidR="00137BEA" w:rsidRPr="00EC7468" w:rsidRDefault="00137BEA" w:rsidP="001512D5">
            <w:pPr>
              <w:shd w:val="clear" w:color="auto" w:fill="FFFFFF"/>
              <w:tabs>
                <w:tab w:val="left" w:pos="3960"/>
              </w:tabs>
              <w:spacing w:after="0" w:line="240" w:lineRule="auto"/>
              <w:ind w:left="360"/>
              <w:rPr>
                <w:rFonts w:ascii="Arial" w:hAnsi="Arial" w:cs="Arial"/>
                <w:sz w:val="16"/>
                <w:szCs w:val="16"/>
              </w:rPr>
            </w:pPr>
          </w:p>
        </w:tc>
        <w:tc>
          <w:tcPr>
            <w:tcW w:w="643" w:type="pct"/>
            <w:tcBorders>
              <w:top w:val="nil"/>
              <w:left w:val="nil"/>
              <w:bottom w:val="nil"/>
              <w:right w:val="nil"/>
            </w:tcBorders>
            <w:shd w:val="clear" w:color="auto" w:fill="FFFFFF"/>
          </w:tcPr>
          <w:p w14:paraId="3791A76B" w14:textId="77777777" w:rsidR="00BB176F" w:rsidRPr="00EC7468" w:rsidRDefault="00BB176F" w:rsidP="007278FF">
            <w:pPr>
              <w:jc w:val="center"/>
            </w:pPr>
            <w:r w:rsidRPr="00EC7468">
              <w:rPr>
                <w:rFonts w:ascii="Arial" w:hAnsi="Arial" w:cs="Arial"/>
                <w:sz w:val="24"/>
                <w:szCs w:val="24"/>
              </w:rPr>
              <w:sym w:font="Wingdings" w:char="F06F"/>
            </w:r>
          </w:p>
        </w:tc>
        <w:tc>
          <w:tcPr>
            <w:tcW w:w="734" w:type="pct"/>
            <w:tcBorders>
              <w:top w:val="nil"/>
              <w:left w:val="nil"/>
              <w:bottom w:val="nil"/>
              <w:right w:val="nil"/>
            </w:tcBorders>
            <w:shd w:val="clear" w:color="auto" w:fill="FFFFFF"/>
          </w:tcPr>
          <w:p w14:paraId="3791A76C" w14:textId="77777777" w:rsidR="00BB176F" w:rsidRPr="00EC7468" w:rsidRDefault="00BB176F" w:rsidP="007278FF">
            <w:pPr>
              <w:jc w:val="center"/>
            </w:pPr>
            <w:r w:rsidRPr="00EC7468">
              <w:rPr>
                <w:rFonts w:ascii="Arial" w:hAnsi="Arial" w:cs="Arial"/>
                <w:sz w:val="24"/>
                <w:szCs w:val="24"/>
              </w:rPr>
              <w:sym w:font="Wingdings" w:char="F06F"/>
            </w:r>
          </w:p>
        </w:tc>
      </w:tr>
      <w:tr w:rsidR="00BB176F" w:rsidRPr="00EC7468" w14:paraId="3791A772" w14:textId="77777777" w:rsidTr="00BB176F">
        <w:trPr>
          <w:trHeight w:val="20"/>
        </w:trPr>
        <w:tc>
          <w:tcPr>
            <w:tcW w:w="3623" w:type="pct"/>
            <w:tcBorders>
              <w:top w:val="nil"/>
              <w:left w:val="nil"/>
              <w:bottom w:val="nil"/>
              <w:right w:val="nil"/>
            </w:tcBorders>
            <w:shd w:val="clear" w:color="auto" w:fill="FFFFFF"/>
          </w:tcPr>
          <w:p w14:paraId="3791A76E" w14:textId="77777777" w:rsidR="00BB176F" w:rsidRPr="00EC7468" w:rsidRDefault="00BB176F" w:rsidP="007278FF">
            <w:pPr>
              <w:shd w:val="clear" w:color="auto" w:fill="FFFFFF"/>
              <w:spacing w:after="0" w:line="240" w:lineRule="auto"/>
              <w:ind w:left="360" w:hanging="360"/>
              <w:rPr>
                <w:rFonts w:ascii="Arial" w:hAnsi="Arial" w:cs="Arial"/>
                <w:sz w:val="16"/>
                <w:szCs w:val="16"/>
              </w:rPr>
            </w:pPr>
            <w:r>
              <w:rPr>
                <w:rFonts w:ascii="Arial" w:hAnsi="Arial"/>
                <w:sz w:val="16"/>
              </w:rPr>
              <w:t>21.</w:t>
            </w:r>
            <w:r>
              <w:tab/>
            </w:r>
            <w:r>
              <w:rPr>
                <w:rFonts w:ascii="Arial" w:hAnsi="Arial"/>
                <w:sz w:val="16"/>
              </w:rPr>
              <w:t>Har terminalen blitt underrettet om hvor lang tid skipet trenger på å gjøre seg klart for seilas når lastarbeidet er fullført?</w:t>
            </w:r>
          </w:p>
          <w:p w14:paraId="3791A76F" w14:textId="77777777" w:rsidR="00137BEA" w:rsidRPr="00EC7468" w:rsidRDefault="00137BEA" w:rsidP="007278FF">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14:paraId="3791A770" w14:textId="77777777" w:rsidR="00BB176F" w:rsidRPr="00EC7468" w:rsidRDefault="00BB176F" w:rsidP="007278FF">
            <w:pPr>
              <w:jc w:val="center"/>
            </w:pPr>
            <w:r w:rsidRPr="00EC7468">
              <w:rPr>
                <w:rFonts w:ascii="Arial" w:hAnsi="Arial" w:cs="Arial"/>
                <w:sz w:val="24"/>
                <w:szCs w:val="24"/>
              </w:rPr>
              <w:sym w:font="Wingdings" w:char="F06F"/>
            </w:r>
          </w:p>
        </w:tc>
        <w:tc>
          <w:tcPr>
            <w:tcW w:w="734" w:type="pct"/>
            <w:tcBorders>
              <w:top w:val="nil"/>
              <w:left w:val="nil"/>
              <w:bottom w:val="nil"/>
              <w:right w:val="nil"/>
            </w:tcBorders>
            <w:shd w:val="clear" w:color="auto" w:fill="FFFFFF"/>
          </w:tcPr>
          <w:p w14:paraId="3791A771" w14:textId="77777777" w:rsidR="00BB176F" w:rsidRPr="00EC7468" w:rsidRDefault="00BB176F" w:rsidP="007278FF">
            <w:pPr>
              <w:jc w:val="center"/>
            </w:pPr>
            <w:r w:rsidRPr="00EC7468">
              <w:rPr>
                <w:rFonts w:ascii="Arial" w:hAnsi="Arial" w:cs="Arial"/>
                <w:sz w:val="24"/>
                <w:szCs w:val="24"/>
              </w:rPr>
              <w:sym w:font="Wingdings" w:char="F06F"/>
            </w:r>
          </w:p>
        </w:tc>
      </w:tr>
    </w:tbl>
    <w:p w14:paraId="3791A773" w14:textId="77777777" w:rsidR="00A43FCB" w:rsidRPr="00EC7468" w:rsidRDefault="00A43FCB" w:rsidP="00E66155">
      <w:pPr>
        <w:spacing w:after="0" w:line="240" w:lineRule="auto"/>
        <w:rPr>
          <w:rFonts w:asciiTheme="minorBidi" w:hAnsiTheme="minorBidi"/>
        </w:rPr>
      </w:pPr>
    </w:p>
    <w:tbl>
      <w:tblPr>
        <w:tblW w:w="5000" w:type="pct"/>
        <w:tblCellMar>
          <w:left w:w="40" w:type="dxa"/>
          <w:right w:w="40" w:type="dxa"/>
        </w:tblCellMar>
        <w:tblLook w:val="0000" w:firstRow="0" w:lastRow="0" w:firstColumn="0" w:lastColumn="0" w:noHBand="0" w:noVBand="0"/>
      </w:tblPr>
      <w:tblGrid>
        <w:gridCol w:w="2948"/>
        <w:gridCol w:w="3143"/>
      </w:tblGrid>
      <w:tr w:rsidR="00CE4D1F" w:rsidRPr="00EC7468" w14:paraId="3791A775" w14:textId="77777777" w:rsidTr="00CE4D1F">
        <w:trPr>
          <w:trHeight w:val="227"/>
        </w:trPr>
        <w:tc>
          <w:tcPr>
            <w:tcW w:w="5000" w:type="pct"/>
            <w:gridSpan w:val="2"/>
            <w:tcBorders>
              <w:top w:val="nil"/>
              <w:left w:val="nil"/>
              <w:bottom w:val="nil"/>
              <w:right w:val="nil"/>
            </w:tcBorders>
            <w:shd w:val="clear" w:color="auto" w:fill="FFFFFF"/>
          </w:tcPr>
          <w:p w14:paraId="3791A774" w14:textId="77777777" w:rsidR="00CE4D1F" w:rsidRPr="00EC7468" w:rsidRDefault="00CE4D1F" w:rsidP="00F631C0">
            <w:pPr>
              <w:shd w:val="clear" w:color="auto" w:fill="FFFFFF"/>
              <w:spacing w:after="0" w:line="240" w:lineRule="auto"/>
              <w:rPr>
                <w:rFonts w:asciiTheme="minorBidi" w:hAnsiTheme="minorBidi"/>
              </w:rPr>
            </w:pPr>
            <w:r>
              <w:rPr>
                <w:rFonts w:asciiTheme="minorBidi" w:hAnsiTheme="minorBidi"/>
                <w:color w:val="000000"/>
                <w:sz w:val="16"/>
              </w:rPr>
              <w:t>DET OVVENNEVNTE AVTALES HERVED:</w:t>
            </w:r>
          </w:p>
        </w:tc>
      </w:tr>
      <w:tr w:rsidR="00F631C0" w:rsidRPr="00EC7468" w14:paraId="3791A778" w14:textId="77777777" w:rsidTr="00F631C0">
        <w:trPr>
          <w:trHeight w:val="20"/>
        </w:trPr>
        <w:tc>
          <w:tcPr>
            <w:tcW w:w="2420" w:type="pct"/>
            <w:tcBorders>
              <w:top w:val="nil"/>
              <w:left w:val="nil"/>
              <w:bottom w:val="nil"/>
              <w:right w:val="nil"/>
            </w:tcBorders>
            <w:shd w:val="clear" w:color="auto" w:fill="FFFFFF"/>
          </w:tcPr>
          <w:p w14:paraId="3791A776" w14:textId="77777777" w:rsidR="00F631C0" w:rsidRPr="00EC7468" w:rsidRDefault="00F631C0" w:rsidP="00F631C0">
            <w:pPr>
              <w:shd w:val="clear" w:color="auto" w:fill="FFFFFF"/>
              <w:tabs>
                <w:tab w:val="left" w:leader="dot" w:pos="2880"/>
              </w:tabs>
              <w:spacing w:after="0" w:line="240" w:lineRule="auto"/>
              <w:jc w:val="center"/>
              <w:rPr>
                <w:rFonts w:asciiTheme="minorBidi" w:hAnsiTheme="minorBidi"/>
              </w:rPr>
            </w:pPr>
            <w:r>
              <w:rPr>
                <w:rFonts w:asciiTheme="minorBidi" w:hAnsiTheme="minorBidi"/>
                <w:color w:val="000000"/>
                <w:sz w:val="16"/>
              </w:rPr>
              <w:t>Klokkeslett</w:t>
            </w:r>
            <w:r>
              <w:tab/>
            </w:r>
          </w:p>
        </w:tc>
        <w:tc>
          <w:tcPr>
            <w:tcW w:w="2580" w:type="pct"/>
            <w:tcBorders>
              <w:top w:val="nil"/>
              <w:left w:val="nil"/>
              <w:bottom w:val="nil"/>
              <w:right w:val="nil"/>
            </w:tcBorders>
            <w:shd w:val="clear" w:color="auto" w:fill="FFFFFF"/>
          </w:tcPr>
          <w:p w14:paraId="3791A777" w14:textId="77777777" w:rsidR="00F631C0" w:rsidRPr="00EC7468" w:rsidRDefault="00F631C0" w:rsidP="00F631C0">
            <w:pPr>
              <w:shd w:val="clear" w:color="auto" w:fill="FFFFFF"/>
              <w:tabs>
                <w:tab w:val="left" w:leader="dot" w:pos="3082"/>
              </w:tabs>
              <w:spacing w:after="0" w:line="240" w:lineRule="auto"/>
              <w:rPr>
                <w:rFonts w:asciiTheme="minorBidi" w:hAnsiTheme="minorBidi"/>
              </w:rPr>
            </w:pPr>
            <w:r>
              <w:rPr>
                <w:rFonts w:asciiTheme="minorBidi" w:hAnsiTheme="minorBidi"/>
                <w:color w:val="000000"/>
                <w:sz w:val="16"/>
              </w:rPr>
              <w:t>Dato</w:t>
            </w:r>
            <w:r>
              <w:tab/>
            </w:r>
          </w:p>
        </w:tc>
      </w:tr>
      <w:tr w:rsidR="00F631C0" w:rsidRPr="00EC7468" w14:paraId="3791A77B" w14:textId="77777777" w:rsidTr="00F631C0">
        <w:trPr>
          <w:trHeight w:val="20"/>
        </w:trPr>
        <w:tc>
          <w:tcPr>
            <w:tcW w:w="2420" w:type="pct"/>
            <w:tcBorders>
              <w:top w:val="nil"/>
              <w:left w:val="nil"/>
              <w:bottom w:val="nil"/>
              <w:right w:val="nil"/>
            </w:tcBorders>
            <w:shd w:val="clear" w:color="auto" w:fill="FFFFFF"/>
          </w:tcPr>
          <w:p w14:paraId="3791A779" w14:textId="77777777" w:rsidR="00F631C0" w:rsidRPr="00EC7468" w:rsidRDefault="00F631C0" w:rsidP="00F631C0">
            <w:pPr>
              <w:shd w:val="clear" w:color="auto" w:fill="FFFFFF"/>
              <w:tabs>
                <w:tab w:val="left" w:leader="dot" w:pos="2880"/>
              </w:tabs>
              <w:spacing w:after="0" w:line="240" w:lineRule="auto"/>
              <w:jc w:val="center"/>
              <w:rPr>
                <w:rFonts w:asciiTheme="minorBidi" w:hAnsiTheme="minorBidi"/>
                <w:color w:val="000000"/>
                <w:sz w:val="16"/>
                <w:szCs w:val="16"/>
              </w:rPr>
            </w:pPr>
          </w:p>
        </w:tc>
        <w:tc>
          <w:tcPr>
            <w:tcW w:w="2580" w:type="pct"/>
            <w:tcBorders>
              <w:top w:val="nil"/>
              <w:left w:val="nil"/>
              <w:bottom w:val="nil"/>
              <w:right w:val="nil"/>
            </w:tcBorders>
            <w:shd w:val="clear" w:color="auto" w:fill="FFFFFF"/>
          </w:tcPr>
          <w:p w14:paraId="3791A77A" w14:textId="77777777" w:rsidR="00F631C0" w:rsidRPr="00EC7468" w:rsidRDefault="00F631C0" w:rsidP="00F631C0">
            <w:pPr>
              <w:shd w:val="clear" w:color="auto" w:fill="FFFFFF"/>
              <w:tabs>
                <w:tab w:val="left" w:leader="dot" w:pos="3082"/>
              </w:tabs>
              <w:spacing w:after="0" w:line="240" w:lineRule="auto"/>
              <w:rPr>
                <w:rFonts w:asciiTheme="minorBidi" w:hAnsiTheme="minorBidi"/>
                <w:color w:val="000000"/>
                <w:sz w:val="16"/>
                <w:szCs w:val="16"/>
              </w:rPr>
            </w:pPr>
          </w:p>
        </w:tc>
      </w:tr>
      <w:tr w:rsidR="00F631C0" w:rsidRPr="00EC7468" w14:paraId="3791A77E" w14:textId="77777777" w:rsidTr="00F631C0">
        <w:trPr>
          <w:trHeight w:val="20"/>
        </w:trPr>
        <w:tc>
          <w:tcPr>
            <w:tcW w:w="2420" w:type="pct"/>
            <w:tcBorders>
              <w:top w:val="nil"/>
              <w:left w:val="nil"/>
              <w:bottom w:val="nil"/>
              <w:right w:val="nil"/>
            </w:tcBorders>
            <w:shd w:val="clear" w:color="auto" w:fill="FFFFFF"/>
          </w:tcPr>
          <w:p w14:paraId="3791A77C" w14:textId="77777777" w:rsidR="00F631C0" w:rsidRPr="00EC7468" w:rsidRDefault="00F631C0" w:rsidP="00F631C0">
            <w:pPr>
              <w:shd w:val="clear" w:color="auto" w:fill="FFFFFF"/>
              <w:tabs>
                <w:tab w:val="left" w:leader="dot" w:pos="2880"/>
              </w:tabs>
              <w:spacing w:after="0" w:line="240" w:lineRule="auto"/>
              <w:jc w:val="center"/>
              <w:rPr>
                <w:rFonts w:asciiTheme="minorBidi" w:hAnsiTheme="minorBidi"/>
              </w:rPr>
            </w:pPr>
            <w:r>
              <w:rPr>
                <w:rFonts w:asciiTheme="minorBidi" w:hAnsiTheme="minorBidi"/>
                <w:color w:val="000000"/>
                <w:sz w:val="16"/>
              </w:rPr>
              <w:t>For skipet</w:t>
            </w:r>
            <w:r>
              <w:tab/>
            </w:r>
          </w:p>
        </w:tc>
        <w:tc>
          <w:tcPr>
            <w:tcW w:w="2580" w:type="pct"/>
            <w:tcBorders>
              <w:top w:val="nil"/>
              <w:left w:val="nil"/>
              <w:bottom w:val="nil"/>
              <w:right w:val="nil"/>
            </w:tcBorders>
            <w:shd w:val="clear" w:color="auto" w:fill="FFFFFF"/>
          </w:tcPr>
          <w:p w14:paraId="3791A77D" w14:textId="77777777" w:rsidR="00F631C0" w:rsidRPr="00EC7468" w:rsidRDefault="00F631C0" w:rsidP="00F631C0">
            <w:pPr>
              <w:shd w:val="clear" w:color="auto" w:fill="FFFFFF"/>
              <w:tabs>
                <w:tab w:val="left" w:leader="dot" w:pos="3082"/>
              </w:tabs>
              <w:spacing w:after="0" w:line="240" w:lineRule="auto"/>
              <w:rPr>
                <w:rFonts w:asciiTheme="minorBidi" w:hAnsiTheme="minorBidi"/>
              </w:rPr>
            </w:pPr>
            <w:r>
              <w:rPr>
                <w:rFonts w:asciiTheme="minorBidi" w:hAnsiTheme="minorBidi"/>
                <w:color w:val="000000"/>
                <w:sz w:val="16"/>
              </w:rPr>
              <w:t>For terminalen</w:t>
            </w:r>
            <w:r>
              <w:tab/>
            </w:r>
          </w:p>
        </w:tc>
      </w:tr>
      <w:tr w:rsidR="00F631C0" w:rsidRPr="00EC7468" w14:paraId="3791A781" w14:textId="77777777" w:rsidTr="00F631C0">
        <w:trPr>
          <w:trHeight w:val="20"/>
        </w:trPr>
        <w:tc>
          <w:tcPr>
            <w:tcW w:w="2420" w:type="pct"/>
            <w:tcBorders>
              <w:top w:val="nil"/>
              <w:left w:val="nil"/>
              <w:bottom w:val="nil"/>
              <w:right w:val="nil"/>
            </w:tcBorders>
            <w:shd w:val="clear" w:color="auto" w:fill="FFFFFF"/>
          </w:tcPr>
          <w:p w14:paraId="3791A77F" w14:textId="77777777" w:rsidR="00F631C0" w:rsidRPr="00EC7468" w:rsidRDefault="00F631C0" w:rsidP="00F631C0">
            <w:pPr>
              <w:shd w:val="clear" w:color="auto" w:fill="FFFFFF"/>
              <w:tabs>
                <w:tab w:val="left" w:leader="dot" w:pos="2880"/>
              </w:tabs>
              <w:spacing w:after="0" w:line="240" w:lineRule="auto"/>
              <w:jc w:val="center"/>
              <w:rPr>
                <w:rFonts w:asciiTheme="minorBidi" w:hAnsiTheme="minorBidi"/>
                <w:color w:val="000000"/>
                <w:sz w:val="16"/>
                <w:szCs w:val="16"/>
              </w:rPr>
            </w:pPr>
          </w:p>
        </w:tc>
        <w:tc>
          <w:tcPr>
            <w:tcW w:w="2580" w:type="pct"/>
            <w:tcBorders>
              <w:top w:val="nil"/>
              <w:left w:val="nil"/>
              <w:bottom w:val="nil"/>
              <w:right w:val="nil"/>
            </w:tcBorders>
            <w:shd w:val="clear" w:color="auto" w:fill="FFFFFF"/>
          </w:tcPr>
          <w:p w14:paraId="3791A780" w14:textId="77777777" w:rsidR="00F631C0" w:rsidRPr="00EC7468" w:rsidRDefault="00F631C0" w:rsidP="00F631C0">
            <w:pPr>
              <w:shd w:val="clear" w:color="auto" w:fill="FFFFFF"/>
              <w:tabs>
                <w:tab w:val="left" w:leader="dot" w:pos="3082"/>
              </w:tabs>
              <w:spacing w:after="0" w:line="240" w:lineRule="auto"/>
              <w:rPr>
                <w:rFonts w:asciiTheme="minorBidi" w:hAnsiTheme="minorBidi"/>
                <w:color w:val="000000"/>
                <w:sz w:val="16"/>
                <w:szCs w:val="16"/>
              </w:rPr>
            </w:pPr>
          </w:p>
        </w:tc>
      </w:tr>
      <w:tr w:rsidR="00F631C0" w:rsidRPr="00EC7468" w14:paraId="3791A784" w14:textId="77777777" w:rsidTr="00F631C0">
        <w:trPr>
          <w:trHeight w:val="20"/>
        </w:trPr>
        <w:tc>
          <w:tcPr>
            <w:tcW w:w="2420" w:type="pct"/>
            <w:tcBorders>
              <w:top w:val="nil"/>
              <w:left w:val="nil"/>
              <w:bottom w:val="nil"/>
              <w:right w:val="nil"/>
            </w:tcBorders>
            <w:shd w:val="clear" w:color="auto" w:fill="FFFFFF"/>
          </w:tcPr>
          <w:p w14:paraId="3791A782" w14:textId="77777777" w:rsidR="00F631C0" w:rsidRPr="00EC7468" w:rsidRDefault="00F631C0" w:rsidP="00F631C0">
            <w:pPr>
              <w:shd w:val="clear" w:color="auto" w:fill="FFFFFF"/>
              <w:tabs>
                <w:tab w:val="left" w:leader="dot" w:pos="2880"/>
              </w:tabs>
              <w:spacing w:after="0" w:line="240" w:lineRule="auto"/>
              <w:jc w:val="center"/>
              <w:rPr>
                <w:rFonts w:asciiTheme="minorBidi" w:hAnsiTheme="minorBidi"/>
              </w:rPr>
            </w:pPr>
            <w:r>
              <w:rPr>
                <w:rFonts w:asciiTheme="minorBidi" w:hAnsiTheme="minorBidi"/>
                <w:color w:val="000000"/>
                <w:sz w:val="16"/>
              </w:rPr>
              <w:t>Grad</w:t>
            </w:r>
            <w:r>
              <w:tab/>
            </w:r>
          </w:p>
        </w:tc>
        <w:tc>
          <w:tcPr>
            <w:tcW w:w="2580" w:type="pct"/>
            <w:tcBorders>
              <w:top w:val="nil"/>
              <w:left w:val="nil"/>
              <w:bottom w:val="nil"/>
              <w:right w:val="nil"/>
            </w:tcBorders>
            <w:shd w:val="clear" w:color="auto" w:fill="FFFFFF"/>
          </w:tcPr>
          <w:p w14:paraId="3791A783" w14:textId="77777777" w:rsidR="00F631C0" w:rsidRPr="00EC7468" w:rsidRDefault="00F631C0" w:rsidP="00F631C0">
            <w:pPr>
              <w:shd w:val="clear" w:color="auto" w:fill="FFFFFF"/>
              <w:tabs>
                <w:tab w:val="left" w:leader="dot" w:pos="3082"/>
              </w:tabs>
              <w:spacing w:after="0" w:line="240" w:lineRule="auto"/>
              <w:rPr>
                <w:rFonts w:asciiTheme="minorBidi" w:hAnsiTheme="minorBidi"/>
              </w:rPr>
            </w:pPr>
            <w:r>
              <w:rPr>
                <w:rFonts w:asciiTheme="minorBidi" w:hAnsiTheme="minorBidi"/>
                <w:color w:val="000000"/>
                <w:sz w:val="16"/>
              </w:rPr>
              <w:t>Stilling/tittel</w:t>
            </w:r>
            <w:r>
              <w:tab/>
            </w:r>
          </w:p>
        </w:tc>
      </w:tr>
    </w:tbl>
    <w:p w14:paraId="3791A785" w14:textId="77777777" w:rsidR="00005AA0" w:rsidRPr="00EC7468" w:rsidRDefault="00005AA0" w:rsidP="00E66155">
      <w:pPr>
        <w:spacing w:after="0" w:line="240" w:lineRule="auto"/>
        <w:rPr>
          <w:rFonts w:asciiTheme="minorBidi" w:hAnsiTheme="minorBidi"/>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AC49E5" w:rsidRPr="00EC7468" w14:paraId="3791A788" w14:textId="77777777" w:rsidTr="007278FF">
        <w:tc>
          <w:tcPr>
            <w:tcW w:w="6171" w:type="dxa"/>
          </w:tcPr>
          <w:p w14:paraId="3791A786" w14:textId="77777777" w:rsidR="00AC49E5" w:rsidRPr="00EC7468" w:rsidRDefault="00AC49E5" w:rsidP="007278FF">
            <w:pPr>
              <w:ind w:left="-98"/>
              <w:rPr>
                <w:rFonts w:ascii="Arial" w:hAnsi="Arial" w:cs="Arial"/>
                <w:i/>
                <w:iCs/>
                <w:color w:val="000000"/>
                <w:sz w:val="16"/>
                <w:szCs w:val="16"/>
              </w:rPr>
            </w:pPr>
            <w:r>
              <w:rPr>
                <w:rFonts w:ascii="Arial" w:hAnsi="Arial"/>
                <w:i/>
                <w:color w:val="000000"/>
                <w:sz w:val="16"/>
              </w:rPr>
              <w:lastRenderedPageBreak/>
              <w:t>BLU-koden</w:t>
            </w:r>
          </w:p>
          <w:p w14:paraId="3791A787" w14:textId="77777777" w:rsidR="00AC49E5" w:rsidRPr="00EC7468" w:rsidRDefault="00AC49E5" w:rsidP="007278FF">
            <w:pPr>
              <w:ind w:left="-98"/>
              <w:rPr>
                <w:rFonts w:ascii="Arial" w:hAnsi="Arial" w:cs="Arial"/>
                <w:sz w:val="6"/>
                <w:szCs w:val="6"/>
              </w:rPr>
            </w:pPr>
          </w:p>
        </w:tc>
      </w:tr>
    </w:tbl>
    <w:p w14:paraId="3791A789" w14:textId="77777777" w:rsidR="00AC49E5" w:rsidRPr="00EC7468" w:rsidRDefault="00AC49E5" w:rsidP="00C976C2">
      <w:pPr>
        <w:adjustRightInd w:val="0"/>
        <w:spacing w:after="0" w:line="240" w:lineRule="auto"/>
        <w:jc w:val="both"/>
        <w:rPr>
          <w:rFonts w:asciiTheme="minorBidi" w:hAnsiTheme="minorBidi"/>
          <w:sz w:val="16"/>
          <w:szCs w:val="16"/>
        </w:rPr>
      </w:pPr>
    </w:p>
    <w:p w14:paraId="3791A78A" w14:textId="77777777" w:rsidR="00D16D26" w:rsidRPr="00EB45E2" w:rsidRDefault="00D16D26" w:rsidP="006C11F5">
      <w:pPr>
        <w:pStyle w:val="Overskrift1"/>
        <w:jc w:val="center"/>
        <w:rPr>
          <w:sz w:val="20"/>
          <w:szCs w:val="20"/>
        </w:rPr>
      </w:pPr>
      <w:bookmarkStart w:id="37" w:name="_Toc433812012"/>
      <w:bookmarkStart w:id="38" w:name="_Toc436910472"/>
      <w:r>
        <w:rPr>
          <w:b w:val="0"/>
          <w:sz w:val="20"/>
        </w:rPr>
        <w:t>Vedlegg 4</w:t>
      </w:r>
      <w:bookmarkEnd w:id="37"/>
      <w:r w:rsidR="006C11F5">
        <w:rPr>
          <w:b w:val="0"/>
          <w:bCs w:val="0"/>
          <w:sz w:val="20"/>
          <w:szCs w:val="20"/>
        </w:rPr>
        <w:br/>
      </w:r>
      <w:r w:rsidR="006C11F5">
        <w:rPr>
          <w:rFonts w:asciiTheme="minorBidi" w:hAnsiTheme="minorBidi"/>
          <w:b w:val="0"/>
          <w:bCs w:val="0"/>
          <w:color w:val="000000"/>
          <w:sz w:val="20"/>
          <w:szCs w:val="20"/>
        </w:rPr>
        <w:tab/>
      </w:r>
      <w:r w:rsidR="006C11F5">
        <w:rPr>
          <w:rFonts w:asciiTheme="minorBidi" w:hAnsiTheme="minorBidi"/>
          <w:b w:val="0"/>
          <w:bCs w:val="0"/>
          <w:color w:val="000000"/>
          <w:sz w:val="20"/>
          <w:szCs w:val="20"/>
        </w:rPr>
        <w:br/>
      </w:r>
      <w:bookmarkStart w:id="39" w:name="_Toc433812013"/>
      <w:r>
        <w:rPr>
          <w:sz w:val="20"/>
        </w:rPr>
        <w:t>Retningslinjer for utfylling av den felles sikkerhetsjekklisten for skip og land</w:t>
      </w:r>
      <w:bookmarkEnd w:id="38"/>
      <w:bookmarkEnd w:id="39"/>
    </w:p>
    <w:p w14:paraId="3791A78B" w14:textId="77777777" w:rsidR="00C976C2" w:rsidRPr="00EC7468" w:rsidRDefault="00C976C2" w:rsidP="00C976C2">
      <w:pPr>
        <w:shd w:val="clear" w:color="auto" w:fill="FFFFFF"/>
        <w:adjustRightInd w:val="0"/>
        <w:spacing w:after="0" w:line="240" w:lineRule="auto"/>
        <w:ind w:left="1080" w:right="1051"/>
        <w:jc w:val="center"/>
        <w:rPr>
          <w:rFonts w:asciiTheme="minorBidi" w:hAnsiTheme="minorBidi"/>
          <w:b/>
          <w:bCs/>
          <w:sz w:val="20"/>
          <w:szCs w:val="20"/>
        </w:rPr>
      </w:pPr>
    </w:p>
    <w:p w14:paraId="3791A78C" w14:textId="77777777" w:rsidR="00D16D26" w:rsidRPr="00F61D4F" w:rsidRDefault="00D16D26" w:rsidP="00B01817">
      <w:pPr>
        <w:shd w:val="clear" w:color="auto" w:fill="FFFFFF"/>
        <w:adjustRightInd w:val="0"/>
        <w:spacing w:after="0" w:line="240" w:lineRule="auto"/>
        <w:jc w:val="both"/>
        <w:rPr>
          <w:rFonts w:asciiTheme="minorBidi" w:hAnsiTheme="minorBidi"/>
          <w:sz w:val="18"/>
          <w:szCs w:val="18"/>
        </w:rPr>
      </w:pPr>
      <w:r>
        <w:rPr>
          <w:rFonts w:asciiTheme="minorBidi" w:hAnsiTheme="minorBidi"/>
          <w:color w:val="000000"/>
          <w:sz w:val="18"/>
        </w:rPr>
        <w:t>Formålet med den felles sikkerhetsjekklisten for skip og land er å forbedre forholdene for samarbeid mellom skip og terminal og dermed forbedre sikkerheten ved operasjonene. Misforståelser forekommer, og feil kan bli gjort når skipsoffiserene ikke forstår hva terminalpersonellet har tenkt, eller når terminalpersonellet ikke forstår hva skipet kan og ikke kan gjøre på en sikker måte.</w:t>
      </w:r>
    </w:p>
    <w:p w14:paraId="3791A78D" w14:textId="77777777" w:rsidR="00C976C2" w:rsidRPr="00F61D4F" w:rsidRDefault="00C976C2" w:rsidP="00C976C2">
      <w:pPr>
        <w:shd w:val="clear" w:color="auto" w:fill="FFFFFF"/>
        <w:adjustRightInd w:val="0"/>
        <w:spacing w:after="0" w:line="240" w:lineRule="auto"/>
        <w:jc w:val="both"/>
        <w:rPr>
          <w:rFonts w:asciiTheme="minorBidi" w:hAnsiTheme="minorBidi"/>
          <w:color w:val="000000"/>
          <w:sz w:val="18"/>
          <w:szCs w:val="18"/>
        </w:rPr>
      </w:pPr>
    </w:p>
    <w:p w14:paraId="3791A78E" w14:textId="77777777" w:rsidR="00D16D26" w:rsidRPr="00F61D4F" w:rsidRDefault="00D16D26" w:rsidP="00C976C2">
      <w:pPr>
        <w:shd w:val="clear" w:color="auto" w:fill="FFFFFF"/>
        <w:adjustRightInd w:val="0"/>
        <w:spacing w:after="0" w:line="240" w:lineRule="auto"/>
        <w:jc w:val="both"/>
        <w:rPr>
          <w:rFonts w:asciiTheme="minorBidi" w:hAnsiTheme="minorBidi"/>
          <w:sz w:val="18"/>
          <w:szCs w:val="18"/>
        </w:rPr>
      </w:pPr>
      <w:r>
        <w:rPr>
          <w:rFonts w:asciiTheme="minorBidi" w:hAnsiTheme="minorBidi"/>
          <w:color w:val="000000"/>
          <w:sz w:val="18"/>
        </w:rPr>
        <w:t xml:space="preserve">Sjekklisten skal fylles ut av skipet og terminalpersonellet i fellesskap. Da blir begge parter bedre i stand til å oppdage problemer og bedre rustet til å ta tak i problemene. </w:t>
      </w:r>
    </w:p>
    <w:p w14:paraId="3791A78F" w14:textId="77777777" w:rsidR="00C976C2" w:rsidRPr="00F61D4F" w:rsidRDefault="00C976C2" w:rsidP="00C976C2">
      <w:pPr>
        <w:shd w:val="clear" w:color="auto" w:fill="FFFFFF"/>
        <w:tabs>
          <w:tab w:val="left" w:pos="770"/>
        </w:tabs>
        <w:adjustRightInd w:val="0"/>
        <w:spacing w:after="0" w:line="240" w:lineRule="auto"/>
        <w:jc w:val="both"/>
        <w:rPr>
          <w:rFonts w:asciiTheme="minorBidi" w:hAnsiTheme="minorBidi"/>
          <w:color w:val="000000"/>
          <w:sz w:val="18"/>
          <w:szCs w:val="18"/>
        </w:rPr>
      </w:pPr>
    </w:p>
    <w:p w14:paraId="3791A790" w14:textId="77777777" w:rsidR="00D16D26" w:rsidRPr="00F61D4F" w:rsidRDefault="00D16D26" w:rsidP="00C976C2">
      <w:pPr>
        <w:shd w:val="clear" w:color="auto" w:fill="FFFFFF"/>
        <w:adjustRightInd w:val="0"/>
        <w:spacing w:after="0" w:line="240" w:lineRule="auto"/>
        <w:ind w:left="720" w:hanging="720"/>
        <w:jc w:val="both"/>
        <w:rPr>
          <w:rFonts w:asciiTheme="minorBidi" w:hAnsiTheme="minorBidi"/>
          <w:b/>
          <w:bCs/>
          <w:sz w:val="18"/>
          <w:szCs w:val="18"/>
        </w:rPr>
      </w:pPr>
      <w:r>
        <w:rPr>
          <w:rFonts w:asciiTheme="minorBidi" w:hAnsiTheme="minorBidi"/>
          <w:b/>
          <w:color w:val="000000"/>
          <w:sz w:val="18"/>
        </w:rPr>
        <w:t>1</w:t>
      </w:r>
      <w:r>
        <w:tab/>
      </w:r>
      <w:r>
        <w:rPr>
          <w:rFonts w:asciiTheme="minorBidi" w:hAnsiTheme="minorBidi"/>
          <w:b/>
          <w:i/>
          <w:color w:val="000000"/>
          <w:sz w:val="18"/>
        </w:rPr>
        <w:t>Er vanndybden ved kaiplassen og høyden over vannet* tilstrekkelig til at lastoperasjonene kan gjennomføres?</w:t>
      </w:r>
    </w:p>
    <w:p w14:paraId="3791A791" w14:textId="77777777" w:rsidR="00C976C2" w:rsidRPr="00F61D4F" w:rsidRDefault="00C976C2" w:rsidP="00C976C2">
      <w:pPr>
        <w:shd w:val="clear" w:color="auto" w:fill="FFFFFF"/>
        <w:adjustRightInd w:val="0"/>
        <w:spacing w:after="0" w:line="240" w:lineRule="auto"/>
        <w:jc w:val="both"/>
        <w:rPr>
          <w:rFonts w:asciiTheme="minorBidi" w:hAnsiTheme="minorBidi"/>
          <w:color w:val="000000"/>
          <w:sz w:val="18"/>
          <w:szCs w:val="18"/>
        </w:rPr>
      </w:pPr>
    </w:p>
    <w:p w14:paraId="3791A792" w14:textId="77777777" w:rsidR="00D16D26" w:rsidRPr="00F61D4F" w:rsidRDefault="00D16D26" w:rsidP="00C976C2">
      <w:pPr>
        <w:shd w:val="clear" w:color="auto" w:fill="FFFFFF"/>
        <w:adjustRightInd w:val="0"/>
        <w:spacing w:after="0" w:line="240" w:lineRule="auto"/>
        <w:jc w:val="both"/>
        <w:rPr>
          <w:rFonts w:asciiTheme="minorBidi" w:hAnsiTheme="minorBidi"/>
          <w:sz w:val="18"/>
          <w:szCs w:val="18"/>
        </w:rPr>
      </w:pPr>
      <w:r>
        <w:rPr>
          <w:rFonts w:asciiTheme="minorBidi" w:hAnsiTheme="minorBidi"/>
          <w:color w:val="000000"/>
          <w:sz w:val="18"/>
        </w:rPr>
        <w:t>Vanndybden må fastslås for hele området skipet vil ta opp, og terminalen må være oppmerksomme på skipets største høyde over vannet og største dypgående under operasjonene. Hvis skipet etter lasting har en dypgående som innebærer en liten klaring under kjølen ved avgang, skal skipsføreren undersøke saken og få bekreftet at planlagt dypgående ved avgang er sikker og egnet.</w:t>
      </w:r>
    </w:p>
    <w:p w14:paraId="3791A793" w14:textId="77777777" w:rsidR="00C976C2" w:rsidRPr="00F61D4F" w:rsidRDefault="00C976C2" w:rsidP="00C976C2">
      <w:pPr>
        <w:shd w:val="clear" w:color="auto" w:fill="FFFFFF"/>
        <w:adjustRightInd w:val="0"/>
        <w:spacing w:after="0" w:line="240" w:lineRule="auto"/>
        <w:jc w:val="both"/>
        <w:rPr>
          <w:rFonts w:asciiTheme="minorBidi" w:hAnsiTheme="minorBidi"/>
          <w:color w:val="000000"/>
          <w:sz w:val="18"/>
          <w:szCs w:val="18"/>
        </w:rPr>
      </w:pPr>
    </w:p>
    <w:p w14:paraId="3791A794" w14:textId="77777777" w:rsidR="00D16D26" w:rsidRPr="00F61D4F" w:rsidRDefault="00D16D26" w:rsidP="00C976C2">
      <w:pPr>
        <w:shd w:val="clear" w:color="auto" w:fill="FFFFFF"/>
        <w:adjustRightInd w:val="0"/>
        <w:spacing w:after="0" w:line="240" w:lineRule="auto"/>
        <w:jc w:val="both"/>
        <w:rPr>
          <w:rFonts w:asciiTheme="minorBidi" w:hAnsiTheme="minorBidi"/>
          <w:sz w:val="18"/>
          <w:szCs w:val="18"/>
        </w:rPr>
      </w:pPr>
      <w:r>
        <w:rPr>
          <w:rFonts w:asciiTheme="minorBidi" w:hAnsiTheme="minorBidi"/>
          <w:color w:val="000000"/>
          <w:sz w:val="18"/>
        </w:rPr>
        <w:t>Skipet skal ha all tilgjengelig informasjon om densitet og forurensninger i vannet ved kaiplassen.</w:t>
      </w:r>
    </w:p>
    <w:p w14:paraId="3791A795" w14:textId="77777777" w:rsidR="00C976C2" w:rsidRPr="00F61D4F" w:rsidRDefault="00C976C2" w:rsidP="00C976C2">
      <w:pPr>
        <w:shd w:val="clear" w:color="auto" w:fill="FFFFFF"/>
        <w:tabs>
          <w:tab w:val="left" w:pos="770"/>
        </w:tabs>
        <w:adjustRightInd w:val="0"/>
        <w:spacing w:after="0" w:line="240" w:lineRule="auto"/>
        <w:jc w:val="both"/>
        <w:rPr>
          <w:rFonts w:asciiTheme="minorBidi" w:hAnsiTheme="minorBidi"/>
          <w:color w:val="000000"/>
          <w:sz w:val="18"/>
          <w:szCs w:val="18"/>
        </w:rPr>
      </w:pPr>
    </w:p>
    <w:p w14:paraId="3791A796" w14:textId="77777777" w:rsidR="00D16D26" w:rsidRPr="00F61D4F" w:rsidRDefault="00D16D26" w:rsidP="00C976C2">
      <w:pPr>
        <w:shd w:val="clear" w:color="auto" w:fill="FFFFFF"/>
        <w:adjustRightInd w:val="0"/>
        <w:spacing w:after="0" w:line="240" w:lineRule="auto"/>
        <w:ind w:left="720" w:hanging="720"/>
        <w:jc w:val="both"/>
        <w:rPr>
          <w:rFonts w:asciiTheme="minorBidi" w:hAnsiTheme="minorBidi"/>
          <w:b/>
          <w:bCs/>
          <w:sz w:val="18"/>
          <w:szCs w:val="18"/>
        </w:rPr>
      </w:pPr>
      <w:r>
        <w:rPr>
          <w:rFonts w:asciiTheme="minorBidi" w:hAnsiTheme="minorBidi"/>
          <w:b/>
          <w:color w:val="000000"/>
          <w:sz w:val="18"/>
        </w:rPr>
        <w:t>2</w:t>
      </w:r>
      <w:r>
        <w:tab/>
      </w:r>
      <w:r>
        <w:rPr>
          <w:rFonts w:asciiTheme="minorBidi" w:hAnsiTheme="minorBidi"/>
          <w:b/>
          <w:i/>
          <w:color w:val="000000"/>
          <w:sz w:val="18"/>
        </w:rPr>
        <w:t>Er fortøyningsarrangementene tilpasset påvirkninger på stedet, fra tidevann, strømmer, vær, trafikk og langsliggende fartøyer?</w:t>
      </w:r>
    </w:p>
    <w:p w14:paraId="3791A797" w14:textId="77777777" w:rsidR="00C976C2" w:rsidRPr="00F61D4F" w:rsidRDefault="00C976C2" w:rsidP="00C976C2">
      <w:pPr>
        <w:shd w:val="clear" w:color="auto" w:fill="FFFFFF"/>
        <w:adjustRightInd w:val="0"/>
        <w:spacing w:after="0" w:line="240" w:lineRule="auto"/>
        <w:jc w:val="both"/>
        <w:rPr>
          <w:rFonts w:asciiTheme="minorBidi" w:hAnsiTheme="minorBidi"/>
          <w:color w:val="000000"/>
          <w:sz w:val="18"/>
          <w:szCs w:val="18"/>
        </w:rPr>
      </w:pPr>
    </w:p>
    <w:p w14:paraId="3791A798" w14:textId="77777777" w:rsidR="00D16D26" w:rsidRPr="00F61D4F" w:rsidRDefault="00D16D26" w:rsidP="00C976C2">
      <w:pPr>
        <w:shd w:val="clear" w:color="auto" w:fill="FFFFFF"/>
        <w:adjustRightInd w:val="0"/>
        <w:spacing w:after="0" w:line="240" w:lineRule="auto"/>
        <w:jc w:val="both"/>
        <w:rPr>
          <w:rFonts w:asciiTheme="minorBidi" w:hAnsiTheme="minorBidi"/>
          <w:sz w:val="18"/>
          <w:szCs w:val="18"/>
        </w:rPr>
      </w:pPr>
      <w:r>
        <w:rPr>
          <w:rFonts w:asciiTheme="minorBidi" w:hAnsiTheme="minorBidi"/>
          <w:color w:val="000000"/>
          <w:sz w:val="18"/>
        </w:rPr>
        <w:t>Det skal tas behørig hensyn til behovet for egnet fendring. Skipet skal ligge godt fortøyd. Fortøyningene skal holdes spente, slik at skipet ikke kan bevege seg mens det ligger til kai. Det må følges med på skipets bevegelser som følge av tidevann, strømmer, passerende skip og den pågående operasjonen.</w:t>
      </w:r>
    </w:p>
    <w:p w14:paraId="3791A799" w14:textId="77777777" w:rsidR="00C976C2" w:rsidRPr="00F61D4F" w:rsidRDefault="00C976C2" w:rsidP="00C976C2">
      <w:pPr>
        <w:shd w:val="clear" w:color="auto" w:fill="FFFFFF"/>
        <w:adjustRightInd w:val="0"/>
        <w:spacing w:after="0" w:line="240" w:lineRule="auto"/>
        <w:jc w:val="both"/>
        <w:rPr>
          <w:rFonts w:asciiTheme="minorBidi" w:hAnsiTheme="minorBidi"/>
          <w:color w:val="000000"/>
          <w:sz w:val="18"/>
          <w:szCs w:val="18"/>
        </w:rPr>
      </w:pPr>
    </w:p>
    <w:p w14:paraId="3791A79A" w14:textId="77777777" w:rsidR="00D16D26" w:rsidRPr="00F61D4F" w:rsidRDefault="00D16D26" w:rsidP="00C976C2">
      <w:pPr>
        <w:shd w:val="clear" w:color="auto" w:fill="FFFFFF"/>
        <w:adjustRightInd w:val="0"/>
        <w:spacing w:after="0" w:line="240" w:lineRule="auto"/>
        <w:jc w:val="both"/>
        <w:rPr>
          <w:rFonts w:asciiTheme="minorBidi" w:hAnsiTheme="minorBidi"/>
          <w:sz w:val="18"/>
          <w:szCs w:val="18"/>
        </w:rPr>
      </w:pPr>
      <w:r>
        <w:rPr>
          <w:rFonts w:asciiTheme="minorBidi" w:hAnsiTheme="minorBidi"/>
          <w:color w:val="000000"/>
          <w:sz w:val="18"/>
        </w:rPr>
        <w:t>Ståltau og fibertau skal ikke brukes samtidig i samme retning, siden de har forskjellige elastiske egenskaper.</w:t>
      </w:r>
    </w:p>
    <w:p w14:paraId="3791A79B" w14:textId="77777777" w:rsidR="003E1288" w:rsidRPr="004B1A49" w:rsidRDefault="003E1288" w:rsidP="004B1A49">
      <w:pPr>
        <w:widowControl w:val="0"/>
        <w:shd w:val="clear" w:color="auto" w:fill="FFFFFF"/>
        <w:tabs>
          <w:tab w:val="left" w:pos="1418"/>
        </w:tabs>
        <w:autoSpaceDE w:val="0"/>
        <w:autoSpaceDN w:val="0"/>
        <w:adjustRightInd w:val="0"/>
        <w:spacing w:before="331" w:after="0" w:line="166" w:lineRule="exact"/>
        <w:ind w:left="50"/>
        <w:jc w:val="both"/>
        <w:rPr>
          <w:rFonts w:ascii="Arial" w:hAnsi="Arial" w:cs="Arial"/>
          <w:color w:val="000000"/>
          <w:sz w:val="14"/>
          <w:szCs w:val="14"/>
          <w:u w:val="single"/>
        </w:rPr>
      </w:pPr>
      <w:r w:rsidRPr="004B1A49">
        <w:rPr>
          <w:u w:val="single"/>
        </w:rPr>
        <w:tab/>
      </w:r>
    </w:p>
    <w:p w14:paraId="3791A79C" w14:textId="77777777" w:rsidR="00D16D26" w:rsidRPr="00EC7468" w:rsidRDefault="003E1288" w:rsidP="00C976C2">
      <w:pPr>
        <w:shd w:val="clear" w:color="auto" w:fill="FFFFFF"/>
        <w:adjustRightInd w:val="0"/>
        <w:spacing w:after="0" w:line="240" w:lineRule="auto"/>
        <w:jc w:val="both"/>
        <w:rPr>
          <w:rFonts w:asciiTheme="minorBidi" w:hAnsiTheme="minorBidi"/>
          <w:sz w:val="14"/>
          <w:szCs w:val="14"/>
        </w:rPr>
      </w:pPr>
      <w:r>
        <w:rPr>
          <w:rFonts w:asciiTheme="minorBidi" w:hAnsiTheme="minorBidi"/>
          <w:color w:val="000000"/>
          <w:sz w:val="14"/>
        </w:rPr>
        <w:t xml:space="preserve">* Begrepet </w:t>
      </w:r>
      <w:r>
        <w:rPr>
          <w:rFonts w:asciiTheme="minorBidi" w:hAnsiTheme="minorBidi"/>
          <w:i/>
          <w:color w:val="000000"/>
          <w:sz w:val="14"/>
        </w:rPr>
        <w:t xml:space="preserve">høyde over vannet </w:t>
      </w:r>
      <w:r>
        <w:rPr>
          <w:rFonts w:asciiTheme="minorBidi" w:hAnsiTheme="minorBidi"/>
          <w:color w:val="000000"/>
          <w:sz w:val="14"/>
        </w:rPr>
        <w:t>må tolkes med varsomhet. Hvis skipet er i en elv eller en elvemunning, menes vanligvis største mastehøyde med tanke på broer. Hvis skipet ligger ved kaiplassen, menes vanligvis tilgjengelig eller nødvendig høyde under laste- eller losseinnretningen.</w:t>
      </w:r>
    </w:p>
    <w:p w14:paraId="3791A79D" w14:textId="77777777" w:rsidR="00005AA0" w:rsidRPr="00EC7468" w:rsidRDefault="00005AA0" w:rsidP="00E66155">
      <w:pPr>
        <w:spacing w:after="0" w:line="240" w:lineRule="auto"/>
        <w:rPr>
          <w:rFonts w:ascii="Arial" w:hAnsi="Arial" w:cs="Arial"/>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293C35" w:rsidRPr="00EC7468" w14:paraId="3791A7A0" w14:textId="77777777" w:rsidTr="007278FF">
        <w:tc>
          <w:tcPr>
            <w:tcW w:w="6171" w:type="dxa"/>
          </w:tcPr>
          <w:p w14:paraId="3791A79E" w14:textId="77777777" w:rsidR="00293C35" w:rsidRPr="00EC7468" w:rsidRDefault="00293C35" w:rsidP="00293C35">
            <w:pPr>
              <w:ind w:left="-98"/>
              <w:jc w:val="right"/>
              <w:rPr>
                <w:rFonts w:ascii="Arial" w:hAnsi="Arial" w:cs="Arial"/>
                <w:i/>
                <w:iCs/>
                <w:color w:val="000000"/>
                <w:sz w:val="16"/>
                <w:szCs w:val="16"/>
              </w:rPr>
            </w:pPr>
            <w:r>
              <w:rPr>
                <w:rFonts w:ascii="Arial" w:hAnsi="Arial"/>
                <w:i/>
                <w:color w:val="000000"/>
                <w:sz w:val="16"/>
              </w:rPr>
              <w:lastRenderedPageBreak/>
              <w:t>Vedlegg 4</w:t>
            </w:r>
          </w:p>
          <w:p w14:paraId="3791A79F" w14:textId="77777777" w:rsidR="00293C35" w:rsidRPr="00EC7468" w:rsidRDefault="00293C35" w:rsidP="007278FF">
            <w:pPr>
              <w:ind w:left="-98"/>
              <w:rPr>
                <w:rFonts w:ascii="Arial" w:hAnsi="Arial" w:cs="Arial"/>
                <w:sz w:val="6"/>
                <w:szCs w:val="6"/>
              </w:rPr>
            </w:pPr>
          </w:p>
        </w:tc>
      </w:tr>
    </w:tbl>
    <w:p w14:paraId="3791A7A1" w14:textId="77777777" w:rsidR="00B24D30" w:rsidRPr="00CE167D" w:rsidRDefault="00B24D30" w:rsidP="00E66155">
      <w:pPr>
        <w:spacing w:after="0" w:line="240" w:lineRule="auto"/>
        <w:rPr>
          <w:rFonts w:ascii="Arial" w:hAnsi="Arial" w:cs="Arial"/>
          <w:sz w:val="18"/>
          <w:szCs w:val="18"/>
        </w:rPr>
      </w:pPr>
    </w:p>
    <w:p w14:paraId="3791A7A2" w14:textId="77777777" w:rsidR="00B24D30" w:rsidRPr="00CE167D" w:rsidRDefault="00B24D30" w:rsidP="00293C35">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3</w:t>
      </w:r>
      <w:r>
        <w:tab/>
      </w:r>
      <w:r>
        <w:rPr>
          <w:rFonts w:asciiTheme="minorBidi" w:hAnsiTheme="minorBidi"/>
          <w:b/>
          <w:i/>
          <w:color w:val="000000"/>
          <w:sz w:val="18"/>
        </w:rPr>
        <w:t>Kan skipet forlate kaiplassen når som helst i en nødsituasjon?</w:t>
      </w:r>
    </w:p>
    <w:p w14:paraId="3791A7A3" w14:textId="77777777" w:rsidR="00293C35" w:rsidRPr="00CE167D" w:rsidRDefault="00293C35" w:rsidP="00293C35">
      <w:pPr>
        <w:shd w:val="clear" w:color="auto" w:fill="FFFFFF"/>
        <w:spacing w:after="0" w:line="240" w:lineRule="auto"/>
        <w:jc w:val="both"/>
        <w:rPr>
          <w:rFonts w:asciiTheme="minorBidi" w:hAnsiTheme="minorBidi"/>
          <w:color w:val="000000"/>
          <w:sz w:val="18"/>
          <w:szCs w:val="18"/>
        </w:rPr>
      </w:pPr>
    </w:p>
    <w:p w14:paraId="3791A7A4" w14:textId="77777777" w:rsidR="00B24D30" w:rsidRPr="00CE167D" w:rsidRDefault="00B24D30" w:rsidP="00293C35">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Skipet skal normalt kunne bevege seg av egen kraft på kort varsel, med mindre det er avtalt med terminalrepresentanten og eventuelt havnemyndigheten at skipet kan immobiliseres.</w:t>
      </w:r>
    </w:p>
    <w:p w14:paraId="3791A7A5" w14:textId="77777777" w:rsidR="00293C35" w:rsidRPr="00CE167D" w:rsidRDefault="00293C35" w:rsidP="00293C35">
      <w:pPr>
        <w:shd w:val="clear" w:color="auto" w:fill="FFFFFF"/>
        <w:spacing w:after="0" w:line="240" w:lineRule="auto"/>
        <w:jc w:val="both"/>
        <w:rPr>
          <w:rFonts w:asciiTheme="minorBidi" w:hAnsiTheme="minorBidi"/>
          <w:color w:val="000000"/>
          <w:sz w:val="18"/>
          <w:szCs w:val="18"/>
        </w:rPr>
      </w:pPr>
    </w:p>
    <w:p w14:paraId="3791A7A6" w14:textId="77777777" w:rsidR="00B24D30" w:rsidRPr="00CE167D" w:rsidRDefault="00B24D30" w:rsidP="00B01817">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I en nødsituasjon er det flere faktorer som kan hindre skipet i å forlate kaiplassen på kort varsel. Det kan for eksempel dreie seg om lavvann, uønsket stor trim eller dypgående, mangel på taubåter, manglende muligheter for navigering om natten, immobilisert hovedmaskin osv. Både skipet og terminalen må være oppmerksom på det hvis noen av disse faktorene gjør seg gjeldende, slik at det ved behov kan tas ekstra forholdsregler.</w:t>
      </w:r>
    </w:p>
    <w:p w14:paraId="3791A7A7" w14:textId="77777777" w:rsidR="00293C35" w:rsidRPr="00CE167D" w:rsidRDefault="00293C35" w:rsidP="00293C35">
      <w:pPr>
        <w:shd w:val="clear" w:color="auto" w:fill="FFFFFF"/>
        <w:spacing w:after="0" w:line="240" w:lineRule="auto"/>
        <w:jc w:val="both"/>
        <w:rPr>
          <w:rFonts w:asciiTheme="minorBidi" w:hAnsiTheme="minorBidi"/>
          <w:color w:val="000000"/>
          <w:sz w:val="18"/>
          <w:szCs w:val="18"/>
        </w:rPr>
      </w:pPr>
    </w:p>
    <w:p w14:paraId="3791A7A8" w14:textId="77777777" w:rsidR="00B24D30" w:rsidRPr="00CE167D" w:rsidRDefault="00B24D30" w:rsidP="00293C35">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Det må, under hensyntaken til mulige risikoer, avtales hvordan kaiplassen skal forlates i en nødsituasjon. Hvis det blir behov for nødslepetau, skal det avtales hvor disse tauene skal plasseres, og hvordan de skal festes.</w:t>
      </w:r>
    </w:p>
    <w:p w14:paraId="3791A7A9" w14:textId="77777777" w:rsidR="00293C35" w:rsidRPr="00CE167D" w:rsidRDefault="00293C35" w:rsidP="00293C35">
      <w:pPr>
        <w:shd w:val="clear" w:color="auto" w:fill="FFFFFF"/>
        <w:tabs>
          <w:tab w:val="left" w:pos="734"/>
        </w:tabs>
        <w:spacing w:after="0" w:line="240" w:lineRule="auto"/>
        <w:jc w:val="both"/>
        <w:rPr>
          <w:rFonts w:asciiTheme="minorBidi" w:hAnsiTheme="minorBidi"/>
          <w:color w:val="000000"/>
          <w:sz w:val="18"/>
          <w:szCs w:val="18"/>
        </w:rPr>
      </w:pPr>
    </w:p>
    <w:p w14:paraId="3791A7AA" w14:textId="77777777" w:rsidR="00B24D30" w:rsidRPr="00CE167D" w:rsidRDefault="00B24D30" w:rsidP="00293C35">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4</w:t>
      </w:r>
      <w:r>
        <w:tab/>
      </w:r>
      <w:r>
        <w:rPr>
          <w:rFonts w:asciiTheme="minorBidi" w:hAnsiTheme="minorBidi"/>
          <w:b/>
          <w:i/>
          <w:color w:val="000000"/>
          <w:sz w:val="18"/>
        </w:rPr>
        <w:t>Er atkomsten mellom skipet og kaien sikker?</w:t>
      </w:r>
    </w:p>
    <w:p w14:paraId="3791A7AB" w14:textId="77777777" w:rsidR="00293C35" w:rsidRPr="00CE167D" w:rsidRDefault="00293C35" w:rsidP="00293C35">
      <w:pPr>
        <w:shd w:val="clear" w:color="auto" w:fill="FFFFFF"/>
        <w:spacing w:after="0" w:line="240" w:lineRule="auto"/>
        <w:jc w:val="both"/>
        <w:rPr>
          <w:rFonts w:asciiTheme="minorBidi" w:hAnsiTheme="minorBidi"/>
          <w:color w:val="000000"/>
          <w:sz w:val="18"/>
          <w:szCs w:val="18"/>
        </w:rPr>
      </w:pPr>
    </w:p>
    <w:p w14:paraId="3791A7AC" w14:textId="77777777" w:rsidR="00B24D30" w:rsidRPr="00CE167D" w:rsidRDefault="00B24D30" w:rsidP="00293C35">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Atkomsten mellom skipet og kaien må være sikker og lovlig, og kan være tilveiebrakt av enten skipet eller terminalen. Den skal bestå av en egnet landgang eller fallrepstrapp med et ordentlig festet sikkerhetsnett under. Atkomstutstyret må skjøttes, siden det kan bli skadet som følge av varierende høyde og dypgående; hvem som skal ha ansvar for å skjøtte utstyret, avtales mellom skipet og terminalen og angis i sjekklisten.</w:t>
      </w:r>
    </w:p>
    <w:p w14:paraId="3791A7AD" w14:textId="77777777" w:rsidR="00293C35" w:rsidRPr="00CE167D" w:rsidRDefault="00293C35" w:rsidP="00293C35">
      <w:pPr>
        <w:shd w:val="clear" w:color="auto" w:fill="FFFFFF"/>
        <w:spacing w:after="0" w:line="240" w:lineRule="auto"/>
        <w:jc w:val="both"/>
        <w:rPr>
          <w:rFonts w:asciiTheme="minorBidi" w:hAnsiTheme="minorBidi"/>
          <w:color w:val="000000"/>
          <w:sz w:val="18"/>
          <w:szCs w:val="18"/>
        </w:rPr>
      </w:pPr>
    </w:p>
    <w:p w14:paraId="3791A7AE" w14:textId="77777777" w:rsidR="00B24D30" w:rsidRPr="00CE167D" w:rsidRDefault="00B24D30" w:rsidP="00293C35">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Landgangen skal være plassert slik at den ikke ligger under området der lasten lastes eller losses. Den skal være godt opplyst i mørket. En livbøye med kasteline skal være tilgjengelig om bord på skipet nær landgangen eller fallrepstrappen.</w:t>
      </w:r>
    </w:p>
    <w:p w14:paraId="3791A7AF" w14:textId="77777777" w:rsidR="00293C35" w:rsidRPr="00CE167D" w:rsidRDefault="00293C35" w:rsidP="00293C35">
      <w:pPr>
        <w:shd w:val="clear" w:color="auto" w:fill="FFFFFF"/>
        <w:tabs>
          <w:tab w:val="left" w:pos="734"/>
        </w:tabs>
        <w:spacing w:after="0" w:line="240" w:lineRule="auto"/>
        <w:jc w:val="both"/>
        <w:rPr>
          <w:rFonts w:asciiTheme="minorBidi" w:hAnsiTheme="minorBidi"/>
          <w:color w:val="000000"/>
          <w:sz w:val="18"/>
          <w:szCs w:val="18"/>
        </w:rPr>
      </w:pPr>
    </w:p>
    <w:p w14:paraId="3791A7B0" w14:textId="77777777" w:rsidR="00B24D30" w:rsidRPr="00CE167D" w:rsidRDefault="00B24D30" w:rsidP="00293C35">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5</w:t>
      </w:r>
      <w:r>
        <w:tab/>
      </w:r>
      <w:r>
        <w:rPr>
          <w:rFonts w:asciiTheme="minorBidi" w:hAnsiTheme="minorBidi"/>
          <w:b/>
          <w:i/>
          <w:color w:val="000000"/>
          <w:sz w:val="18"/>
        </w:rPr>
        <w:t>Er det avtalte systemet for kommunikasjon mellom skip og terminal operativt?</w:t>
      </w:r>
    </w:p>
    <w:p w14:paraId="3791A7B1" w14:textId="77777777" w:rsidR="00293C35" w:rsidRPr="00CE167D" w:rsidRDefault="00293C35" w:rsidP="00293C35">
      <w:pPr>
        <w:shd w:val="clear" w:color="auto" w:fill="FFFFFF"/>
        <w:spacing w:after="0" w:line="240" w:lineRule="auto"/>
        <w:jc w:val="both"/>
        <w:rPr>
          <w:rFonts w:asciiTheme="minorBidi" w:hAnsiTheme="minorBidi"/>
          <w:color w:val="000000"/>
          <w:sz w:val="18"/>
          <w:szCs w:val="18"/>
        </w:rPr>
      </w:pPr>
    </w:p>
    <w:p w14:paraId="3791A7B2" w14:textId="77777777" w:rsidR="00B24D30" w:rsidRPr="00CE167D" w:rsidRDefault="00B24D30" w:rsidP="00293C35">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Kommunikasjonen mellom ansvarshavende vaktoffiser på skipet og den ansvarlige på land skal være så effektiv som mulig. Hvilket kommunikasjonssystem som er valgt, og hvilket språk som skal brukes, samt nødvendige telefonnumre og/eller radiokanaler, skal være angitt i sjekklisten.</w:t>
      </w:r>
    </w:p>
    <w:p w14:paraId="3791A7B3" w14:textId="77777777" w:rsidR="00293C35" w:rsidRPr="00CE167D" w:rsidRDefault="00293C35" w:rsidP="00293C35">
      <w:pPr>
        <w:shd w:val="clear" w:color="auto" w:fill="FFFFFF"/>
        <w:tabs>
          <w:tab w:val="left" w:pos="734"/>
        </w:tabs>
        <w:spacing w:after="0" w:line="240" w:lineRule="auto"/>
        <w:jc w:val="both"/>
        <w:rPr>
          <w:rFonts w:asciiTheme="minorBidi" w:hAnsiTheme="minorBidi"/>
          <w:color w:val="000000"/>
          <w:sz w:val="18"/>
          <w:szCs w:val="18"/>
        </w:rPr>
      </w:pPr>
    </w:p>
    <w:p w14:paraId="3791A7B4" w14:textId="77777777" w:rsidR="00B24D30" w:rsidRPr="00CE167D" w:rsidRDefault="00B24D30" w:rsidP="00293C35">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6</w:t>
      </w:r>
      <w:r>
        <w:tab/>
      </w:r>
      <w:r>
        <w:rPr>
          <w:rFonts w:asciiTheme="minorBidi" w:hAnsiTheme="minorBidi"/>
          <w:b/>
          <w:i/>
          <w:color w:val="000000"/>
          <w:sz w:val="18"/>
        </w:rPr>
        <w:t>Er kontaktpersonene for operasjonene klart identifisert?</w:t>
      </w:r>
    </w:p>
    <w:p w14:paraId="3791A7B5" w14:textId="77777777" w:rsidR="00293C35" w:rsidRPr="00CE167D" w:rsidRDefault="00293C35" w:rsidP="00293C35">
      <w:pPr>
        <w:spacing w:after="0" w:line="240" w:lineRule="auto"/>
        <w:jc w:val="both"/>
        <w:rPr>
          <w:rFonts w:asciiTheme="minorBidi" w:hAnsiTheme="minorBidi"/>
          <w:color w:val="000000"/>
          <w:sz w:val="18"/>
          <w:szCs w:val="18"/>
        </w:rPr>
      </w:pPr>
    </w:p>
    <w:p w14:paraId="3791A7B6" w14:textId="77777777" w:rsidR="00005AA0" w:rsidRPr="00CE167D" w:rsidRDefault="00B24D30" w:rsidP="00CE167D">
      <w:pPr>
        <w:spacing w:after="0" w:line="240" w:lineRule="auto"/>
        <w:jc w:val="both"/>
        <w:rPr>
          <w:rFonts w:ascii="Arial" w:hAnsi="Arial" w:cs="Arial"/>
          <w:sz w:val="18"/>
          <w:szCs w:val="18"/>
        </w:rPr>
      </w:pPr>
      <w:r>
        <w:rPr>
          <w:rFonts w:asciiTheme="minorBidi" w:hAnsiTheme="minorBidi"/>
          <w:color w:val="000000"/>
          <w:sz w:val="18"/>
        </w:rPr>
        <w:t>Kontrollpersonellet på skipet og ved terminalen må kommunisere effektivt med hverandre og med sine respektive arbeidsledere. Navnene deres skal være angitt i sjekklisten, eventuelt sammen med opplysninger om hvor de kan kontaktes.</w:t>
      </w: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5C6354" w:rsidRPr="00EC7468" w14:paraId="3791A7B9" w14:textId="77777777" w:rsidTr="007278FF">
        <w:tc>
          <w:tcPr>
            <w:tcW w:w="6171" w:type="dxa"/>
          </w:tcPr>
          <w:p w14:paraId="3791A7B7" w14:textId="77777777" w:rsidR="005C6354" w:rsidRPr="00EC7468" w:rsidRDefault="005C6354" w:rsidP="007278FF">
            <w:pPr>
              <w:ind w:left="-98"/>
              <w:rPr>
                <w:rFonts w:ascii="Arial" w:hAnsi="Arial" w:cs="Arial"/>
                <w:i/>
                <w:iCs/>
                <w:color w:val="000000"/>
                <w:sz w:val="16"/>
                <w:szCs w:val="16"/>
              </w:rPr>
            </w:pPr>
            <w:r>
              <w:rPr>
                <w:rFonts w:ascii="Arial" w:hAnsi="Arial"/>
                <w:i/>
                <w:color w:val="000000"/>
                <w:sz w:val="16"/>
              </w:rPr>
              <w:lastRenderedPageBreak/>
              <w:t>BLU-koden</w:t>
            </w:r>
          </w:p>
          <w:p w14:paraId="3791A7B8" w14:textId="77777777" w:rsidR="005C6354" w:rsidRPr="00EC7468" w:rsidRDefault="005C6354" w:rsidP="007278FF">
            <w:pPr>
              <w:ind w:left="-98"/>
              <w:rPr>
                <w:rFonts w:ascii="Arial" w:hAnsi="Arial" w:cs="Arial"/>
                <w:sz w:val="6"/>
                <w:szCs w:val="6"/>
              </w:rPr>
            </w:pPr>
          </w:p>
        </w:tc>
      </w:tr>
    </w:tbl>
    <w:p w14:paraId="3791A7BA" w14:textId="77777777" w:rsidR="005C6354" w:rsidRPr="00321DAE" w:rsidRDefault="005C6354" w:rsidP="005C6354">
      <w:pPr>
        <w:spacing w:after="0" w:line="240" w:lineRule="auto"/>
        <w:jc w:val="both"/>
        <w:rPr>
          <w:rFonts w:asciiTheme="minorBidi" w:hAnsiTheme="minorBidi"/>
          <w:sz w:val="18"/>
          <w:szCs w:val="18"/>
        </w:rPr>
      </w:pPr>
    </w:p>
    <w:p w14:paraId="3791A7BB" w14:textId="77777777" w:rsidR="005C6354" w:rsidRPr="00321DAE" w:rsidRDefault="005C6354" w:rsidP="005C6354">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Målet bør være å hindre at det utvikler seg farlige situasjoner, men hvis det oppstår en slik situasjon, kan god kommunikasjon og kunnskaper om hvem som har riktig myndighet, være til hjelp for å håndtere den.</w:t>
      </w:r>
    </w:p>
    <w:p w14:paraId="3791A7BC" w14:textId="77777777" w:rsidR="005B70D7" w:rsidRPr="00321DAE" w:rsidRDefault="005B70D7" w:rsidP="005C6354">
      <w:pPr>
        <w:shd w:val="clear" w:color="auto" w:fill="FFFFFF"/>
        <w:tabs>
          <w:tab w:val="left" w:pos="720"/>
        </w:tabs>
        <w:spacing w:after="0" w:line="240" w:lineRule="auto"/>
        <w:jc w:val="both"/>
        <w:rPr>
          <w:rFonts w:asciiTheme="minorBidi" w:hAnsiTheme="minorBidi"/>
          <w:color w:val="000000"/>
          <w:sz w:val="18"/>
          <w:szCs w:val="18"/>
        </w:rPr>
      </w:pPr>
    </w:p>
    <w:p w14:paraId="3791A7BD" w14:textId="77777777" w:rsidR="005C6354" w:rsidRPr="00321DAE" w:rsidRDefault="005C6354" w:rsidP="005B70D7">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7</w:t>
      </w:r>
      <w:r>
        <w:tab/>
      </w:r>
      <w:r>
        <w:rPr>
          <w:rFonts w:asciiTheme="minorBidi" w:hAnsiTheme="minorBidi"/>
          <w:b/>
          <w:i/>
          <w:color w:val="000000"/>
          <w:sz w:val="18"/>
        </w:rPr>
        <w:t>Er det nok mannskaper om bord og tilstrekkelig bemanning på land med tanke på en nødsituasjon?</w:t>
      </w:r>
    </w:p>
    <w:p w14:paraId="3791A7BE" w14:textId="77777777" w:rsidR="005B70D7" w:rsidRPr="00321DAE" w:rsidRDefault="005B70D7" w:rsidP="005C6354">
      <w:pPr>
        <w:shd w:val="clear" w:color="auto" w:fill="FFFFFF"/>
        <w:spacing w:after="0" w:line="240" w:lineRule="auto"/>
        <w:jc w:val="both"/>
        <w:rPr>
          <w:rFonts w:asciiTheme="minorBidi" w:hAnsiTheme="minorBidi"/>
          <w:color w:val="000000"/>
          <w:sz w:val="18"/>
          <w:szCs w:val="18"/>
        </w:rPr>
      </w:pPr>
    </w:p>
    <w:p w14:paraId="3791A7BF" w14:textId="77777777" w:rsidR="005C6354" w:rsidRPr="00321DAE" w:rsidRDefault="005C6354" w:rsidP="005C6354">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Det er ikke mulig eller ønskelig å angi alle situasjoner som kan oppstå, men det er viktig at det er et tilstrekkelig antall personer om bord på skipet og ved terminalen under hele skipets liggetid til at man kan håndtere en nødsituasjon.</w:t>
      </w:r>
    </w:p>
    <w:p w14:paraId="3791A7C0" w14:textId="77777777" w:rsidR="005B70D7" w:rsidRPr="00321DAE" w:rsidRDefault="005B70D7" w:rsidP="005C6354">
      <w:pPr>
        <w:shd w:val="clear" w:color="auto" w:fill="FFFFFF"/>
        <w:spacing w:after="0" w:line="240" w:lineRule="auto"/>
        <w:jc w:val="both"/>
        <w:rPr>
          <w:rFonts w:asciiTheme="minorBidi" w:hAnsiTheme="minorBidi"/>
          <w:color w:val="000000"/>
          <w:sz w:val="18"/>
          <w:szCs w:val="18"/>
        </w:rPr>
      </w:pPr>
    </w:p>
    <w:p w14:paraId="3791A7C1" w14:textId="77777777" w:rsidR="005C6354" w:rsidRPr="00321DAE" w:rsidRDefault="005C6354" w:rsidP="005C6354">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Signalene som skal brukes når det oppstår en nødsituasjon på land eller om bord, må forstås fullt ut av alle som er involvert i lastoperasjonene.</w:t>
      </w:r>
    </w:p>
    <w:p w14:paraId="3791A7C2" w14:textId="77777777" w:rsidR="005B70D7" w:rsidRPr="00321DAE" w:rsidRDefault="005B70D7" w:rsidP="005C6354">
      <w:pPr>
        <w:shd w:val="clear" w:color="auto" w:fill="FFFFFF"/>
        <w:tabs>
          <w:tab w:val="left" w:pos="720"/>
        </w:tabs>
        <w:spacing w:after="0" w:line="240" w:lineRule="auto"/>
        <w:jc w:val="both"/>
        <w:rPr>
          <w:rFonts w:asciiTheme="minorBidi" w:hAnsiTheme="minorBidi"/>
          <w:color w:val="000000"/>
          <w:sz w:val="18"/>
          <w:szCs w:val="18"/>
        </w:rPr>
      </w:pPr>
    </w:p>
    <w:p w14:paraId="3791A7C3" w14:textId="77777777" w:rsidR="005C6354" w:rsidRPr="00321DAE" w:rsidRDefault="005C6354" w:rsidP="005B70D7">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8</w:t>
      </w:r>
      <w:r>
        <w:tab/>
      </w:r>
      <w:r>
        <w:rPr>
          <w:rFonts w:asciiTheme="minorBidi" w:hAnsiTheme="minorBidi"/>
          <w:b/>
          <w:i/>
          <w:color w:val="000000"/>
          <w:sz w:val="18"/>
        </w:rPr>
        <w:t>Er eventuelle bunkringsjoperasjoner meddelt og avtalt?</w:t>
      </w:r>
    </w:p>
    <w:p w14:paraId="3791A7C4" w14:textId="77777777" w:rsidR="005B70D7" w:rsidRPr="00321DAE" w:rsidRDefault="005B70D7" w:rsidP="005C6354">
      <w:pPr>
        <w:shd w:val="clear" w:color="auto" w:fill="FFFFFF"/>
        <w:spacing w:after="0" w:line="240" w:lineRule="auto"/>
        <w:jc w:val="both"/>
        <w:rPr>
          <w:rFonts w:asciiTheme="minorBidi" w:hAnsiTheme="minorBidi"/>
          <w:color w:val="000000"/>
          <w:sz w:val="18"/>
          <w:szCs w:val="18"/>
        </w:rPr>
      </w:pPr>
    </w:p>
    <w:p w14:paraId="3791A7C5" w14:textId="77777777" w:rsidR="005C6354" w:rsidRPr="00321DAE" w:rsidRDefault="005C6354" w:rsidP="00B01817">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Den ansvarlige om bord for bunkring må angis, sammen med tidspunkt, leveringsmetode (slange fra land, bunkringslekter osv.) og plassering av bunkringspunkter om bord. Bunkringen skal samordnes med lastingen/lossingen. Terminalen skal bekrefte at de er enige i prosedyren.</w:t>
      </w:r>
    </w:p>
    <w:p w14:paraId="3791A7C6" w14:textId="77777777" w:rsidR="005B70D7" w:rsidRPr="00321DAE" w:rsidRDefault="005B70D7" w:rsidP="005C6354">
      <w:pPr>
        <w:shd w:val="clear" w:color="auto" w:fill="FFFFFF"/>
        <w:tabs>
          <w:tab w:val="left" w:pos="720"/>
        </w:tabs>
        <w:spacing w:after="0" w:line="240" w:lineRule="auto"/>
        <w:jc w:val="both"/>
        <w:rPr>
          <w:rFonts w:asciiTheme="minorBidi" w:hAnsiTheme="minorBidi"/>
          <w:color w:val="000000"/>
          <w:sz w:val="18"/>
          <w:szCs w:val="18"/>
        </w:rPr>
      </w:pPr>
    </w:p>
    <w:p w14:paraId="3791A7C7" w14:textId="77777777" w:rsidR="005C6354" w:rsidRPr="00321DAE" w:rsidRDefault="005C6354" w:rsidP="005B70D7">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9</w:t>
      </w:r>
      <w:r>
        <w:tab/>
      </w:r>
      <w:r>
        <w:rPr>
          <w:rFonts w:asciiTheme="minorBidi" w:hAnsiTheme="minorBidi"/>
          <w:b/>
          <w:i/>
          <w:color w:val="000000"/>
          <w:sz w:val="18"/>
        </w:rPr>
        <w:t>Er eventuelle planlagte reparasjoner av kai eller skip mens skipet ligger ved kai, meddelt og avtalt?</w:t>
      </w:r>
    </w:p>
    <w:p w14:paraId="3791A7C8" w14:textId="77777777" w:rsidR="005B70D7" w:rsidRPr="00321DAE" w:rsidRDefault="005B70D7" w:rsidP="005C6354">
      <w:pPr>
        <w:shd w:val="clear" w:color="auto" w:fill="FFFFFF"/>
        <w:spacing w:after="0" w:line="240" w:lineRule="auto"/>
        <w:jc w:val="both"/>
        <w:rPr>
          <w:rFonts w:asciiTheme="minorBidi" w:hAnsiTheme="minorBidi"/>
          <w:color w:val="000000"/>
          <w:sz w:val="18"/>
          <w:szCs w:val="18"/>
        </w:rPr>
      </w:pPr>
    </w:p>
    <w:p w14:paraId="3791A7C9" w14:textId="77777777" w:rsidR="005C6354" w:rsidRPr="00321DAE" w:rsidRDefault="005C6354" w:rsidP="005C6354">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Varmearbeid som involverer sveising, brenning eller bruk av åpen flamme, det være seg på skipet eller på kaien, kan kreve tillatelse. Hvis varmearbeid på dekk kan komme i konflikt med lastarbeid, må varmearbeidet og lastarbeidet samordnes.</w:t>
      </w:r>
    </w:p>
    <w:p w14:paraId="3791A7CA" w14:textId="77777777" w:rsidR="005B70D7" w:rsidRPr="00321DAE" w:rsidRDefault="005B70D7" w:rsidP="005C6354">
      <w:pPr>
        <w:shd w:val="clear" w:color="auto" w:fill="FFFFFF"/>
        <w:spacing w:after="0" w:line="240" w:lineRule="auto"/>
        <w:jc w:val="both"/>
        <w:rPr>
          <w:rFonts w:asciiTheme="minorBidi" w:hAnsiTheme="minorBidi"/>
          <w:color w:val="000000"/>
          <w:sz w:val="18"/>
          <w:szCs w:val="18"/>
        </w:rPr>
      </w:pPr>
    </w:p>
    <w:p w14:paraId="3791A7CB" w14:textId="77777777" w:rsidR="005C6354" w:rsidRPr="00321DAE" w:rsidRDefault="005C6354" w:rsidP="005C6354">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Hvis skipet er et kombinasjonsskip, skal det foreligge et gassfrisertifikat (som også skal omfatte rørledninger og pumper) utstedt av en kjemiker godkjent av terminalen eller havnemyndigheten.</w:t>
      </w:r>
    </w:p>
    <w:p w14:paraId="3791A7CC" w14:textId="77777777" w:rsidR="005B70D7" w:rsidRPr="00321DAE" w:rsidRDefault="005B70D7" w:rsidP="005C6354">
      <w:pPr>
        <w:shd w:val="clear" w:color="auto" w:fill="FFFFFF"/>
        <w:tabs>
          <w:tab w:val="left" w:pos="720"/>
        </w:tabs>
        <w:spacing w:after="0" w:line="240" w:lineRule="auto"/>
        <w:jc w:val="both"/>
        <w:rPr>
          <w:rFonts w:asciiTheme="minorBidi" w:hAnsiTheme="minorBidi"/>
          <w:color w:val="000000"/>
          <w:sz w:val="18"/>
          <w:szCs w:val="18"/>
        </w:rPr>
      </w:pPr>
    </w:p>
    <w:p w14:paraId="3791A7CD" w14:textId="77777777" w:rsidR="005C6354" w:rsidRPr="00321DAE" w:rsidRDefault="005C6354" w:rsidP="005B70D7">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10</w:t>
      </w:r>
      <w:r>
        <w:tab/>
      </w:r>
      <w:r>
        <w:rPr>
          <w:rFonts w:asciiTheme="minorBidi" w:hAnsiTheme="minorBidi"/>
          <w:b/>
          <w:i/>
          <w:color w:val="000000"/>
          <w:sz w:val="18"/>
        </w:rPr>
        <w:t>Er det avtalt en prosedyre for rapportering og registrering av skader forårsaket av lastoperasjoner?</w:t>
      </w:r>
    </w:p>
    <w:p w14:paraId="3791A7CE" w14:textId="77777777" w:rsidR="005B70D7" w:rsidRPr="00321DAE" w:rsidRDefault="005B70D7" w:rsidP="005B70D7">
      <w:pPr>
        <w:shd w:val="clear" w:color="auto" w:fill="FFFFFF"/>
        <w:spacing w:after="0" w:line="240" w:lineRule="auto"/>
        <w:ind w:left="720" w:hanging="720"/>
        <w:jc w:val="both"/>
        <w:rPr>
          <w:rFonts w:asciiTheme="minorBidi" w:hAnsiTheme="minorBidi"/>
          <w:b/>
          <w:bCs/>
          <w:color w:val="000000"/>
          <w:sz w:val="18"/>
          <w:szCs w:val="18"/>
        </w:rPr>
      </w:pPr>
    </w:p>
    <w:p w14:paraId="3791A7CF" w14:textId="77777777" w:rsidR="005C6354" w:rsidRPr="00321DAE" w:rsidRDefault="005C6354" w:rsidP="005C6354">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Det må regnes med en del skader under lastoperasjoner. For at det ikke skal oppstå konflikter, må man før lastoperasjonen igangsettes, avtale en prosedyre for å registrere slike skader. En opphopning av småskader på stålkonstruksjonen kan forårsake en betydelig svekkelse av skipet. Det er derfor avgjørende at skader noteres, slik at de raskt kan repareres.</w:t>
      </w:r>
    </w:p>
    <w:p w14:paraId="3791A7D0" w14:textId="77777777" w:rsidR="00005AA0" w:rsidRPr="00321DAE" w:rsidRDefault="00005AA0" w:rsidP="005C6354">
      <w:pPr>
        <w:spacing w:after="0" w:line="240" w:lineRule="auto"/>
        <w:jc w:val="both"/>
        <w:rPr>
          <w:rFonts w:asciiTheme="minorBidi" w:hAnsiTheme="minorBidi"/>
          <w:sz w:val="18"/>
          <w:szCs w:val="18"/>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EC7468" w:rsidRPr="00EC7468" w14:paraId="3791A7D3" w14:textId="77777777" w:rsidTr="007278FF">
        <w:tc>
          <w:tcPr>
            <w:tcW w:w="6171" w:type="dxa"/>
          </w:tcPr>
          <w:p w14:paraId="3791A7D1" w14:textId="77777777" w:rsidR="00EC7468" w:rsidRPr="00EC7468" w:rsidRDefault="00EC7468" w:rsidP="007278FF">
            <w:pPr>
              <w:ind w:left="-98"/>
              <w:jc w:val="right"/>
              <w:rPr>
                <w:rFonts w:ascii="Arial" w:hAnsi="Arial" w:cs="Arial"/>
                <w:i/>
                <w:iCs/>
                <w:color w:val="000000"/>
                <w:sz w:val="16"/>
                <w:szCs w:val="16"/>
              </w:rPr>
            </w:pPr>
            <w:r>
              <w:rPr>
                <w:rFonts w:ascii="Arial" w:hAnsi="Arial"/>
                <w:i/>
                <w:color w:val="000000"/>
                <w:sz w:val="16"/>
              </w:rPr>
              <w:lastRenderedPageBreak/>
              <w:t>Vedlegg 4</w:t>
            </w:r>
          </w:p>
          <w:p w14:paraId="3791A7D2" w14:textId="77777777" w:rsidR="00EC7468" w:rsidRPr="00EC7468" w:rsidRDefault="00EC7468" w:rsidP="007278FF">
            <w:pPr>
              <w:ind w:left="-98"/>
              <w:rPr>
                <w:rFonts w:ascii="Arial" w:hAnsi="Arial" w:cs="Arial"/>
                <w:sz w:val="6"/>
                <w:szCs w:val="6"/>
              </w:rPr>
            </w:pPr>
          </w:p>
        </w:tc>
      </w:tr>
    </w:tbl>
    <w:p w14:paraId="3791A7D4" w14:textId="77777777" w:rsidR="00EC7468" w:rsidRPr="00321DAE" w:rsidRDefault="00EC7468" w:rsidP="00EC7468">
      <w:pPr>
        <w:spacing w:after="0" w:line="240" w:lineRule="auto"/>
        <w:jc w:val="both"/>
        <w:rPr>
          <w:rFonts w:asciiTheme="minorBidi" w:hAnsiTheme="minorBidi"/>
          <w:sz w:val="18"/>
          <w:szCs w:val="18"/>
        </w:rPr>
      </w:pPr>
    </w:p>
    <w:p w14:paraId="3791A7D5" w14:textId="77777777" w:rsidR="00EC7468" w:rsidRPr="00321DAE" w:rsidRDefault="00EC7468" w:rsidP="00EC7468">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11</w:t>
      </w:r>
      <w:r>
        <w:tab/>
      </w:r>
      <w:r>
        <w:rPr>
          <w:rFonts w:asciiTheme="minorBidi" w:hAnsiTheme="minorBidi"/>
          <w:b/>
          <w:i/>
          <w:color w:val="000000"/>
          <w:sz w:val="18"/>
        </w:rPr>
        <w:t>Har skipet fått kopier av reglene for havnen og terminalen, herunder sikkerhets- og forurensningskrav og opplysninger om nødtjenester?</w:t>
      </w:r>
    </w:p>
    <w:p w14:paraId="3791A7D6" w14:textId="77777777" w:rsidR="00EC7468" w:rsidRPr="00321DAE" w:rsidRDefault="00EC7468" w:rsidP="00EC7468">
      <w:pPr>
        <w:shd w:val="clear" w:color="auto" w:fill="FFFFFF"/>
        <w:spacing w:after="0" w:line="240" w:lineRule="auto"/>
        <w:jc w:val="both"/>
        <w:rPr>
          <w:rFonts w:asciiTheme="minorBidi" w:hAnsiTheme="minorBidi"/>
          <w:color w:val="000000"/>
          <w:sz w:val="18"/>
          <w:szCs w:val="18"/>
        </w:rPr>
      </w:pPr>
    </w:p>
    <w:p w14:paraId="3791A7D7" w14:textId="77777777" w:rsidR="00EC7468" w:rsidRPr="00321DAE" w:rsidRDefault="00EC7468" w:rsidP="00EC7468">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Selv om skipets agent normalt vil ha gitt mye informasjon, skal skipet få et faktaark med denne informasjonen ved ankomst. Faktaarket skal inneholde alle lokale bestemmelser for tømming av ballastvann og vaskevann fra rengjøring av lasterom.</w:t>
      </w:r>
    </w:p>
    <w:p w14:paraId="3791A7D8" w14:textId="77777777" w:rsidR="00EC7468" w:rsidRPr="00321DAE" w:rsidRDefault="00EC7468" w:rsidP="00EC7468">
      <w:pPr>
        <w:shd w:val="clear" w:color="auto" w:fill="FFFFFF"/>
        <w:tabs>
          <w:tab w:val="left" w:pos="727"/>
        </w:tabs>
        <w:spacing w:after="0" w:line="240" w:lineRule="auto"/>
        <w:jc w:val="both"/>
        <w:rPr>
          <w:rFonts w:asciiTheme="minorBidi" w:hAnsiTheme="minorBidi"/>
          <w:color w:val="000000"/>
          <w:sz w:val="18"/>
          <w:szCs w:val="18"/>
        </w:rPr>
      </w:pPr>
    </w:p>
    <w:p w14:paraId="3791A7D9" w14:textId="77777777" w:rsidR="00EC7468" w:rsidRPr="00321DAE" w:rsidRDefault="00EC7468" w:rsidP="00EC7468">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12</w:t>
      </w:r>
      <w:r>
        <w:tab/>
      </w:r>
      <w:r>
        <w:rPr>
          <w:rFonts w:asciiTheme="minorBidi" w:hAnsiTheme="minorBidi"/>
          <w:b/>
          <w:i/>
          <w:color w:val="000000"/>
          <w:sz w:val="18"/>
        </w:rPr>
        <w:t>Har avskiperen gitt skipsføreren opplysninger om egenskaper ved lasten i samsvar med kravene i kapittel VI i SOLAS-konvensjonen?</w:t>
      </w:r>
    </w:p>
    <w:p w14:paraId="3791A7DA" w14:textId="77777777" w:rsidR="00EC7468" w:rsidRPr="00321DAE" w:rsidRDefault="00EC7468" w:rsidP="00EC7468">
      <w:pPr>
        <w:shd w:val="clear" w:color="auto" w:fill="FFFFFF"/>
        <w:spacing w:after="0" w:line="240" w:lineRule="auto"/>
        <w:jc w:val="both"/>
        <w:rPr>
          <w:rFonts w:asciiTheme="minorBidi" w:hAnsiTheme="minorBidi"/>
          <w:color w:val="000000"/>
          <w:sz w:val="18"/>
          <w:szCs w:val="18"/>
        </w:rPr>
      </w:pPr>
    </w:p>
    <w:p w14:paraId="3791A7DB" w14:textId="77777777" w:rsidR="00EC7468" w:rsidRPr="00321DAE" w:rsidRDefault="00EC7468" w:rsidP="00EC7468">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Avskiperen skal for eksempel gi skipsføreren opplysninger om lastens kvalitet, partikkelstørrelse, mengde som skal lastes, stuingsfaktor og lastens fuktighetsinnhold. IMSBC-koden gir veiledning i denne forbindelse.</w:t>
      </w:r>
    </w:p>
    <w:p w14:paraId="3791A7DC" w14:textId="77777777" w:rsidR="00EC7468" w:rsidRPr="00321DAE" w:rsidRDefault="00EC7468" w:rsidP="00EC7468">
      <w:pPr>
        <w:shd w:val="clear" w:color="auto" w:fill="FFFFFF"/>
        <w:spacing w:after="0" w:line="240" w:lineRule="auto"/>
        <w:jc w:val="both"/>
        <w:rPr>
          <w:rFonts w:asciiTheme="minorBidi" w:hAnsiTheme="minorBidi"/>
          <w:color w:val="000000"/>
          <w:sz w:val="18"/>
          <w:szCs w:val="18"/>
        </w:rPr>
      </w:pPr>
    </w:p>
    <w:p w14:paraId="3791A7DD" w14:textId="77777777" w:rsidR="00EC7468" w:rsidRPr="00321DAE" w:rsidRDefault="00EC7468" w:rsidP="00EC7468">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Skipet skal underrettes om alt materiale som kan forurense eller reagere med lasten, og skipet skal sørge for at lasterommene er frie for slikt materiale.</w:t>
      </w:r>
    </w:p>
    <w:p w14:paraId="3791A7DE" w14:textId="77777777" w:rsidR="00EC7468" w:rsidRPr="00321DAE" w:rsidRDefault="00EC7468" w:rsidP="00EC7468">
      <w:pPr>
        <w:shd w:val="clear" w:color="auto" w:fill="FFFFFF"/>
        <w:tabs>
          <w:tab w:val="left" w:pos="727"/>
        </w:tabs>
        <w:spacing w:after="0" w:line="240" w:lineRule="auto"/>
        <w:jc w:val="both"/>
        <w:rPr>
          <w:rFonts w:asciiTheme="minorBidi" w:hAnsiTheme="minorBidi"/>
          <w:color w:val="000000"/>
          <w:sz w:val="18"/>
          <w:szCs w:val="18"/>
        </w:rPr>
      </w:pPr>
    </w:p>
    <w:p w14:paraId="3791A7DF" w14:textId="77777777" w:rsidR="00EC7468" w:rsidRPr="00321DAE" w:rsidRDefault="00EC7468" w:rsidP="00EC7468">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13</w:t>
      </w:r>
      <w:r>
        <w:tab/>
      </w:r>
      <w:r>
        <w:rPr>
          <w:rFonts w:asciiTheme="minorBidi" w:hAnsiTheme="minorBidi"/>
          <w:b/>
          <w:i/>
          <w:color w:val="000000"/>
          <w:sz w:val="18"/>
        </w:rPr>
        <w:t>Er atmosfæren sikker i lasterom og lukkede rom man vil kunne bli nødt til å ta seg inn i? Er gassdesinfiserte laster identifisert? Har skipet og terminalen blitt enige om behovet for atmosfæreovervåking?</w:t>
      </w:r>
    </w:p>
    <w:p w14:paraId="3791A7E0" w14:textId="77777777" w:rsidR="00EC7468" w:rsidRPr="00321DAE" w:rsidRDefault="00EC7468" w:rsidP="00EC7468">
      <w:pPr>
        <w:shd w:val="clear" w:color="auto" w:fill="FFFFFF"/>
        <w:spacing w:after="0" w:line="240" w:lineRule="auto"/>
        <w:jc w:val="both"/>
        <w:rPr>
          <w:rFonts w:asciiTheme="minorBidi" w:hAnsiTheme="minorBidi"/>
          <w:color w:val="000000"/>
          <w:sz w:val="18"/>
          <w:szCs w:val="18"/>
        </w:rPr>
      </w:pPr>
    </w:p>
    <w:p w14:paraId="3791A7E1" w14:textId="77777777" w:rsidR="00EC7468" w:rsidRPr="00321DAE" w:rsidRDefault="00EC7468" w:rsidP="00EC7468">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Rustdannelse på stålkonstruksjonen eller egenskaper ved en last kan føre til at det utvikler seg en farlig atmosfære. Det må tas hensyn til følgende: oksygensvinn i lasterom; virkningen av gassdesinfisering, det være seg av last som skal losses, eller av last som er i en silo i påvente av lasting, og som kan bli ledsaget av gass når den lastes inn i skipet, uten at skipet får noe varsel om det; og lekkasjer av gasser, det være seg giftige eller eksplosive, fra tilstøtende lasterom eller andre rom.</w:t>
      </w:r>
    </w:p>
    <w:p w14:paraId="3791A7E2" w14:textId="77777777" w:rsidR="00EC7468" w:rsidRPr="00321DAE" w:rsidRDefault="00EC7468" w:rsidP="00EC7468">
      <w:pPr>
        <w:shd w:val="clear" w:color="auto" w:fill="FFFFFF"/>
        <w:tabs>
          <w:tab w:val="left" w:pos="727"/>
        </w:tabs>
        <w:spacing w:after="0" w:line="240" w:lineRule="auto"/>
        <w:jc w:val="both"/>
        <w:rPr>
          <w:rFonts w:asciiTheme="minorBidi" w:hAnsiTheme="minorBidi"/>
          <w:color w:val="000000"/>
          <w:sz w:val="18"/>
          <w:szCs w:val="18"/>
        </w:rPr>
      </w:pPr>
    </w:p>
    <w:p w14:paraId="3791A7E3" w14:textId="77777777" w:rsidR="00EC7468" w:rsidRPr="00321DAE" w:rsidRDefault="00EC7468" w:rsidP="00EC7468">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14</w:t>
      </w:r>
      <w:r>
        <w:tab/>
      </w:r>
      <w:r>
        <w:rPr>
          <w:rFonts w:asciiTheme="minorBidi" w:hAnsiTheme="minorBidi"/>
          <w:b/>
          <w:i/>
          <w:color w:val="000000"/>
          <w:sz w:val="18"/>
        </w:rPr>
        <w:t>Har skipet/terminalen fått opplysninger om de ulike laste-/losseinnretningenes lasthåndteringskapasitet og endestillinger?</w:t>
      </w:r>
    </w:p>
    <w:p w14:paraId="3791A7E4" w14:textId="77777777" w:rsidR="00EC7468" w:rsidRPr="00321DAE" w:rsidRDefault="00EC7468" w:rsidP="00EC7468">
      <w:pPr>
        <w:shd w:val="clear" w:color="auto" w:fill="FFFFFF"/>
        <w:spacing w:after="0" w:line="240" w:lineRule="auto"/>
        <w:ind w:left="720" w:hanging="720"/>
        <w:jc w:val="both"/>
        <w:rPr>
          <w:rFonts w:asciiTheme="minorBidi" w:hAnsiTheme="minorBidi"/>
          <w:b/>
          <w:bCs/>
          <w:color w:val="000000"/>
          <w:sz w:val="18"/>
          <w:szCs w:val="18"/>
        </w:rPr>
      </w:pPr>
    </w:p>
    <w:p w14:paraId="3791A7E5" w14:textId="77777777" w:rsidR="00EC7468" w:rsidRPr="00321DAE" w:rsidRDefault="00EC7468" w:rsidP="00EC7468">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Antallet laste- eller losseinnretninger som skal brukes, må avtales, og begge parter må forstå hva innretningene er i stand til. Den avtalte største overføringshastigheten for hver laste-/losseinnretning skal angis i sjekklisten.</w:t>
      </w:r>
    </w:p>
    <w:p w14:paraId="3791A7E6" w14:textId="77777777" w:rsidR="00EC7468" w:rsidRPr="00321DAE" w:rsidRDefault="00EC7468" w:rsidP="00EC7468">
      <w:pPr>
        <w:spacing w:after="0" w:line="240" w:lineRule="auto"/>
        <w:jc w:val="both"/>
        <w:rPr>
          <w:rFonts w:asciiTheme="minorBidi" w:hAnsiTheme="minorBidi"/>
          <w:color w:val="000000"/>
          <w:sz w:val="18"/>
          <w:szCs w:val="18"/>
        </w:rPr>
      </w:pPr>
    </w:p>
    <w:p w14:paraId="3791A7E7" w14:textId="77777777" w:rsidR="00EC7468" w:rsidRPr="00321DAE" w:rsidRDefault="00EC7468" w:rsidP="00321DAE">
      <w:pPr>
        <w:spacing w:after="0" w:line="240" w:lineRule="auto"/>
        <w:jc w:val="both"/>
        <w:rPr>
          <w:rFonts w:asciiTheme="minorBidi" w:hAnsiTheme="minorBidi"/>
          <w:sz w:val="18"/>
          <w:szCs w:val="18"/>
        </w:rPr>
      </w:pPr>
      <w:r>
        <w:rPr>
          <w:rFonts w:asciiTheme="minorBidi" w:hAnsiTheme="minorBidi"/>
          <w:color w:val="000000"/>
          <w:sz w:val="18"/>
        </w:rPr>
        <w:t>Laste- eller losseutstyrets endestillinger skal angis. Dette er vesentlig informasjon ved planlegging av lastoperasjoner ved kaiplasser der et skip må flyttes fra én posisjon til en annen under lastingen. Utstyret må alltid undersøkes, slik at man er sikker på at det er feilfritt og fritt for forurensning fra tidligere laster. Veieutstyrets nøyaktighet skal kontrolleres hyppig.</w:t>
      </w:r>
    </w:p>
    <w:p w14:paraId="3791A7E8" w14:textId="77777777" w:rsidR="00005AA0" w:rsidRPr="00321DAE" w:rsidRDefault="00005AA0" w:rsidP="00EC7468">
      <w:pPr>
        <w:spacing w:after="0" w:line="240" w:lineRule="auto"/>
        <w:jc w:val="both"/>
        <w:rPr>
          <w:rFonts w:asciiTheme="minorBidi" w:hAnsiTheme="minorBidi"/>
          <w:sz w:val="18"/>
          <w:szCs w:val="18"/>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706ACF" w:rsidRPr="00EC7468" w14:paraId="3791A7EB" w14:textId="77777777" w:rsidTr="007278FF">
        <w:tc>
          <w:tcPr>
            <w:tcW w:w="6171" w:type="dxa"/>
          </w:tcPr>
          <w:p w14:paraId="3791A7E9" w14:textId="77777777" w:rsidR="00706ACF" w:rsidRPr="00EC7468" w:rsidRDefault="00706ACF" w:rsidP="007278FF">
            <w:pPr>
              <w:ind w:left="-98"/>
              <w:rPr>
                <w:rFonts w:ascii="Arial" w:hAnsi="Arial" w:cs="Arial"/>
                <w:i/>
                <w:iCs/>
                <w:color w:val="000000"/>
                <w:sz w:val="16"/>
                <w:szCs w:val="16"/>
              </w:rPr>
            </w:pPr>
            <w:r>
              <w:rPr>
                <w:rFonts w:ascii="Arial" w:hAnsi="Arial"/>
                <w:i/>
                <w:color w:val="000000"/>
                <w:sz w:val="16"/>
              </w:rPr>
              <w:lastRenderedPageBreak/>
              <w:t>BLU-koden</w:t>
            </w:r>
          </w:p>
          <w:p w14:paraId="3791A7EA" w14:textId="77777777" w:rsidR="00706ACF" w:rsidRPr="00EC7468" w:rsidRDefault="00706ACF" w:rsidP="007278FF">
            <w:pPr>
              <w:ind w:left="-98"/>
              <w:rPr>
                <w:rFonts w:ascii="Arial" w:hAnsi="Arial" w:cs="Arial"/>
                <w:sz w:val="6"/>
                <w:szCs w:val="6"/>
              </w:rPr>
            </w:pPr>
          </w:p>
        </w:tc>
      </w:tr>
    </w:tbl>
    <w:p w14:paraId="3791A7EC" w14:textId="77777777" w:rsidR="00706ACF" w:rsidRPr="00321DAE" w:rsidRDefault="00706ACF" w:rsidP="00706ACF">
      <w:pPr>
        <w:spacing w:after="0" w:line="240" w:lineRule="auto"/>
        <w:jc w:val="both"/>
        <w:rPr>
          <w:rFonts w:asciiTheme="minorBidi" w:hAnsiTheme="minorBidi"/>
          <w:sz w:val="18"/>
          <w:szCs w:val="18"/>
        </w:rPr>
      </w:pPr>
    </w:p>
    <w:p w14:paraId="3791A7ED" w14:textId="77777777" w:rsidR="00706ACF" w:rsidRPr="00321DAE" w:rsidRDefault="00706ACF" w:rsidP="00706ACF">
      <w:pPr>
        <w:shd w:val="clear" w:color="auto" w:fill="FFFFFF"/>
        <w:tabs>
          <w:tab w:val="left" w:pos="727"/>
        </w:tabs>
        <w:spacing w:after="0" w:line="240" w:lineRule="auto"/>
        <w:ind w:left="720" w:hanging="720"/>
        <w:jc w:val="both"/>
        <w:rPr>
          <w:rFonts w:asciiTheme="minorBidi" w:hAnsiTheme="minorBidi"/>
          <w:b/>
          <w:bCs/>
          <w:sz w:val="18"/>
          <w:szCs w:val="18"/>
        </w:rPr>
      </w:pPr>
      <w:r>
        <w:rPr>
          <w:rFonts w:asciiTheme="minorBidi" w:hAnsiTheme="minorBidi"/>
          <w:b/>
          <w:color w:val="000000"/>
          <w:sz w:val="18"/>
        </w:rPr>
        <w:t>15</w:t>
      </w:r>
      <w:r>
        <w:tab/>
      </w:r>
      <w:r>
        <w:rPr>
          <w:rFonts w:asciiTheme="minorBidi" w:hAnsiTheme="minorBidi"/>
          <w:b/>
          <w:i/>
          <w:color w:val="000000"/>
          <w:sz w:val="18"/>
        </w:rPr>
        <w:t>Er det utarbeidet en laste- eller losseplan for alle stadier av lastingen/deballasteringen eller lossingen/ballasteringen?</w:t>
      </w:r>
    </w:p>
    <w:p w14:paraId="3791A7EE" w14:textId="77777777" w:rsidR="00706ACF" w:rsidRPr="00321DAE" w:rsidRDefault="00706ACF" w:rsidP="00706ACF">
      <w:pPr>
        <w:shd w:val="clear" w:color="auto" w:fill="FFFFFF"/>
        <w:spacing w:after="0" w:line="240" w:lineRule="auto"/>
        <w:jc w:val="both"/>
        <w:rPr>
          <w:rFonts w:asciiTheme="minorBidi" w:hAnsiTheme="minorBidi"/>
          <w:color w:val="000000"/>
          <w:sz w:val="18"/>
          <w:szCs w:val="18"/>
        </w:rPr>
      </w:pPr>
    </w:p>
    <w:p w14:paraId="3791A7EF" w14:textId="77777777" w:rsidR="00706ACF" w:rsidRPr="00321DAE" w:rsidRDefault="00706ACF" w:rsidP="00706ACF">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Om mulig skal skipet utarbeide planen før ankomst. For at skipet skal kunne gjøre det, må terminalen gi det all den informasjonen det ber om til planleggingen. På skip der det er nødvendig med beregninger av strekkfasthet, skal planen ta hensyn til eventuelle bestemmelser om største tillatte bøyemomenter og skjærkrefter.</w:t>
      </w:r>
    </w:p>
    <w:p w14:paraId="3791A7F0" w14:textId="77777777" w:rsidR="00706ACF" w:rsidRPr="00321DAE" w:rsidRDefault="00706ACF" w:rsidP="00706ACF">
      <w:pPr>
        <w:shd w:val="clear" w:color="auto" w:fill="FFFFFF"/>
        <w:spacing w:after="0" w:line="240" w:lineRule="auto"/>
        <w:jc w:val="both"/>
        <w:rPr>
          <w:rFonts w:asciiTheme="minorBidi" w:hAnsiTheme="minorBidi"/>
          <w:color w:val="000000"/>
          <w:sz w:val="18"/>
          <w:szCs w:val="18"/>
        </w:rPr>
      </w:pPr>
    </w:p>
    <w:p w14:paraId="3791A7F1" w14:textId="77777777" w:rsidR="00706ACF" w:rsidRPr="00321DAE" w:rsidRDefault="00706ACF" w:rsidP="00706ACF">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Planen skal avtales med terminalen, og et eksemplar oversendes for bruk av terminalens medarbeidere. Alle vakthavende offiserer om bord og arbeidsledere ved terminalen skal ha tilgang til et eksemplar. Ingen avvik fra planen må tillates uten samtykke fra skipsføreren.</w:t>
      </w:r>
    </w:p>
    <w:p w14:paraId="3791A7F2" w14:textId="77777777" w:rsidR="00706ACF" w:rsidRPr="00321DAE" w:rsidRDefault="00706ACF" w:rsidP="00706ACF">
      <w:pPr>
        <w:shd w:val="clear" w:color="auto" w:fill="FFFFFF"/>
        <w:spacing w:after="0" w:line="240" w:lineRule="auto"/>
        <w:jc w:val="both"/>
        <w:rPr>
          <w:rFonts w:asciiTheme="minorBidi" w:hAnsiTheme="minorBidi"/>
          <w:color w:val="000000"/>
          <w:sz w:val="18"/>
          <w:szCs w:val="18"/>
        </w:rPr>
      </w:pPr>
    </w:p>
    <w:p w14:paraId="3791A7F3" w14:textId="77777777" w:rsidR="00706ACF" w:rsidRPr="00321DAE" w:rsidRDefault="00706ACF" w:rsidP="00706ACF">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I henhold til SOLAS-regel VI/7 må det deponeres et eksemplar av planen hos rette myndighet i havnestaten. Den som mottar planen, skal navngis i sjekklisten.</w:t>
      </w:r>
    </w:p>
    <w:p w14:paraId="3791A7F4" w14:textId="77777777" w:rsidR="00706ACF" w:rsidRPr="00321DAE" w:rsidRDefault="00706ACF" w:rsidP="00706ACF">
      <w:pPr>
        <w:shd w:val="clear" w:color="auto" w:fill="FFFFFF"/>
        <w:tabs>
          <w:tab w:val="left" w:pos="727"/>
        </w:tabs>
        <w:spacing w:after="0" w:line="240" w:lineRule="auto"/>
        <w:jc w:val="both"/>
        <w:rPr>
          <w:rFonts w:asciiTheme="minorBidi" w:hAnsiTheme="minorBidi"/>
          <w:color w:val="000000"/>
          <w:sz w:val="18"/>
          <w:szCs w:val="18"/>
        </w:rPr>
      </w:pPr>
    </w:p>
    <w:p w14:paraId="3791A7F5" w14:textId="77777777" w:rsidR="00706ACF" w:rsidRPr="00321DAE" w:rsidRDefault="00706ACF" w:rsidP="00706ACF">
      <w:pPr>
        <w:shd w:val="clear" w:color="auto" w:fill="FFFFFF"/>
        <w:tabs>
          <w:tab w:val="left" w:pos="727"/>
        </w:tabs>
        <w:spacing w:after="0" w:line="240" w:lineRule="auto"/>
        <w:ind w:left="720" w:hanging="720"/>
        <w:jc w:val="both"/>
        <w:rPr>
          <w:rFonts w:asciiTheme="minorBidi" w:hAnsiTheme="minorBidi"/>
          <w:b/>
          <w:bCs/>
          <w:sz w:val="18"/>
          <w:szCs w:val="18"/>
        </w:rPr>
      </w:pPr>
      <w:r>
        <w:rPr>
          <w:rFonts w:asciiTheme="minorBidi" w:hAnsiTheme="minorBidi"/>
          <w:b/>
          <w:color w:val="000000"/>
          <w:sz w:val="18"/>
        </w:rPr>
        <w:t>16</w:t>
      </w:r>
      <w:r>
        <w:tab/>
      </w:r>
      <w:r>
        <w:rPr>
          <w:rFonts w:asciiTheme="minorBidi" w:hAnsiTheme="minorBidi"/>
          <w:b/>
          <w:i/>
          <w:color w:val="000000"/>
          <w:sz w:val="18"/>
        </w:rPr>
        <w:t>Er lasterommene som skal lastes/losses, tydelig identifisert i laste- eller losseplanen? Viser laste- eller losseplanen hvilken rekkefølge som skal brukes, og hvilken kvalitet og vekt lasten som skal overføres, har?</w:t>
      </w:r>
    </w:p>
    <w:p w14:paraId="3791A7F6" w14:textId="77777777" w:rsidR="00706ACF" w:rsidRPr="00321DAE" w:rsidRDefault="00706ACF" w:rsidP="00706ACF">
      <w:pPr>
        <w:shd w:val="clear" w:color="auto" w:fill="FFFFFF"/>
        <w:spacing w:after="0" w:line="240" w:lineRule="auto"/>
        <w:jc w:val="both"/>
        <w:rPr>
          <w:rFonts w:asciiTheme="minorBidi" w:hAnsiTheme="minorBidi"/>
          <w:color w:val="000000"/>
          <w:sz w:val="18"/>
          <w:szCs w:val="18"/>
        </w:rPr>
      </w:pPr>
    </w:p>
    <w:p w14:paraId="3791A7F7" w14:textId="77777777" w:rsidR="00706ACF" w:rsidRPr="00321DAE" w:rsidRDefault="00706ACF" w:rsidP="00706ACF">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Den nødvendige informasjonen skal gis i skjemaet gjengitt i vedlegg 2 til dette regelverket.</w:t>
      </w:r>
    </w:p>
    <w:p w14:paraId="3791A7F8" w14:textId="77777777" w:rsidR="00706ACF" w:rsidRPr="00321DAE" w:rsidRDefault="00706ACF" w:rsidP="00706ACF">
      <w:pPr>
        <w:shd w:val="clear" w:color="auto" w:fill="FFFFFF"/>
        <w:tabs>
          <w:tab w:val="left" w:pos="778"/>
        </w:tabs>
        <w:spacing w:after="0" w:line="240" w:lineRule="auto"/>
        <w:jc w:val="both"/>
        <w:rPr>
          <w:rFonts w:asciiTheme="minorBidi" w:hAnsiTheme="minorBidi"/>
          <w:color w:val="000000"/>
          <w:sz w:val="18"/>
          <w:szCs w:val="18"/>
        </w:rPr>
      </w:pPr>
    </w:p>
    <w:p w14:paraId="3791A7F9" w14:textId="77777777" w:rsidR="00706ACF" w:rsidRPr="00321DAE" w:rsidRDefault="00706ACF" w:rsidP="00706ACF">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17</w:t>
      </w:r>
      <w:r>
        <w:tab/>
      </w:r>
      <w:r>
        <w:rPr>
          <w:rFonts w:asciiTheme="minorBidi" w:hAnsiTheme="minorBidi"/>
          <w:b/>
          <w:i/>
          <w:color w:val="000000"/>
          <w:sz w:val="18"/>
        </w:rPr>
        <w:t>Har behovet for trimming av lasten i lasterommene blitt diskutert, og er metoden for og graden av trimmingen avtalt?</w:t>
      </w:r>
    </w:p>
    <w:p w14:paraId="3791A7FA" w14:textId="77777777" w:rsidR="00706ACF" w:rsidRPr="00321DAE" w:rsidRDefault="00706ACF" w:rsidP="00706ACF">
      <w:pPr>
        <w:shd w:val="clear" w:color="auto" w:fill="FFFFFF"/>
        <w:spacing w:after="0" w:line="240" w:lineRule="auto"/>
        <w:jc w:val="both"/>
        <w:rPr>
          <w:rFonts w:asciiTheme="minorBidi" w:hAnsiTheme="minorBidi"/>
          <w:color w:val="000000"/>
          <w:sz w:val="18"/>
          <w:szCs w:val="18"/>
        </w:rPr>
      </w:pPr>
    </w:p>
    <w:p w14:paraId="3791A7FB" w14:textId="77777777" w:rsidR="00706ACF" w:rsidRPr="00321DAE" w:rsidRDefault="00706ACF" w:rsidP="00706ACF">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En velkjent metode som vanligvis gir et tilfredsstillende resultat, er trimming med lasterør. Andre metoder er trimming med bulldosere, frontlastere, deflektorblader eller trimmemaskiner, og manuell trimming. Graden av trimming vil avhenge av lastens art og må være i samsvar med IMSBC-koden eller Den internasjonale kornkoden.</w:t>
      </w:r>
    </w:p>
    <w:p w14:paraId="3791A7FC" w14:textId="77777777" w:rsidR="00706ACF" w:rsidRPr="00321DAE" w:rsidRDefault="00706ACF" w:rsidP="00706ACF">
      <w:pPr>
        <w:shd w:val="clear" w:color="auto" w:fill="FFFFFF"/>
        <w:tabs>
          <w:tab w:val="left" w:pos="778"/>
        </w:tabs>
        <w:spacing w:after="0" w:line="240" w:lineRule="auto"/>
        <w:jc w:val="both"/>
        <w:rPr>
          <w:rFonts w:asciiTheme="minorBidi" w:hAnsiTheme="minorBidi"/>
          <w:color w:val="000000"/>
          <w:sz w:val="18"/>
          <w:szCs w:val="18"/>
        </w:rPr>
      </w:pPr>
    </w:p>
    <w:p w14:paraId="3791A7FD" w14:textId="77777777" w:rsidR="00706ACF" w:rsidRPr="00321DAE" w:rsidRDefault="00706ACF" w:rsidP="00706ACF">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18</w:t>
      </w:r>
      <w:r>
        <w:tab/>
      </w:r>
      <w:r>
        <w:rPr>
          <w:rFonts w:asciiTheme="minorBidi" w:hAnsiTheme="minorBidi"/>
          <w:b/>
          <w:i/>
          <w:color w:val="000000"/>
          <w:sz w:val="18"/>
        </w:rPr>
        <w:t>Hvis ballastprogrammet kommer i utakt med lastoperasjonen, vil man måtte stanse lastoperasjonen til ballastoperasjonen har tatt igjen forspranget. Har både skipet og terminalen forstått og godtatt det?</w:t>
      </w:r>
    </w:p>
    <w:p w14:paraId="3791A7FE" w14:textId="77777777" w:rsidR="00706ACF" w:rsidRPr="00321DAE" w:rsidRDefault="00706ACF" w:rsidP="00706ACF">
      <w:pPr>
        <w:shd w:val="clear" w:color="auto" w:fill="FFFFFF"/>
        <w:spacing w:after="0" w:line="240" w:lineRule="auto"/>
        <w:jc w:val="both"/>
        <w:rPr>
          <w:rFonts w:asciiTheme="minorBidi" w:hAnsiTheme="minorBidi"/>
          <w:color w:val="000000"/>
          <w:sz w:val="18"/>
          <w:szCs w:val="18"/>
        </w:rPr>
      </w:pPr>
    </w:p>
    <w:p w14:paraId="3791A7FF" w14:textId="77777777" w:rsidR="00706ACF" w:rsidRDefault="00706ACF" w:rsidP="004B1A49">
      <w:pPr>
        <w:shd w:val="clear" w:color="auto" w:fill="FFFFFF"/>
        <w:spacing w:after="0" w:line="240" w:lineRule="auto"/>
        <w:jc w:val="both"/>
        <w:rPr>
          <w:rFonts w:asciiTheme="minorBidi" w:hAnsiTheme="minorBidi"/>
          <w:color w:val="000000"/>
          <w:sz w:val="18"/>
        </w:rPr>
      </w:pPr>
      <w:r>
        <w:rPr>
          <w:rFonts w:asciiTheme="minorBidi" w:hAnsiTheme="minorBidi"/>
          <w:color w:val="000000"/>
          <w:sz w:val="18"/>
        </w:rPr>
        <w:t>Alle parter foretrekker at lasten om mulig lastes eller losses uten opphold. Men hvis last- og ballastprogrammet kommer i utakt med hverandre, må skipsføreren beordre, og terminalen godta, en stans av lasthåndteringen for å unngå at man uforvarende overbelaster skipets konstruksjon.</w:t>
      </w:r>
    </w:p>
    <w:p w14:paraId="3791A800" w14:textId="77777777" w:rsidR="004B1A49" w:rsidRPr="00321DAE" w:rsidRDefault="004B1A49" w:rsidP="004B1A49">
      <w:pPr>
        <w:shd w:val="clear" w:color="auto" w:fill="FFFFFF"/>
        <w:spacing w:after="0" w:line="240" w:lineRule="auto"/>
        <w:jc w:val="both"/>
        <w:rPr>
          <w:rFonts w:asciiTheme="minorBidi" w:hAnsiTheme="minorBidi"/>
          <w:sz w:val="18"/>
          <w:szCs w:val="18"/>
        </w:rPr>
      </w:pPr>
    </w:p>
    <w:p w14:paraId="3791A801" w14:textId="77777777" w:rsidR="00005AA0" w:rsidRPr="00706ACF" w:rsidRDefault="00005AA0" w:rsidP="00E66155">
      <w:pPr>
        <w:spacing w:after="0" w:line="240" w:lineRule="auto"/>
        <w:rPr>
          <w:rFonts w:ascii="Arial" w:hAnsi="Arial" w:cs="Arial"/>
          <w:sz w:val="16"/>
          <w:szCs w:val="16"/>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7278FF" w:rsidRPr="00EC7468" w14:paraId="3791A804" w14:textId="77777777" w:rsidTr="007278FF">
        <w:tc>
          <w:tcPr>
            <w:tcW w:w="6171" w:type="dxa"/>
          </w:tcPr>
          <w:p w14:paraId="3791A802" w14:textId="77777777" w:rsidR="007278FF" w:rsidRPr="00EC7468" w:rsidRDefault="007278FF" w:rsidP="007278FF">
            <w:pPr>
              <w:ind w:left="-98"/>
              <w:jc w:val="right"/>
              <w:rPr>
                <w:rFonts w:ascii="Arial" w:hAnsi="Arial" w:cs="Arial"/>
                <w:i/>
                <w:iCs/>
                <w:color w:val="000000"/>
                <w:sz w:val="16"/>
                <w:szCs w:val="16"/>
              </w:rPr>
            </w:pPr>
            <w:r>
              <w:rPr>
                <w:rFonts w:ascii="Arial" w:hAnsi="Arial"/>
                <w:i/>
                <w:color w:val="000000"/>
                <w:sz w:val="16"/>
              </w:rPr>
              <w:lastRenderedPageBreak/>
              <w:t>Vedlegg 4</w:t>
            </w:r>
          </w:p>
          <w:p w14:paraId="3791A803" w14:textId="77777777" w:rsidR="007278FF" w:rsidRPr="00EC7468" w:rsidRDefault="007278FF" w:rsidP="007278FF">
            <w:pPr>
              <w:ind w:left="-98"/>
              <w:rPr>
                <w:rFonts w:ascii="Arial" w:hAnsi="Arial" w:cs="Arial"/>
                <w:sz w:val="6"/>
                <w:szCs w:val="6"/>
              </w:rPr>
            </w:pPr>
          </w:p>
        </w:tc>
      </w:tr>
    </w:tbl>
    <w:p w14:paraId="3791A805" w14:textId="77777777" w:rsidR="007278FF" w:rsidRPr="00321DAE" w:rsidRDefault="007278FF" w:rsidP="007278FF">
      <w:pPr>
        <w:spacing w:after="0" w:line="240" w:lineRule="auto"/>
        <w:jc w:val="both"/>
        <w:rPr>
          <w:rFonts w:asciiTheme="minorBidi" w:hAnsiTheme="minorBidi"/>
          <w:sz w:val="18"/>
          <w:szCs w:val="18"/>
        </w:rPr>
      </w:pPr>
    </w:p>
    <w:p w14:paraId="3791A806" w14:textId="77777777" w:rsidR="007278FF" w:rsidRPr="00321DAE" w:rsidRDefault="007278FF" w:rsidP="007278FF">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I en lastoperasjonsplan er det ofte angitt lastkontrollpunkter, der man også vil kunne forsikre seg om at last- og ballasthåndteringsoperasjonen er i takt med hverandre.</w:t>
      </w:r>
    </w:p>
    <w:p w14:paraId="3791A807" w14:textId="77777777" w:rsidR="007278FF" w:rsidRPr="00321DAE" w:rsidRDefault="007278FF" w:rsidP="007278FF">
      <w:pPr>
        <w:shd w:val="clear" w:color="auto" w:fill="FFFFFF"/>
        <w:spacing w:after="0" w:line="240" w:lineRule="auto"/>
        <w:jc w:val="both"/>
        <w:rPr>
          <w:rFonts w:asciiTheme="minorBidi" w:hAnsiTheme="minorBidi"/>
          <w:color w:val="000000"/>
          <w:sz w:val="18"/>
          <w:szCs w:val="18"/>
        </w:rPr>
      </w:pPr>
    </w:p>
    <w:p w14:paraId="3791A808" w14:textId="77777777" w:rsidR="007278FF" w:rsidRPr="00321DAE" w:rsidRDefault="007278FF" w:rsidP="00B01817">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Hvis skipets største lastehastighet er mindre enn terminalens lasthåndteringskapasitet, kan det være nødvendig å avtale at det skal tas pauser i lastoverføringsprogrammet, eller at terminalen skal kjøre utstyret under maksimal kapasitet.</w:t>
      </w:r>
    </w:p>
    <w:p w14:paraId="3791A809" w14:textId="77777777" w:rsidR="007278FF" w:rsidRPr="00321DAE" w:rsidRDefault="007278FF" w:rsidP="007278FF">
      <w:pPr>
        <w:shd w:val="clear" w:color="auto" w:fill="FFFFFF"/>
        <w:spacing w:after="0" w:line="240" w:lineRule="auto"/>
        <w:jc w:val="both"/>
        <w:rPr>
          <w:rFonts w:asciiTheme="minorBidi" w:hAnsiTheme="minorBidi"/>
          <w:color w:val="000000"/>
          <w:sz w:val="18"/>
          <w:szCs w:val="18"/>
        </w:rPr>
      </w:pPr>
    </w:p>
    <w:p w14:paraId="3791A80A" w14:textId="77777777" w:rsidR="007278FF" w:rsidRPr="00321DAE" w:rsidRDefault="007278FF" w:rsidP="007278FF">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I områder der man må regne med ekstremt kaldt vær, må det tas hensyn til at ballast eller ballastrør kan fryse.</w:t>
      </w:r>
    </w:p>
    <w:p w14:paraId="3791A80B" w14:textId="77777777" w:rsidR="007278FF" w:rsidRPr="00321DAE" w:rsidRDefault="007278FF" w:rsidP="008655B7">
      <w:pPr>
        <w:shd w:val="clear" w:color="auto" w:fill="FFFFFF"/>
        <w:spacing w:after="0" w:line="240" w:lineRule="auto"/>
        <w:ind w:left="720" w:hanging="720"/>
        <w:jc w:val="both"/>
        <w:rPr>
          <w:rFonts w:asciiTheme="minorBidi" w:hAnsiTheme="minorBidi"/>
          <w:b/>
          <w:bCs/>
          <w:color w:val="000000"/>
          <w:sz w:val="18"/>
          <w:szCs w:val="18"/>
        </w:rPr>
      </w:pPr>
    </w:p>
    <w:p w14:paraId="3791A80C" w14:textId="77777777" w:rsidR="007278FF" w:rsidRPr="00321DAE" w:rsidRDefault="007278FF" w:rsidP="008655B7">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19</w:t>
      </w:r>
      <w:r>
        <w:tab/>
      </w:r>
      <w:r>
        <w:rPr>
          <w:rFonts w:asciiTheme="minorBidi" w:hAnsiTheme="minorBidi"/>
          <w:b/>
          <w:i/>
          <w:color w:val="000000"/>
          <w:sz w:val="18"/>
        </w:rPr>
        <w:t>Er de planlagte prosedyrene for fjerning av lastrester i lasterommene under lossing forklart for skipet og godtatt av skipet?</w:t>
      </w:r>
    </w:p>
    <w:p w14:paraId="3791A80D" w14:textId="77777777" w:rsidR="007278FF" w:rsidRPr="00321DAE" w:rsidRDefault="007278FF" w:rsidP="008655B7">
      <w:pPr>
        <w:shd w:val="clear" w:color="auto" w:fill="FFFFFF"/>
        <w:spacing w:after="0" w:line="240" w:lineRule="auto"/>
        <w:ind w:left="720" w:hanging="720"/>
        <w:jc w:val="both"/>
        <w:rPr>
          <w:rFonts w:asciiTheme="minorBidi" w:hAnsiTheme="minorBidi"/>
          <w:b/>
          <w:bCs/>
          <w:color w:val="000000"/>
          <w:sz w:val="18"/>
          <w:szCs w:val="18"/>
        </w:rPr>
      </w:pPr>
    </w:p>
    <w:p w14:paraId="3791A80E" w14:textId="77777777" w:rsidR="007278FF" w:rsidRPr="00321DAE" w:rsidRDefault="007278FF" w:rsidP="007278FF">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Løsgjøring av materiale ved hjelp av bulldosere, frontlastere eller pneumatiske eller hydrauliske hamre må utføres med varsomhet, siden feilaktige prosedyrer kan skade eller deformere skipets stålkonstruksjon. Hvis man blir enige på forhånd om hvorvidt det er behov for fjerning av lastrester, og om hvilke metoder som skal brukes, og man i tillegg fører hensiktsmessig tilsyn med operatørene, kan man unngå krav om skadeerstatning eller svekkelse av skipets konstruksjon.</w:t>
      </w:r>
    </w:p>
    <w:p w14:paraId="3791A80F" w14:textId="77777777" w:rsidR="007278FF" w:rsidRPr="00321DAE" w:rsidRDefault="007278FF" w:rsidP="007278FF">
      <w:pPr>
        <w:shd w:val="clear" w:color="auto" w:fill="FFFFFF"/>
        <w:tabs>
          <w:tab w:val="left" w:pos="727"/>
        </w:tabs>
        <w:spacing w:after="0" w:line="240" w:lineRule="auto"/>
        <w:jc w:val="both"/>
        <w:rPr>
          <w:rFonts w:asciiTheme="minorBidi" w:hAnsiTheme="minorBidi"/>
          <w:color w:val="000000"/>
          <w:sz w:val="18"/>
          <w:szCs w:val="18"/>
        </w:rPr>
      </w:pPr>
    </w:p>
    <w:p w14:paraId="3791A810" w14:textId="77777777" w:rsidR="007278FF" w:rsidRPr="00321DAE" w:rsidRDefault="007278FF" w:rsidP="008655B7">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20</w:t>
      </w:r>
      <w:r>
        <w:tab/>
      </w:r>
      <w:r>
        <w:rPr>
          <w:rFonts w:asciiTheme="minorBidi" w:hAnsiTheme="minorBidi"/>
          <w:b/>
          <w:i/>
          <w:color w:val="000000"/>
          <w:sz w:val="18"/>
        </w:rPr>
        <w:t>Er prosedyrene for endelig trimming av det lastende skipet fastsatt, og er man enige om dem?</w:t>
      </w:r>
    </w:p>
    <w:p w14:paraId="3791A811" w14:textId="77777777" w:rsidR="007278FF" w:rsidRPr="00321DAE" w:rsidRDefault="007278FF" w:rsidP="007278FF">
      <w:pPr>
        <w:shd w:val="clear" w:color="auto" w:fill="FFFFFF"/>
        <w:spacing w:after="0" w:line="240" w:lineRule="auto"/>
        <w:jc w:val="both"/>
        <w:rPr>
          <w:rFonts w:asciiTheme="minorBidi" w:hAnsiTheme="minorBidi"/>
          <w:color w:val="000000"/>
          <w:sz w:val="18"/>
          <w:szCs w:val="18"/>
        </w:rPr>
      </w:pPr>
    </w:p>
    <w:p w14:paraId="3791A812" w14:textId="77777777" w:rsidR="007278FF" w:rsidRPr="00321DAE" w:rsidRDefault="007278FF" w:rsidP="008655B7">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Lastmengder foreslått ved igangsettingen av lastingen for justering av skipets trim skal bare være foreløpige og ikke tillegges for stor betydning. Hensikten med dem er å sørge for at kravet ikke blir oversett. Hvilke faktiske mengder og posisjoner som skal brukes for å oppnå skipets endelige trim, vil avhenge av hvilke verdier for dypgående som blir lest av umiddelbart før den endelige trimmingen. Skipet skal informeres om transportsystemets kapasitet, siden det er mulig at det kan være store lastmengder på transportsystemet som må lastes etter at det er gitt ordre om å stanse lastingen. Transportsystemets kapasitet skal noteres i sjekklisten.</w:t>
      </w:r>
    </w:p>
    <w:p w14:paraId="3791A813" w14:textId="77777777" w:rsidR="007278FF" w:rsidRPr="00321DAE" w:rsidRDefault="007278FF" w:rsidP="007278FF">
      <w:pPr>
        <w:shd w:val="clear" w:color="auto" w:fill="FFFFFF"/>
        <w:tabs>
          <w:tab w:val="left" w:pos="727"/>
        </w:tabs>
        <w:spacing w:after="0" w:line="240" w:lineRule="auto"/>
        <w:jc w:val="both"/>
        <w:rPr>
          <w:rFonts w:asciiTheme="minorBidi" w:hAnsiTheme="minorBidi"/>
          <w:color w:val="000000"/>
          <w:sz w:val="18"/>
          <w:szCs w:val="18"/>
        </w:rPr>
      </w:pPr>
    </w:p>
    <w:p w14:paraId="3791A814" w14:textId="77777777" w:rsidR="007278FF" w:rsidRPr="00321DAE" w:rsidRDefault="007278FF" w:rsidP="008655B7">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21</w:t>
      </w:r>
      <w:r>
        <w:tab/>
      </w:r>
      <w:r>
        <w:rPr>
          <w:rFonts w:asciiTheme="minorBidi" w:hAnsiTheme="minorBidi"/>
          <w:b/>
          <w:i/>
          <w:color w:val="000000"/>
          <w:sz w:val="18"/>
        </w:rPr>
        <w:t>Har terminalen blitt underrettet om hvor lang tid skipet trenger på å gjøre seg klart til seilas når lastarbeidet er fullført?</w:t>
      </w:r>
    </w:p>
    <w:p w14:paraId="3791A815" w14:textId="77777777" w:rsidR="007278FF" w:rsidRPr="00321DAE" w:rsidRDefault="007278FF" w:rsidP="007278FF">
      <w:pPr>
        <w:spacing w:after="0" w:line="240" w:lineRule="auto"/>
        <w:jc w:val="both"/>
        <w:rPr>
          <w:rFonts w:asciiTheme="minorBidi" w:hAnsiTheme="minorBidi"/>
          <w:color w:val="000000"/>
          <w:sz w:val="18"/>
          <w:szCs w:val="18"/>
        </w:rPr>
      </w:pPr>
    </w:p>
    <w:p w14:paraId="3791A816" w14:textId="77777777" w:rsidR="007278FF" w:rsidRPr="00321DAE" w:rsidRDefault="007278FF" w:rsidP="00B01817">
      <w:pPr>
        <w:spacing w:after="0" w:line="240" w:lineRule="auto"/>
        <w:jc w:val="both"/>
        <w:rPr>
          <w:rFonts w:asciiTheme="minorBidi" w:hAnsiTheme="minorBidi"/>
          <w:sz w:val="18"/>
          <w:szCs w:val="18"/>
        </w:rPr>
      </w:pPr>
      <w:r>
        <w:rPr>
          <w:rFonts w:asciiTheme="minorBidi" w:hAnsiTheme="minorBidi"/>
          <w:color w:val="000000"/>
          <w:sz w:val="18"/>
        </w:rPr>
        <w:t>Prosedyren for å gjøre skipet sjøklart, er like viktig som alltid og må ikke slurves med. Lukene lukkes fortløpende etter hvert som man blir ferdig med dem, slik at det bare er én eller to som må lukkes når lastarbeidet er fullført.</w:t>
      </w:r>
    </w:p>
    <w:p w14:paraId="3791A817" w14:textId="77777777" w:rsidR="00005AA0" w:rsidRPr="00321DAE" w:rsidRDefault="00005AA0" w:rsidP="007278FF">
      <w:pPr>
        <w:spacing w:after="0" w:line="240" w:lineRule="auto"/>
        <w:jc w:val="both"/>
        <w:rPr>
          <w:rFonts w:asciiTheme="minorBidi" w:hAnsiTheme="minorBidi"/>
          <w:sz w:val="18"/>
          <w:szCs w:val="18"/>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221C90" w:rsidRPr="00EC7468" w14:paraId="3791A81A" w14:textId="77777777" w:rsidTr="00BB7BD9">
        <w:tc>
          <w:tcPr>
            <w:tcW w:w="6171" w:type="dxa"/>
          </w:tcPr>
          <w:p w14:paraId="3791A818" w14:textId="77777777" w:rsidR="00221C90" w:rsidRPr="00EC7468" w:rsidRDefault="00221C90" w:rsidP="00BB7BD9">
            <w:pPr>
              <w:ind w:left="-98"/>
              <w:rPr>
                <w:rFonts w:ascii="Arial" w:hAnsi="Arial" w:cs="Arial"/>
                <w:i/>
                <w:iCs/>
                <w:color w:val="000000"/>
                <w:sz w:val="16"/>
                <w:szCs w:val="16"/>
              </w:rPr>
            </w:pPr>
            <w:r>
              <w:rPr>
                <w:rFonts w:ascii="Arial" w:hAnsi="Arial"/>
                <w:i/>
                <w:color w:val="000000"/>
                <w:sz w:val="16"/>
              </w:rPr>
              <w:lastRenderedPageBreak/>
              <w:t>BLU-koden</w:t>
            </w:r>
          </w:p>
          <w:p w14:paraId="3791A819" w14:textId="77777777" w:rsidR="00221C90" w:rsidRPr="00EC7468" w:rsidRDefault="00221C90" w:rsidP="00BB7BD9">
            <w:pPr>
              <w:ind w:left="-98"/>
              <w:rPr>
                <w:rFonts w:ascii="Arial" w:hAnsi="Arial" w:cs="Arial"/>
                <w:sz w:val="6"/>
                <w:szCs w:val="6"/>
              </w:rPr>
            </w:pPr>
          </w:p>
        </w:tc>
      </w:tr>
    </w:tbl>
    <w:p w14:paraId="3791A81B" w14:textId="77777777" w:rsidR="00221C90" w:rsidRPr="00321DAE" w:rsidRDefault="00221C90" w:rsidP="00221C90">
      <w:pPr>
        <w:spacing w:after="0" w:line="240" w:lineRule="auto"/>
        <w:jc w:val="both"/>
        <w:rPr>
          <w:rFonts w:asciiTheme="minorBidi" w:hAnsiTheme="minorBidi"/>
          <w:sz w:val="18"/>
          <w:szCs w:val="18"/>
        </w:rPr>
      </w:pPr>
    </w:p>
    <w:p w14:paraId="3791A81C" w14:textId="77777777" w:rsidR="00221C90" w:rsidRPr="00321DAE" w:rsidRDefault="00221C90" w:rsidP="00F75967">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Moderne dypvannsterminaler for større skip kan ha svært korte passasjer til åpent hav. Hvor lang tid man trenger på å gjøre skipet klart til seilas, kan derfor variere mellom dag og natt, mellom sommer og vinter, og mellom godt og dårlig vær.</w:t>
      </w:r>
    </w:p>
    <w:p w14:paraId="3791A81D" w14:textId="77777777" w:rsidR="00221C90" w:rsidRPr="00321DAE" w:rsidRDefault="00221C90" w:rsidP="00F75967">
      <w:pPr>
        <w:shd w:val="clear" w:color="auto" w:fill="FFFFFF"/>
        <w:spacing w:after="0" w:line="240" w:lineRule="auto"/>
        <w:jc w:val="both"/>
        <w:rPr>
          <w:rFonts w:asciiTheme="minorBidi" w:hAnsiTheme="minorBidi"/>
          <w:color w:val="000000"/>
          <w:sz w:val="18"/>
          <w:szCs w:val="18"/>
        </w:rPr>
      </w:pPr>
    </w:p>
    <w:p w14:paraId="3791A81E" w14:textId="77777777" w:rsidR="00221C90" w:rsidRPr="00321DAE" w:rsidRDefault="00221C90" w:rsidP="00F75967">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Terminalen må underrettes i god tid ved behov for lengre liggetid.</w:t>
      </w:r>
    </w:p>
    <w:p w14:paraId="3791A81F" w14:textId="77777777" w:rsidR="00221C90" w:rsidRPr="00321DAE" w:rsidRDefault="00221C90" w:rsidP="00F75967">
      <w:pPr>
        <w:spacing w:after="0" w:line="240" w:lineRule="auto"/>
        <w:jc w:val="both"/>
        <w:rPr>
          <w:rFonts w:ascii="Arial" w:hAnsi="Arial" w:cs="Arial"/>
          <w:sz w:val="18"/>
          <w:szCs w:val="18"/>
        </w:rPr>
      </w:pPr>
    </w:p>
    <w:p w14:paraId="3791A820" w14:textId="77777777" w:rsidR="00005AA0" w:rsidRPr="00EC7468" w:rsidRDefault="00005AA0" w:rsidP="00E66155">
      <w:pPr>
        <w:spacing w:after="0" w:line="240" w:lineRule="auto"/>
        <w:rPr>
          <w:rFonts w:ascii="Arial" w:hAnsi="Arial" w:cs="Arial"/>
        </w:rPr>
      </w:pPr>
      <w:r>
        <w:br w:type="page"/>
      </w:r>
    </w:p>
    <w:tbl>
      <w:tblPr>
        <w:tblStyle w:val="Tabellrutenett"/>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F75967" w:rsidRPr="00EC7468" w14:paraId="3791A823" w14:textId="77777777" w:rsidTr="00BB7BD9">
        <w:tc>
          <w:tcPr>
            <w:tcW w:w="6171" w:type="dxa"/>
          </w:tcPr>
          <w:p w14:paraId="3791A821" w14:textId="77777777" w:rsidR="00F75967" w:rsidRPr="00EC7468" w:rsidRDefault="00F75967" w:rsidP="00F75967">
            <w:pPr>
              <w:ind w:left="-98"/>
              <w:jc w:val="right"/>
              <w:rPr>
                <w:rFonts w:ascii="Arial" w:hAnsi="Arial" w:cs="Arial"/>
                <w:i/>
                <w:iCs/>
                <w:color w:val="000000"/>
                <w:sz w:val="16"/>
                <w:szCs w:val="16"/>
              </w:rPr>
            </w:pPr>
            <w:r>
              <w:rPr>
                <w:rFonts w:ascii="Arial" w:hAnsi="Arial"/>
                <w:i/>
                <w:color w:val="000000"/>
                <w:sz w:val="16"/>
              </w:rPr>
              <w:lastRenderedPageBreak/>
              <w:t>Vedlegg 5</w:t>
            </w:r>
          </w:p>
          <w:p w14:paraId="3791A822" w14:textId="77777777" w:rsidR="00F75967" w:rsidRPr="00EC7468" w:rsidRDefault="00F75967" w:rsidP="00BB7BD9">
            <w:pPr>
              <w:ind w:left="-98"/>
              <w:rPr>
                <w:rFonts w:ascii="Arial" w:hAnsi="Arial" w:cs="Arial"/>
                <w:sz w:val="6"/>
                <w:szCs w:val="6"/>
              </w:rPr>
            </w:pPr>
          </w:p>
        </w:tc>
      </w:tr>
    </w:tbl>
    <w:p w14:paraId="3791A824" w14:textId="77777777" w:rsidR="00005AA0" w:rsidRPr="00F75967" w:rsidRDefault="00005AA0" w:rsidP="00F75967">
      <w:pPr>
        <w:spacing w:after="0" w:line="240" w:lineRule="auto"/>
        <w:rPr>
          <w:rFonts w:asciiTheme="minorBidi" w:hAnsiTheme="minorBidi"/>
        </w:rPr>
      </w:pPr>
    </w:p>
    <w:p w14:paraId="3791A825" w14:textId="77777777" w:rsidR="00F75967" w:rsidRPr="00964014" w:rsidRDefault="00F75967" w:rsidP="006C11F5">
      <w:pPr>
        <w:pStyle w:val="Overskrift1"/>
        <w:jc w:val="center"/>
        <w:rPr>
          <w:sz w:val="20"/>
          <w:szCs w:val="20"/>
          <w:lang w:val="nn-NO"/>
        </w:rPr>
      </w:pPr>
      <w:bookmarkStart w:id="40" w:name="_Toc433812014"/>
      <w:bookmarkStart w:id="41" w:name="_Toc436910473"/>
      <w:r w:rsidRPr="00964014">
        <w:rPr>
          <w:b w:val="0"/>
          <w:sz w:val="20"/>
          <w:lang w:val="nn-NO"/>
        </w:rPr>
        <w:t>Vedlegg 5</w:t>
      </w:r>
      <w:bookmarkEnd w:id="40"/>
      <w:r w:rsidR="006C11F5" w:rsidRPr="00964014">
        <w:rPr>
          <w:b w:val="0"/>
          <w:bCs w:val="0"/>
          <w:sz w:val="20"/>
          <w:szCs w:val="20"/>
          <w:lang w:val="nn-NO"/>
        </w:rPr>
        <w:br/>
      </w:r>
      <w:r w:rsidR="006C11F5" w:rsidRPr="00964014">
        <w:rPr>
          <w:rFonts w:asciiTheme="minorBidi" w:hAnsiTheme="minorBidi"/>
          <w:b w:val="0"/>
          <w:bCs w:val="0"/>
          <w:color w:val="000000"/>
          <w:lang w:val="nn-NO"/>
        </w:rPr>
        <w:tab/>
      </w:r>
      <w:r w:rsidR="006C11F5" w:rsidRPr="00964014">
        <w:rPr>
          <w:rFonts w:asciiTheme="minorBidi" w:hAnsiTheme="minorBidi"/>
          <w:b w:val="0"/>
          <w:bCs w:val="0"/>
          <w:color w:val="000000"/>
          <w:lang w:val="nn-NO"/>
        </w:rPr>
        <w:br/>
      </w:r>
      <w:bookmarkStart w:id="42" w:name="_Toc433812015"/>
      <w:r w:rsidRPr="00964014">
        <w:rPr>
          <w:sz w:val="20"/>
          <w:lang w:val="nn-NO"/>
        </w:rPr>
        <w:t xml:space="preserve">Skjema for </w:t>
      </w:r>
      <w:proofErr w:type="spellStart"/>
      <w:r w:rsidRPr="00964014">
        <w:rPr>
          <w:sz w:val="20"/>
          <w:lang w:val="nn-NO"/>
        </w:rPr>
        <w:t>lastinformasjon</w:t>
      </w:r>
      <w:proofErr w:type="spellEnd"/>
      <w:r w:rsidRPr="00964014">
        <w:rPr>
          <w:sz w:val="20"/>
          <w:lang w:val="nn-NO"/>
        </w:rPr>
        <w:t xml:space="preserve"> for faste bulklaster</w:t>
      </w:r>
      <w:bookmarkEnd w:id="41"/>
      <w:bookmarkEnd w:id="42"/>
    </w:p>
    <w:p w14:paraId="3791A826" w14:textId="77777777" w:rsidR="007465EA" w:rsidRPr="00964014" w:rsidRDefault="007465EA" w:rsidP="007465EA">
      <w:pPr>
        <w:shd w:val="clear" w:color="auto" w:fill="FFFFFF"/>
        <w:spacing w:after="0" w:line="240" w:lineRule="auto"/>
        <w:ind w:left="1620" w:right="1411"/>
        <w:jc w:val="center"/>
        <w:rPr>
          <w:rFonts w:asciiTheme="minorBidi" w:hAnsiTheme="minorBidi"/>
          <w:lang w:val="nn-NO"/>
        </w:rPr>
      </w:pPr>
    </w:p>
    <w:p w14:paraId="3791A827" w14:textId="77777777" w:rsidR="00F75967" w:rsidRPr="00964014" w:rsidRDefault="00F75967" w:rsidP="00F75967">
      <w:pPr>
        <w:spacing w:after="0" w:line="240" w:lineRule="auto"/>
        <w:rPr>
          <w:rFonts w:asciiTheme="minorBidi" w:hAnsiTheme="minorBidi"/>
          <w:sz w:val="2"/>
          <w:szCs w:val="2"/>
          <w:lang w:val="nn-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45"/>
        <w:gridCol w:w="3036"/>
      </w:tblGrid>
      <w:tr w:rsidR="00F75967" w:rsidRPr="00F75967" w14:paraId="3791A829" w14:textId="77777777" w:rsidTr="00CC5793">
        <w:trPr>
          <w:trHeight w:val="20"/>
        </w:trPr>
        <w:tc>
          <w:tcPr>
            <w:tcW w:w="5000" w:type="pct"/>
            <w:gridSpan w:val="2"/>
            <w:shd w:val="clear" w:color="auto" w:fill="FFFFFF"/>
          </w:tcPr>
          <w:p w14:paraId="3791A828" w14:textId="77777777" w:rsidR="00F75967" w:rsidRPr="00F75967" w:rsidRDefault="00F75967" w:rsidP="0068602E">
            <w:pPr>
              <w:spacing w:before="40" w:after="40" w:line="240" w:lineRule="auto"/>
              <w:rPr>
                <w:rFonts w:asciiTheme="minorBidi" w:hAnsiTheme="minorBidi"/>
                <w:sz w:val="16"/>
                <w:szCs w:val="16"/>
              </w:rPr>
            </w:pPr>
            <w:r>
              <w:rPr>
                <w:rFonts w:asciiTheme="minorBidi" w:hAnsiTheme="minorBidi"/>
                <w:sz w:val="16"/>
              </w:rPr>
              <w:t>BCSN</w:t>
            </w:r>
          </w:p>
        </w:tc>
      </w:tr>
      <w:tr w:rsidR="00CC5793" w:rsidRPr="00F75967" w14:paraId="3791A82C" w14:textId="77777777" w:rsidTr="00CC5793">
        <w:trPr>
          <w:trHeight w:val="20"/>
        </w:trPr>
        <w:tc>
          <w:tcPr>
            <w:tcW w:w="2504" w:type="pct"/>
            <w:shd w:val="clear" w:color="auto" w:fill="FFFFFF"/>
          </w:tcPr>
          <w:p w14:paraId="3791A82A" w14:textId="77777777" w:rsidR="00F75967" w:rsidRPr="00F75967" w:rsidRDefault="00F75967" w:rsidP="0068602E">
            <w:pPr>
              <w:spacing w:before="40" w:after="40" w:line="240" w:lineRule="auto"/>
              <w:rPr>
                <w:rFonts w:asciiTheme="minorBidi" w:hAnsiTheme="minorBidi"/>
                <w:sz w:val="16"/>
                <w:szCs w:val="16"/>
              </w:rPr>
            </w:pPr>
            <w:r>
              <w:rPr>
                <w:rFonts w:asciiTheme="minorBidi" w:hAnsiTheme="minorBidi"/>
                <w:sz w:val="16"/>
              </w:rPr>
              <w:t>Avskiper</w:t>
            </w:r>
          </w:p>
        </w:tc>
        <w:tc>
          <w:tcPr>
            <w:tcW w:w="2496" w:type="pct"/>
            <w:shd w:val="clear" w:color="auto" w:fill="FFFFFF"/>
          </w:tcPr>
          <w:p w14:paraId="3791A82B" w14:textId="77777777" w:rsidR="00F75967" w:rsidRPr="00F75967" w:rsidRDefault="00F75967" w:rsidP="0068602E">
            <w:pPr>
              <w:spacing w:before="40" w:after="40" w:line="240" w:lineRule="auto"/>
              <w:rPr>
                <w:rFonts w:asciiTheme="minorBidi" w:hAnsiTheme="minorBidi"/>
                <w:sz w:val="16"/>
                <w:szCs w:val="16"/>
              </w:rPr>
            </w:pPr>
            <w:r>
              <w:rPr>
                <w:rFonts w:asciiTheme="minorBidi" w:hAnsiTheme="minorBidi"/>
                <w:sz w:val="16"/>
              </w:rPr>
              <w:t>Transportdokumentnummer</w:t>
            </w:r>
          </w:p>
        </w:tc>
      </w:tr>
      <w:tr w:rsidR="00CC5793" w:rsidRPr="00F75967" w14:paraId="3791A82F" w14:textId="77777777" w:rsidTr="00CC5793">
        <w:trPr>
          <w:trHeight w:val="20"/>
        </w:trPr>
        <w:tc>
          <w:tcPr>
            <w:tcW w:w="2504" w:type="pct"/>
            <w:shd w:val="clear" w:color="auto" w:fill="FFFFFF"/>
          </w:tcPr>
          <w:p w14:paraId="3791A82D" w14:textId="77777777" w:rsidR="00F75967" w:rsidRPr="00F75967" w:rsidRDefault="00F75967" w:rsidP="0068602E">
            <w:pPr>
              <w:spacing w:before="40" w:after="40" w:line="240" w:lineRule="auto"/>
              <w:rPr>
                <w:rFonts w:asciiTheme="minorBidi" w:hAnsiTheme="minorBidi"/>
                <w:sz w:val="16"/>
                <w:szCs w:val="16"/>
              </w:rPr>
            </w:pPr>
            <w:r>
              <w:rPr>
                <w:rFonts w:asciiTheme="minorBidi" w:hAnsiTheme="minorBidi"/>
                <w:sz w:val="16"/>
              </w:rPr>
              <w:t>Mottaker</w:t>
            </w:r>
          </w:p>
        </w:tc>
        <w:tc>
          <w:tcPr>
            <w:tcW w:w="2496" w:type="pct"/>
            <w:shd w:val="clear" w:color="auto" w:fill="FFFFFF"/>
          </w:tcPr>
          <w:p w14:paraId="3791A82E" w14:textId="77777777" w:rsidR="00F75967" w:rsidRPr="00F75967" w:rsidRDefault="00F75967" w:rsidP="0068602E">
            <w:pPr>
              <w:spacing w:before="40" w:after="40" w:line="240" w:lineRule="auto"/>
              <w:rPr>
                <w:rFonts w:asciiTheme="minorBidi" w:hAnsiTheme="minorBidi"/>
                <w:sz w:val="16"/>
                <w:szCs w:val="16"/>
              </w:rPr>
            </w:pPr>
            <w:r>
              <w:rPr>
                <w:rFonts w:asciiTheme="minorBidi" w:hAnsiTheme="minorBidi"/>
                <w:sz w:val="16"/>
              </w:rPr>
              <w:t>Transportør</w:t>
            </w:r>
          </w:p>
        </w:tc>
      </w:tr>
      <w:tr w:rsidR="00CC5793" w:rsidRPr="00F75967" w14:paraId="3791A832" w14:textId="77777777" w:rsidTr="00CC5793">
        <w:trPr>
          <w:trHeight w:val="20"/>
        </w:trPr>
        <w:tc>
          <w:tcPr>
            <w:tcW w:w="2504" w:type="pct"/>
            <w:shd w:val="clear" w:color="auto" w:fill="FFFFFF"/>
          </w:tcPr>
          <w:p w14:paraId="3791A830" w14:textId="77777777" w:rsidR="00F75967" w:rsidRPr="00F75967" w:rsidRDefault="00F75967" w:rsidP="0068602E">
            <w:pPr>
              <w:spacing w:before="40" w:after="40" w:line="240" w:lineRule="auto"/>
              <w:rPr>
                <w:rFonts w:asciiTheme="minorBidi" w:hAnsiTheme="minorBidi"/>
                <w:sz w:val="16"/>
                <w:szCs w:val="16"/>
              </w:rPr>
            </w:pPr>
            <w:r>
              <w:rPr>
                <w:rFonts w:asciiTheme="minorBidi" w:hAnsiTheme="minorBidi"/>
                <w:sz w:val="16"/>
              </w:rPr>
              <w:t>Navn/transportmiddel Havn/avgangssted</w:t>
            </w:r>
          </w:p>
        </w:tc>
        <w:tc>
          <w:tcPr>
            <w:tcW w:w="2496" w:type="pct"/>
            <w:shd w:val="clear" w:color="auto" w:fill="FFFFFF"/>
          </w:tcPr>
          <w:p w14:paraId="3791A831" w14:textId="77777777" w:rsidR="00F75967" w:rsidRPr="00F75967" w:rsidRDefault="00F75967" w:rsidP="0068602E">
            <w:pPr>
              <w:spacing w:before="40" w:after="40" w:line="240" w:lineRule="auto"/>
              <w:rPr>
                <w:rFonts w:asciiTheme="minorBidi" w:hAnsiTheme="minorBidi"/>
                <w:sz w:val="16"/>
                <w:szCs w:val="16"/>
              </w:rPr>
            </w:pPr>
            <w:r>
              <w:rPr>
                <w:rFonts w:asciiTheme="minorBidi" w:hAnsiTheme="minorBidi"/>
                <w:sz w:val="16"/>
              </w:rPr>
              <w:t>Instruksjoner eller andre ting</w:t>
            </w:r>
          </w:p>
        </w:tc>
      </w:tr>
      <w:tr w:rsidR="00CC5793" w:rsidRPr="00F75967" w14:paraId="3791A836" w14:textId="77777777" w:rsidTr="00CC5793">
        <w:trPr>
          <w:trHeight w:val="20"/>
        </w:trPr>
        <w:tc>
          <w:tcPr>
            <w:tcW w:w="2504" w:type="pct"/>
            <w:shd w:val="clear" w:color="auto" w:fill="FFFFFF"/>
          </w:tcPr>
          <w:p w14:paraId="3791A833" w14:textId="77777777" w:rsidR="00F75967" w:rsidRPr="00F75967" w:rsidRDefault="00F75967" w:rsidP="0068602E">
            <w:pPr>
              <w:spacing w:before="40" w:after="40" w:line="240" w:lineRule="auto"/>
              <w:rPr>
                <w:rFonts w:asciiTheme="minorBidi" w:hAnsiTheme="minorBidi"/>
                <w:sz w:val="16"/>
                <w:szCs w:val="16"/>
              </w:rPr>
            </w:pPr>
            <w:r>
              <w:rPr>
                <w:rFonts w:asciiTheme="minorBidi" w:hAnsiTheme="minorBidi"/>
                <w:sz w:val="16"/>
              </w:rPr>
              <w:t>Havn/bestemmelsessted</w:t>
            </w:r>
          </w:p>
        </w:tc>
        <w:tc>
          <w:tcPr>
            <w:tcW w:w="2496" w:type="pct"/>
            <w:shd w:val="clear" w:color="auto" w:fill="FFFFFF"/>
          </w:tcPr>
          <w:p w14:paraId="3791A834" w14:textId="77777777" w:rsidR="00F75967" w:rsidRDefault="00F75967" w:rsidP="0068602E">
            <w:pPr>
              <w:spacing w:before="40" w:after="40" w:line="240" w:lineRule="auto"/>
              <w:rPr>
                <w:rFonts w:asciiTheme="minorBidi" w:hAnsiTheme="minorBidi"/>
                <w:sz w:val="16"/>
                <w:szCs w:val="16"/>
              </w:rPr>
            </w:pPr>
          </w:p>
          <w:p w14:paraId="3791A835" w14:textId="77777777" w:rsidR="00932884" w:rsidRPr="00F75967" w:rsidRDefault="00932884" w:rsidP="0068602E">
            <w:pPr>
              <w:spacing w:before="40" w:after="40" w:line="240" w:lineRule="auto"/>
              <w:rPr>
                <w:rFonts w:asciiTheme="minorBidi" w:hAnsiTheme="minorBidi"/>
                <w:sz w:val="16"/>
                <w:szCs w:val="16"/>
              </w:rPr>
            </w:pPr>
          </w:p>
        </w:tc>
      </w:tr>
      <w:tr w:rsidR="00CC5793" w:rsidRPr="00F75967" w14:paraId="3791A839" w14:textId="77777777" w:rsidTr="00CC5793">
        <w:trPr>
          <w:trHeight w:val="20"/>
        </w:trPr>
        <w:tc>
          <w:tcPr>
            <w:tcW w:w="2504" w:type="pct"/>
            <w:shd w:val="clear" w:color="auto" w:fill="FFFFFF"/>
          </w:tcPr>
          <w:p w14:paraId="3791A837" w14:textId="77777777" w:rsidR="00F75967" w:rsidRPr="00F75967" w:rsidRDefault="00F75967" w:rsidP="0068602E">
            <w:pPr>
              <w:spacing w:before="40" w:after="40" w:line="240" w:lineRule="auto"/>
              <w:ind w:right="571"/>
              <w:rPr>
                <w:rFonts w:asciiTheme="minorBidi" w:hAnsiTheme="minorBidi"/>
                <w:sz w:val="16"/>
                <w:szCs w:val="16"/>
              </w:rPr>
            </w:pPr>
            <w:r>
              <w:rPr>
                <w:rFonts w:asciiTheme="minorBidi" w:hAnsiTheme="minorBidi"/>
                <w:sz w:val="16"/>
              </w:rPr>
              <w:t>Generell beskrivelse av lasten (type materiale / partikkelstørrelse)</w:t>
            </w:r>
          </w:p>
        </w:tc>
        <w:tc>
          <w:tcPr>
            <w:tcW w:w="2496" w:type="pct"/>
            <w:shd w:val="clear" w:color="auto" w:fill="FFFFFF"/>
          </w:tcPr>
          <w:p w14:paraId="3791A838" w14:textId="77777777" w:rsidR="00F75967" w:rsidRPr="00F75967" w:rsidRDefault="00F75967" w:rsidP="0068602E">
            <w:pPr>
              <w:spacing w:before="40" w:after="40" w:line="240" w:lineRule="auto"/>
              <w:rPr>
                <w:rFonts w:asciiTheme="minorBidi" w:hAnsiTheme="minorBidi"/>
                <w:sz w:val="16"/>
                <w:szCs w:val="16"/>
              </w:rPr>
            </w:pPr>
            <w:r>
              <w:rPr>
                <w:rFonts w:asciiTheme="minorBidi" w:hAnsiTheme="minorBidi"/>
                <w:sz w:val="16"/>
              </w:rPr>
              <w:t>Bruttomasse (kg/tonn)</w:t>
            </w:r>
          </w:p>
        </w:tc>
      </w:tr>
      <w:tr w:rsidR="00F75967" w:rsidRPr="00F75967" w14:paraId="3791A840" w14:textId="77777777" w:rsidTr="00CC5793">
        <w:trPr>
          <w:trHeight w:val="1259"/>
        </w:trPr>
        <w:tc>
          <w:tcPr>
            <w:tcW w:w="5000" w:type="pct"/>
            <w:gridSpan w:val="2"/>
            <w:shd w:val="clear" w:color="auto" w:fill="FFFFFF"/>
            <w:vAlign w:val="center"/>
          </w:tcPr>
          <w:p w14:paraId="3791A83A" w14:textId="77777777" w:rsidR="00F75967" w:rsidRPr="00F75967" w:rsidRDefault="00F75967" w:rsidP="0068602E">
            <w:pPr>
              <w:spacing w:after="0" w:line="240" w:lineRule="auto"/>
              <w:rPr>
                <w:rFonts w:asciiTheme="minorBidi" w:hAnsiTheme="minorBidi"/>
                <w:sz w:val="16"/>
                <w:szCs w:val="16"/>
              </w:rPr>
            </w:pPr>
            <w:r>
              <w:rPr>
                <w:rFonts w:asciiTheme="minorBidi" w:hAnsiTheme="minorBidi"/>
                <w:sz w:val="16"/>
              </w:rPr>
              <w:t>Spesifikasjoner for bulklasten, hvis relevant:</w:t>
            </w:r>
          </w:p>
          <w:p w14:paraId="3791A83B" w14:textId="77777777" w:rsidR="00F75967" w:rsidRPr="00F75967" w:rsidRDefault="00F75967" w:rsidP="0068602E">
            <w:pPr>
              <w:spacing w:after="0" w:line="240" w:lineRule="auto"/>
              <w:rPr>
                <w:rFonts w:asciiTheme="minorBidi" w:hAnsiTheme="minorBidi"/>
                <w:sz w:val="16"/>
                <w:szCs w:val="16"/>
              </w:rPr>
            </w:pPr>
            <w:r>
              <w:rPr>
                <w:rFonts w:asciiTheme="minorBidi" w:hAnsiTheme="minorBidi"/>
                <w:sz w:val="16"/>
              </w:rPr>
              <w:t>Stuingsfaktor:</w:t>
            </w:r>
          </w:p>
          <w:p w14:paraId="3791A83C" w14:textId="77777777" w:rsidR="00F75967" w:rsidRPr="00F75967" w:rsidRDefault="00F75967" w:rsidP="0068602E">
            <w:pPr>
              <w:spacing w:after="0" w:line="240" w:lineRule="auto"/>
              <w:rPr>
                <w:rFonts w:asciiTheme="minorBidi" w:hAnsiTheme="minorBidi"/>
                <w:sz w:val="16"/>
                <w:szCs w:val="16"/>
              </w:rPr>
            </w:pPr>
            <w:r>
              <w:rPr>
                <w:rFonts w:asciiTheme="minorBidi" w:hAnsiTheme="minorBidi"/>
                <w:sz w:val="16"/>
              </w:rPr>
              <w:t>Rasvinkel, hvis relevant:</w:t>
            </w:r>
          </w:p>
          <w:p w14:paraId="3791A83D" w14:textId="77777777" w:rsidR="00F75967" w:rsidRPr="00F75967" w:rsidRDefault="00F75967" w:rsidP="0068602E">
            <w:pPr>
              <w:spacing w:after="0" w:line="240" w:lineRule="auto"/>
              <w:rPr>
                <w:rFonts w:asciiTheme="minorBidi" w:hAnsiTheme="minorBidi"/>
                <w:sz w:val="16"/>
                <w:szCs w:val="16"/>
              </w:rPr>
            </w:pPr>
            <w:r>
              <w:rPr>
                <w:rFonts w:asciiTheme="minorBidi" w:hAnsiTheme="minorBidi"/>
                <w:sz w:val="16"/>
              </w:rPr>
              <w:t>Trimmeprosedyrer:</w:t>
            </w:r>
          </w:p>
          <w:p w14:paraId="3791A83E" w14:textId="77777777" w:rsidR="00F75967" w:rsidRPr="00F75967" w:rsidRDefault="00F75967" w:rsidP="0068602E">
            <w:pPr>
              <w:spacing w:after="0" w:line="240" w:lineRule="auto"/>
              <w:rPr>
                <w:rFonts w:asciiTheme="minorBidi" w:hAnsiTheme="minorBidi"/>
                <w:sz w:val="16"/>
                <w:szCs w:val="16"/>
              </w:rPr>
            </w:pPr>
            <w:r>
              <w:rPr>
                <w:rFonts w:asciiTheme="minorBidi" w:hAnsiTheme="minorBidi"/>
                <w:sz w:val="16"/>
              </w:rPr>
              <w:t>Kjemiske egenskaper ved mulig fare:</w:t>
            </w:r>
          </w:p>
          <w:p w14:paraId="3791A83F" w14:textId="77777777" w:rsidR="00F75967" w:rsidRPr="00F75967" w:rsidRDefault="0068602E" w:rsidP="0068602E">
            <w:pPr>
              <w:spacing w:after="0" w:line="240" w:lineRule="auto"/>
              <w:rPr>
                <w:rFonts w:asciiTheme="minorBidi" w:hAnsiTheme="minorBidi"/>
                <w:sz w:val="16"/>
                <w:szCs w:val="16"/>
              </w:rPr>
            </w:pPr>
            <w:r>
              <w:rPr>
                <w:rFonts w:asciiTheme="minorBidi" w:hAnsiTheme="minorBidi"/>
                <w:sz w:val="16"/>
              </w:rPr>
              <w:t>* f.eks. klasse og FN-nummer eller "MHB" ("materialer som bare er farlige i bulk")</w:t>
            </w:r>
          </w:p>
        </w:tc>
      </w:tr>
      <w:tr w:rsidR="00CC5793" w:rsidRPr="00F75967" w14:paraId="3791A84C" w14:textId="77777777" w:rsidTr="00CC5793">
        <w:trPr>
          <w:trHeight w:val="1394"/>
        </w:trPr>
        <w:tc>
          <w:tcPr>
            <w:tcW w:w="2504" w:type="pct"/>
            <w:shd w:val="clear" w:color="auto" w:fill="FFFFFF"/>
            <w:vAlign w:val="center"/>
          </w:tcPr>
          <w:p w14:paraId="3791A841" w14:textId="77777777" w:rsidR="00F75967" w:rsidRPr="00F75967" w:rsidRDefault="00F75967" w:rsidP="00CC5793">
            <w:pPr>
              <w:spacing w:after="0" w:line="240" w:lineRule="auto"/>
              <w:rPr>
                <w:rFonts w:asciiTheme="minorBidi" w:hAnsiTheme="minorBidi"/>
                <w:sz w:val="16"/>
                <w:szCs w:val="16"/>
              </w:rPr>
            </w:pPr>
            <w:r>
              <w:rPr>
                <w:rFonts w:asciiTheme="minorBidi" w:hAnsiTheme="minorBidi"/>
                <w:sz w:val="16"/>
              </w:rPr>
              <w:t>Lastens gruppe</w:t>
            </w:r>
          </w:p>
          <w:p w14:paraId="3791A842" w14:textId="77777777" w:rsidR="00F75967" w:rsidRPr="00F75967" w:rsidRDefault="0068602E" w:rsidP="00CC5793">
            <w:pPr>
              <w:spacing w:after="0" w:line="240" w:lineRule="auto"/>
              <w:rPr>
                <w:rFonts w:asciiTheme="minorBidi" w:hAnsiTheme="minorBidi"/>
                <w:sz w:val="16"/>
                <w:szCs w:val="16"/>
              </w:rPr>
            </w:pPr>
            <w:r>
              <w:rPr>
                <w:rFonts w:asciiTheme="minorBidi" w:eastAsia="Times New Roman" w:hAnsiTheme="minorBidi"/>
                <w:sz w:val="16"/>
                <w:szCs w:val="16"/>
              </w:rPr>
              <w:sym w:font="Wingdings" w:char="F0A8"/>
            </w:r>
            <w:r>
              <w:rPr>
                <w:rFonts w:asciiTheme="minorBidi" w:hAnsiTheme="minorBidi"/>
                <w:sz w:val="16"/>
              </w:rPr>
              <w:t xml:space="preserve"> Gruppe A og B*</w:t>
            </w:r>
          </w:p>
          <w:p w14:paraId="3791A843" w14:textId="77777777" w:rsidR="00F75967" w:rsidRPr="00F75967" w:rsidRDefault="0068602E" w:rsidP="00CC5793">
            <w:pPr>
              <w:spacing w:after="0" w:line="240" w:lineRule="auto"/>
              <w:rPr>
                <w:rFonts w:asciiTheme="minorBidi" w:hAnsiTheme="minorBidi"/>
                <w:sz w:val="16"/>
                <w:szCs w:val="16"/>
              </w:rPr>
            </w:pPr>
            <w:r>
              <w:rPr>
                <w:rFonts w:asciiTheme="minorBidi" w:eastAsia="Times New Roman" w:hAnsiTheme="minorBidi"/>
                <w:sz w:val="16"/>
                <w:szCs w:val="16"/>
              </w:rPr>
              <w:sym w:font="Wingdings" w:char="F0A8"/>
            </w:r>
            <w:r>
              <w:rPr>
                <w:rFonts w:asciiTheme="minorBidi" w:hAnsiTheme="minorBidi"/>
                <w:sz w:val="16"/>
              </w:rPr>
              <w:t xml:space="preserve"> Gruppe A'</w:t>
            </w:r>
          </w:p>
          <w:p w14:paraId="3791A844" w14:textId="77777777" w:rsidR="00F75967" w:rsidRPr="00F75967" w:rsidRDefault="0068602E" w:rsidP="00CC5793">
            <w:pPr>
              <w:spacing w:after="0" w:line="240" w:lineRule="auto"/>
              <w:rPr>
                <w:rFonts w:asciiTheme="minorBidi" w:hAnsiTheme="minorBidi"/>
                <w:sz w:val="16"/>
                <w:szCs w:val="16"/>
              </w:rPr>
            </w:pPr>
            <w:r>
              <w:rPr>
                <w:rFonts w:asciiTheme="minorBidi" w:eastAsia="Times New Roman" w:hAnsiTheme="minorBidi"/>
                <w:sz w:val="16"/>
                <w:szCs w:val="16"/>
              </w:rPr>
              <w:sym w:font="Wingdings" w:char="F0A8"/>
            </w:r>
            <w:r>
              <w:rPr>
                <w:rFonts w:asciiTheme="minorBidi" w:hAnsiTheme="minorBidi"/>
                <w:sz w:val="16"/>
              </w:rPr>
              <w:t xml:space="preserve"> Gruppe B</w:t>
            </w:r>
          </w:p>
          <w:p w14:paraId="3791A845" w14:textId="77777777" w:rsidR="00F75967" w:rsidRPr="00F75967" w:rsidRDefault="0068602E" w:rsidP="00CC5793">
            <w:pPr>
              <w:spacing w:after="0" w:line="240" w:lineRule="auto"/>
              <w:rPr>
                <w:rFonts w:asciiTheme="minorBidi" w:hAnsiTheme="minorBidi"/>
                <w:sz w:val="16"/>
                <w:szCs w:val="16"/>
              </w:rPr>
            </w:pPr>
            <w:r>
              <w:rPr>
                <w:rFonts w:asciiTheme="minorBidi" w:eastAsia="Times New Roman" w:hAnsiTheme="minorBidi"/>
                <w:sz w:val="16"/>
                <w:szCs w:val="16"/>
              </w:rPr>
              <w:sym w:font="Wingdings" w:char="F0A8"/>
            </w:r>
            <w:r>
              <w:rPr>
                <w:rFonts w:asciiTheme="minorBidi" w:hAnsiTheme="minorBidi"/>
                <w:sz w:val="16"/>
              </w:rPr>
              <w:t xml:space="preserve"> Gruppe C</w:t>
            </w:r>
          </w:p>
          <w:p w14:paraId="3791A846" w14:textId="77777777" w:rsidR="00F75967" w:rsidRPr="00F75967" w:rsidRDefault="0068602E" w:rsidP="00CC5793">
            <w:pPr>
              <w:spacing w:after="0" w:line="240" w:lineRule="auto"/>
              <w:rPr>
                <w:rFonts w:asciiTheme="minorBidi" w:hAnsiTheme="minorBidi"/>
                <w:sz w:val="16"/>
                <w:szCs w:val="16"/>
              </w:rPr>
            </w:pPr>
            <w:r>
              <w:rPr>
                <w:rFonts w:asciiTheme="minorBidi" w:hAnsiTheme="minorBidi"/>
                <w:sz w:val="16"/>
              </w:rPr>
              <w:t>* For laster som kan bli flytende (laster i gruppe A og laster i gruppe A og B)</w:t>
            </w:r>
          </w:p>
        </w:tc>
        <w:tc>
          <w:tcPr>
            <w:tcW w:w="2496" w:type="pct"/>
            <w:shd w:val="clear" w:color="auto" w:fill="FFFFFF"/>
          </w:tcPr>
          <w:p w14:paraId="3791A847" w14:textId="77777777" w:rsidR="00CC5793" w:rsidRDefault="00F75967" w:rsidP="00CC5793">
            <w:pPr>
              <w:spacing w:after="0" w:line="240" w:lineRule="auto"/>
              <w:rPr>
                <w:rFonts w:asciiTheme="minorBidi" w:hAnsiTheme="minorBidi"/>
                <w:sz w:val="16"/>
                <w:szCs w:val="16"/>
              </w:rPr>
            </w:pPr>
            <w:r>
              <w:rPr>
                <w:rFonts w:asciiTheme="minorBidi" w:hAnsiTheme="minorBidi"/>
                <w:sz w:val="16"/>
              </w:rPr>
              <w:t>Tillatt fuktighetsnivå</w:t>
            </w:r>
          </w:p>
          <w:p w14:paraId="3791A848" w14:textId="77777777" w:rsidR="00CC5793" w:rsidRDefault="00CC5793" w:rsidP="00F75967">
            <w:pPr>
              <w:spacing w:after="0" w:line="240" w:lineRule="auto"/>
              <w:rPr>
                <w:rFonts w:asciiTheme="minorBidi" w:hAnsiTheme="minorBidi"/>
                <w:sz w:val="16"/>
                <w:szCs w:val="16"/>
              </w:rPr>
            </w:pPr>
          </w:p>
          <w:p w14:paraId="3791A849" w14:textId="77777777" w:rsidR="00CC5793" w:rsidRDefault="00CC5793" w:rsidP="00F75967">
            <w:pPr>
              <w:spacing w:after="0" w:line="240" w:lineRule="auto"/>
              <w:rPr>
                <w:rFonts w:asciiTheme="minorBidi" w:hAnsiTheme="minorBidi"/>
                <w:sz w:val="16"/>
                <w:szCs w:val="16"/>
              </w:rPr>
            </w:pPr>
          </w:p>
          <w:p w14:paraId="3791A84A" w14:textId="77777777" w:rsidR="00CC5793" w:rsidRDefault="00CC5793" w:rsidP="00F75967">
            <w:pPr>
              <w:spacing w:after="0" w:line="240" w:lineRule="auto"/>
              <w:rPr>
                <w:rFonts w:asciiTheme="minorBidi" w:hAnsiTheme="minorBidi"/>
                <w:sz w:val="16"/>
                <w:szCs w:val="16"/>
              </w:rPr>
            </w:pPr>
          </w:p>
          <w:p w14:paraId="3791A84B" w14:textId="77777777" w:rsidR="00F75967" w:rsidRPr="00F75967" w:rsidRDefault="00F75967" w:rsidP="00F75967">
            <w:pPr>
              <w:spacing w:after="0" w:line="240" w:lineRule="auto"/>
              <w:rPr>
                <w:rFonts w:asciiTheme="minorBidi" w:hAnsiTheme="minorBidi"/>
                <w:sz w:val="16"/>
                <w:szCs w:val="16"/>
              </w:rPr>
            </w:pPr>
            <w:r>
              <w:rPr>
                <w:rFonts w:asciiTheme="minorBidi" w:hAnsiTheme="minorBidi"/>
                <w:sz w:val="16"/>
              </w:rPr>
              <w:t>Fuktighetsinnhold ved utskipning</w:t>
            </w:r>
          </w:p>
        </w:tc>
      </w:tr>
      <w:tr w:rsidR="00CC5793" w:rsidRPr="00F75967" w14:paraId="3791A854" w14:textId="77777777" w:rsidTr="00CC5793">
        <w:trPr>
          <w:trHeight w:val="1421"/>
        </w:trPr>
        <w:tc>
          <w:tcPr>
            <w:tcW w:w="2504" w:type="pct"/>
            <w:shd w:val="clear" w:color="auto" w:fill="FFFFFF"/>
          </w:tcPr>
          <w:p w14:paraId="3791A84D" w14:textId="77777777" w:rsidR="00F75967" w:rsidRPr="00F75967" w:rsidRDefault="00F75967" w:rsidP="00CC5793">
            <w:pPr>
              <w:spacing w:after="0" w:line="240" w:lineRule="auto"/>
              <w:ind w:right="726"/>
              <w:rPr>
                <w:rFonts w:asciiTheme="minorBidi" w:hAnsiTheme="minorBidi"/>
                <w:sz w:val="16"/>
                <w:szCs w:val="16"/>
              </w:rPr>
            </w:pPr>
            <w:r>
              <w:rPr>
                <w:rFonts w:asciiTheme="minorBidi" w:hAnsiTheme="minorBidi"/>
                <w:sz w:val="16"/>
              </w:rPr>
              <w:t>Relevante spesielle egenskaper ved lasten (f.eks. svært vannoppløselig)</w:t>
            </w:r>
          </w:p>
        </w:tc>
        <w:tc>
          <w:tcPr>
            <w:tcW w:w="2496" w:type="pct"/>
            <w:shd w:val="clear" w:color="auto" w:fill="FFFFFF"/>
            <w:vAlign w:val="center"/>
          </w:tcPr>
          <w:p w14:paraId="3791A84E" w14:textId="77777777" w:rsidR="00F75967" w:rsidRPr="00F75967" w:rsidRDefault="00F75967" w:rsidP="00CC5793">
            <w:pPr>
              <w:spacing w:after="0" w:line="240" w:lineRule="auto"/>
              <w:rPr>
                <w:rFonts w:asciiTheme="minorBidi" w:hAnsiTheme="minorBidi"/>
                <w:sz w:val="16"/>
                <w:szCs w:val="16"/>
              </w:rPr>
            </w:pPr>
            <w:r>
              <w:rPr>
                <w:rFonts w:asciiTheme="minorBidi" w:hAnsiTheme="minorBidi"/>
                <w:sz w:val="16"/>
              </w:rPr>
              <w:t>Tilleggssertifikat(er)*</w:t>
            </w:r>
          </w:p>
          <w:p w14:paraId="3791A84F" w14:textId="77777777" w:rsidR="00CC5793" w:rsidRDefault="00CC5793" w:rsidP="00FC63DC">
            <w:pPr>
              <w:spacing w:after="0" w:line="240" w:lineRule="auto"/>
              <w:ind w:left="186" w:hanging="186"/>
              <w:rPr>
                <w:rFonts w:asciiTheme="minorBidi" w:hAnsiTheme="minorBidi"/>
                <w:sz w:val="16"/>
                <w:szCs w:val="16"/>
              </w:rPr>
            </w:pPr>
            <w:r>
              <w:rPr>
                <w:rFonts w:asciiTheme="minorBidi" w:hAnsiTheme="minorBidi"/>
                <w:sz w:val="16"/>
                <w:szCs w:val="16"/>
              </w:rPr>
              <w:sym w:font="Wingdings" w:char="F0A8"/>
            </w:r>
            <w:r>
              <w:rPr>
                <w:rFonts w:asciiTheme="minorBidi" w:hAnsiTheme="minorBidi"/>
                <w:sz w:val="16"/>
              </w:rPr>
              <w:t xml:space="preserve"> Sertifikat med informasjon om fuktighetsinnhold og tillatt fuktighetsnivå</w:t>
            </w:r>
          </w:p>
          <w:p w14:paraId="3791A850" w14:textId="77777777" w:rsidR="00CC5793" w:rsidRDefault="00CC5793" w:rsidP="00CC5793">
            <w:pPr>
              <w:spacing w:after="0" w:line="240" w:lineRule="auto"/>
              <w:rPr>
                <w:rFonts w:asciiTheme="minorBidi" w:hAnsiTheme="minorBidi"/>
                <w:sz w:val="16"/>
                <w:szCs w:val="16"/>
              </w:rPr>
            </w:pPr>
            <w:r>
              <w:rPr>
                <w:rFonts w:asciiTheme="minorBidi" w:hAnsiTheme="minorBidi"/>
                <w:sz w:val="16"/>
                <w:szCs w:val="16"/>
              </w:rPr>
              <w:sym w:font="Wingdings" w:char="F0A8"/>
            </w:r>
            <w:r>
              <w:rPr>
                <w:rFonts w:asciiTheme="minorBidi" w:hAnsiTheme="minorBidi"/>
                <w:sz w:val="16"/>
              </w:rPr>
              <w:t xml:space="preserve"> Værpåkjenningssertifikat</w:t>
            </w:r>
          </w:p>
          <w:p w14:paraId="3791A851" w14:textId="77777777" w:rsidR="00CC5793" w:rsidRDefault="00CC5793" w:rsidP="00CC5793">
            <w:pPr>
              <w:spacing w:after="0" w:line="240" w:lineRule="auto"/>
              <w:rPr>
                <w:rFonts w:asciiTheme="minorBidi" w:hAnsiTheme="minorBidi"/>
                <w:sz w:val="16"/>
                <w:szCs w:val="16"/>
              </w:rPr>
            </w:pPr>
            <w:r>
              <w:rPr>
                <w:rFonts w:asciiTheme="minorBidi" w:hAnsiTheme="minorBidi"/>
                <w:sz w:val="16"/>
                <w:szCs w:val="16"/>
              </w:rPr>
              <w:sym w:font="Wingdings" w:char="F0A8"/>
            </w:r>
            <w:r>
              <w:rPr>
                <w:rFonts w:asciiTheme="minorBidi" w:hAnsiTheme="minorBidi"/>
                <w:sz w:val="16"/>
              </w:rPr>
              <w:t xml:space="preserve"> Unntakssertifikat</w:t>
            </w:r>
          </w:p>
          <w:p w14:paraId="3791A852" w14:textId="77777777" w:rsidR="00CC5793" w:rsidRDefault="00CC5793" w:rsidP="00CC5793">
            <w:pPr>
              <w:spacing w:after="0" w:line="240" w:lineRule="auto"/>
              <w:rPr>
                <w:rFonts w:asciiTheme="minorBidi" w:eastAsia="Times New Roman" w:hAnsiTheme="minorBidi"/>
                <w:sz w:val="16"/>
                <w:szCs w:val="16"/>
              </w:rPr>
            </w:pPr>
            <w:r>
              <w:rPr>
                <w:rFonts w:asciiTheme="minorBidi" w:hAnsiTheme="minorBidi"/>
                <w:sz w:val="16"/>
                <w:szCs w:val="16"/>
              </w:rPr>
              <w:sym w:font="Wingdings" w:char="F0A8"/>
            </w:r>
            <w:r>
              <w:rPr>
                <w:rFonts w:asciiTheme="minorBidi" w:hAnsiTheme="minorBidi"/>
                <w:sz w:val="16"/>
              </w:rPr>
              <w:t xml:space="preserve"> Annet (spesifiser)</w:t>
            </w:r>
          </w:p>
          <w:p w14:paraId="3791A853" w14:textId="77777777" w:rsidR="00F75967" w:rsidRPr="00F75967" w:rsidRDefault="00CC5793" w:rsidP="00CC5793">
            <w:pPr>
              <w:spacing w:after="0" w:line="240" w:lineRule="auto"/>
              <w:rPr>
                <w:rFonts w:asciiTheme="minorBidi" w:hAnsiTheme="minorBidi"/>
                <w:sz w:val="16"/>
                <w:szCs w:val="16"/>
              </w:rPr>
            </w:pPr>
            <w:r>
              <w:rPr>
                <w:rFonts w:asciiTheme="minorBidi" w:hAnsiTheme="minorBidi"/>
                <w:sz w:val="16"/>
              </w:rPr>
              <w:t>* Ved behov</w:t>
            </w:r>
          </w:p>
        </w:tc>
      </w:tr>
      <w:tr w:rsidR="00CC5793" w:rsidRPr="00F75967" w14:paraId="3791A85C" w14:textId="77777777" w:rsidTr="00CC5793">
        <w:trPr>
          <w:trHeight w:val="1439"/>
        </w:trPr>
        <w:tc>
          <w:tcPr>
            <w:tcW w:w="2504" w:type="pct"/>
            <w:shd w:val="clear" w:color="auto" w:fill="FFFFFF"/>
            <w:vAlign w:val="center"/>
          </w:tcPr>
          <w:p w14:paraId="3791A855" w14:textId="77777777" w:rsidR="00F75967" w:rsidRPr="00F75967" w:rsidRDefault="00F75967" w:rsidP="00CC5793">
            <w:pPr>
              <w:spacing w:after="0" w:line="240" w:lineRule="auto"/>
              <w:rPr>
                <w:rFonts w:asciiTheme="minorBidi" w:hAnsiTheme="minorBidi"/>
                <w:sz w:val="16"/>
                <w:szCs w:val="16"/>
              </w:rPr>
            </w:pPr>
            <w:r>
              <w:rPr>
                <w:rFonts w:asciiTheme="minorBidi" w:hAnsiTheme="minorBidi"/>
                <w:sz w:val="16"/>
              </w:rPr>
              <w:t>ERKLÆRING</w:t>
            </w:r>
          </w:p>
          <w:p w14:paraId="3791A856" w14:textId="77777777" w:rsidR="00F75967" w:rsidRPr="00F75967" w:rsidRDefault="00CC5793" w:rsidP="00CC5793">
            <w:pPr>
              <w:spacing w:after="0" w:line="240" w:lineRule="auto"/>
              <w:rPr>
                <w:rFonts w:asciiTheme="minorBidi" w:hAnsiTheme="minorBidi"/>
                <w:sz w:val="16"/>
                <w:szCs w:val="16"/>
              </w:rPr>
            </w:pPr>
            <w:r>
              <w:rPr>
                <w:rFonts w:asciiTheme="minorBidi" w:hAnsiTheme="minorBidi"/>
                <w:sz w:val="16"/>
              </w:rPr>
              <w:t>Jeg erklærer herved at forsendelsen er fullstendig og nøyaktig beskrevet, og at oppgitte prøvingsresultater og andre spesifikasjoner så vidt jeg vet, er riktige, og at de kan anses for å være representative for lasten som skal lastes.</w:t>
            </w:r>
          </w:p>
        </w:tc>
        <w:tc>
          <w:tcPr>
            <w:tcW w:w="2496" w:type="pct"/>
            <w:shd w:val="clear" w:color="auto" w:fill="FFFFFF"/>
          </w:tcPr>
          <w:p w14:paraId="3791A857" w14:textId="77777777" w:rsidR="00F75967" w:rsidRPr="00F75967" w:rsidRDefault="00F75967" w:rsidP="00CC5793">
            <w:pPr>
              <w:spacing w:before="60" w:after="0" w:line="240" w:lineRule="auto"/>
              <w:rPr>
                <w:rFonts w:asciiTheme="minorBidi" w:hAnsiTheme="minorBidi"/>
                <w:sz w:val="16"/>
                <w:szCs w:val="16"/>
              </w:rPr>
            </w:pPr>
            <w:r>
              <w:rPr>
                <w:rFonts w:asciiTheme="minorBidi" w:hAnsiTheme="minorBidi"/>
                <w:sz w:val="16"/>
              </w:rPr>
              <w:t>Navn/stilling, underskriverens selskap/organisasjon</w:t>
            </w:r>
          </w:p>
          <w:p w14:paraId="3791A858" w14:textId="77777777" w:rsidR="00CC5793" w:rsidRDefault="00CC5793" w:rsidP="00F75967">
            <w:pPr>
              <w:spacing w:after="0" w:line="240" w:lineRule="auto"/>
              <w:rPr>
                <w:rFonts w:asciiTheme="minorBidi" w:hAnsiTheme="minorBidi"/>
                <w:sz w:val="16"/>
                <w:szCs w:val="16"/>
              </w:rPr>
            </w:pPr>
          </w:p>
          <w:p w14:paraId="3791A859" w14:textId="77777777" w:rsidR="00F75967" w:rsidRPr="00F75967" w:rsidRDefault="00F75967" w:rsidP="00F75967">
            <w:pPr>
              <w:spacing w:after="0" w:line="240" w:lineRule="auto"/>
              <w:rPr>
                <w:rFonts w:asciiTheme="minorBidi" w:hAnsiTheme="minorBidi"/>
                <w:sz w:val="16"/>
                <w:szCs w:val="16"/>
              </w:rPr>
            </w:pPr>
            <w:r>
              <w:rPr>
                <w:rFonts w:asciiTheme="minorBidi" w:hAnsiTheme="minorBidi"/>
                <w:sz w:val="16"/>
              </w:rPr>
              <w:t>Sted og dato</w:t>
            </w:r>
          </w:p>
          <w:p w14:paraId="3791A85A" w14:textId="77777777" w:rsidR="00CC5793" w:rsidRDefault="00CC5793" w:rsidP="00F75967">
            <w:pPr>
              <w:spacing w:after="0" w:line="240" w:lineRule="auto"/>
              <w:rPr>
                <w:rFonts w:asciiTheme="minorBidi" w:hAnsiTheme="minorBidi"/>
                <w:sz w:val="16"/>
                <w:szCs w:val="16"/>
              </w:rPr>
            </w:pPr>
          </w:p>
          <w:p w14:paraId="3791A85B" w14:textId="77777777" w:rsidR="00F75967" w:rsidRPr="00F75967" w:rsidRDefault="00F75967" w:rsidP="00CC5793">
            <w:pPr>
              <w:spacing w:after="0" w:line="240" w:lineRule="auto"/>
              <w:rPr>
                <w:rFonts w:asciiTheme="minorBidi" w:hAnsiTheme="minorBidi"/>
                <w:sz w:val="16"/>
                <w:szCs w:val="16"/>
              </w:rPr>
            </w:pPr>
            <w:r>
              <w:rPr>
                <w:rFonts w:asciiTheme="minorBidi" w:hAnsiTheme="minorBidi"/>
                <w:sz w:val="16"/>
              </w:rPr>
              <w:t>Underskrift på vegne av avskiperen</w:t>
            </w:r>
          </w:p>
        </w:tc>
      </w:tr>
    </w:tbl>
    <w:p w14:paraId="3791A85D" w14:textId="77777777" w:rsidR="00F75967" w:rsidRDefault="00F75967" w:rsidP="00E66155">
      <w:pPr>
        <w:spacing w:after="0" w:line="240" w:lineRule="auto"/>
        <w:rPr>
          <w:rFonts w:ascii="Arial" w:hAnsi="Arial" w:cs="Arial"/>
        </w:rPr>
      </w:pPr>
    </w:p>
    <w:p w14:paraId="3791A85E" w14:textId="77777777" w:rsidR="00335DD2" w:rsidRDefault="00335DD2" w:rsidP="00E66155">
      <w:pPr>
        <w:spacing w:after="0" w:line="240" w:lineRule="auto"/>
        <w:rPr>
          <w:rFonts w:ascii="Arial" w:hAnsi="Arial" w:cs="Arial"/>
        </w:rPr>
      </w:pPr>
    </w:p>
    <w:p w14:paraId="3791A85F" w14:textId="77777777" w:rsidR="00335DD2" w:rsidRDefault="00335DD2" w:rsidP="00E66155">
      <w:pPr>
        <w:spacing w:after="0" w:line="240" w:lineRule="auto"/>
        <w:rPr>
          <w:rFonts w:ascii="Arial" w:hAnsi="Arial" w:cs="Arial"/>
        </w:rPr>
        <w:sectPr w:rsidR="00335DD2" w:rsidSect="003014F5">
          <w:headerReference w:type="even" r:id="rId45"/>
          <w:footerReference w:type="even" r:id="rId46"/>
          <w:footnotePr>
            <w:numFmt w:val="chicago"/>
          </w:footnotePr>
          <w:pgSz w:w="8395" w:h="11909" w:code="9"/>
          <w:pgMar w:top="432" w:right="1152" w:bottom="432" w:left="1152" w:header="432" w:footer="432" w:gutter="0"/>
          <w:pgNumType w:start="27"/>
          <w:cols w:space="708"/>
          <w:docGrid w:linePitch="360"/>
        </w:sectPr>
      </w:pPr>
    </w:p>
    <w:p w14:paraId="3791A860" w14:textId="77777777" w:rsidR="00335DD2" w:rsidRPr="00F75967" w:rsidRDefault="00335DD2" w:rsidP="00E66155">
      <w:pPr>
        <w:spacing w:after="0" w:line="240" w:lineRule="auto"/>
        <w:rPr>
          <w:rFonts w:ascii="Arial" w:hAnsi="Arial" w:cs="Arial"/>
        </w:rPr>
      </w:pPr>
    </w:p>
    <w:sectPr w:rsidR="00335DD2" w:rsidRPr="00F75967" w:rsidSect="00335DD2">
      <w:headerReference w:type="even" r:id="rId47"/>
      <w:headerReference w:type="default" r:id="rId48"/>
      <w:footerReference w:type="even" r:id="rId49"/>
      <w:footerReference w:type="default" r:id="rId50"/>
      <w:footnotePr>
        <w:numFmt w:val="chicago"/>
      </w:footnotePr>
      <w:pgSz w:w="8395" w:h="11909" w:code="9"/>
      <w:pgMar w:top="432" w:right="1152" w:bottom="432" w:left="1152" w:header="432" w:footer="432"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1A86D" w14:textId="77777777" w:rsidR="009935C3" w:rsidRDefault="009935C3" w:rsidP="00005AA0">
      <w:pPr>
        <w:spacing w:after="0" w:line="240" w:lineRule="auto"/>
      </w:pPr>
      <w:r>
        <w:separator/>
      </w:r>
    </w:p>
  </w:endnote>
  <w:endnote w:type="continuationSeparator" w:id="0">
    <w:p w14:paraId="3791A86E" w14:textId="77777777" w:rsidR="009935C3" w:rsidRDefault="009935C3" w:rsidP="00005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70" w14:textId="77777777" w:rsidR="007B580D" w:rsidRPr="003367C9" w:rsidRDefault="007B580D">
    <w:pPr>
      <w:pStyle w:val="Bunntekst"/>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82" w14:textId="77777777" w:rsidR="007B580D" w:rsidRPr="00005AA0" w:rsidRDefault="003E5115" w:rsidP="00005AA0">
    <w:pPr>
      <w:pStyle w:val="Bunntekst"/>
      <w:jc w:val="right"/>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1770D9">
      <w:rPr>
        <w:rFonts w:ascii="Arial" w:hAnsi="Arial" w:cs="Arial"/>
        <w:noProof/>
        <w:sz w:val="20"/>
        <w:szCs w:val="20"/>
      </w:rPr>
      <w:t>3</w:t>
    </w:r>
    <w:r w:rsidRPr="00005AA0">
      <w:rPr>
        <w:rFonts w:ascii="Arial" w:hAnsi="Arial" w:cs="Arial"/>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85" w14:textId="77777777" w:rsidR="007B580D" w:rsidRPr="00005AA0" w:rsidRDefault="003E5115" w:rsidP="00005AA0">
    <w:pPr>
      <w:pStyle w:val="Bunntekst"/>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1770D9">
      <w:rPr>
        <w:rFonts w:ascii="Arial" w:hAnsi="Arial" w:cs="Arial"/>
        <w:noProof/>
        <w:sz w:val="20"/>
        <w:szCs w:val="20"/>
      </w:rPr>
      <w:t>22</w:t>
    </w:r>
    <w:r w:rsidRPr="00005AA0">
      <w:rPr>
        <w:rFonts w:ascii="Arial" w:hAnsi="Arial" w:cs="Arial"/>
        <w:noProof/>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86" w14:textId="77777777" w:rsidR="007B580D" w:rsidRPr="00005AA0" w:rsidRDefault="003E5115" w:rsidP="00005AA0">
    <w:pPr>
      <w:pStyle w:val="Bunntekst"/>
      <w:jc w:val="right"/>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1770D9">
      <w:rPr>
        <w:rFonts w:ascii="Arial" w:hAnsi="Arial" w:cs="Arial"/>
        <w:noProof/>
        <w:sz w:val="20"/>
        <w:szCs w:val="20"/>
      </w:rPr>
      <w:t>21</w:t>
    </w:r>
    <w:r w:rsidRPr="00005AA0">
      <w:rPr>
        <w:rFonts w:ascii="Arial" w:hAnsi="Arial" w:cs="Arial"/>
        <w:noProof/>
        <w:sz w:val="20"/>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88" w14:textId="77777777" w:rsidR="007B580D" w:rsidRPr="00005AA0" w:rsidRDefault="003E5115" w:rsidP="00005AA0">
    <w:pPr>
      <w:pStyle w:val="Bunntekst"/>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1770D9">
      <w:rPr>
        <w:rFonts w:ascii="Arial" w:hAnsi="Arial" w:cs="Arial"/>
        <w:noProof/>
        <w:sz w:val="20"/>
        <w:szCs w:val="20"/>
      </w:rPr>
      <w:t>24</w:t>
    </w:r>
    <w:r w:rsidRPr="00005AA0">
      <w:rPr>
        <w:rFonts w:ascii="Arial" w:hAnsi="Arial" w:cs="Arial"/>
        <w:noProof/>
        <w:sz w:val="20"/>
        <w:szCs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8B" w14:textId="77777777" w:rsidR="007B580D" w:rsidRPr="00005AA0" w:rsidRDefault="003E5115" w:rsidP="00005AA0">
    <w:pPr>
      <w:pStyle w:val="Bunntekst"/>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1770D9">
      <w:rPr>
        <w:rFonts w:ascii="Arial" w:hAnsi="Arial" w:cs="Arial"/>
        <w:noProof/>
        <w:sz w:val="20"/>
        <w:szCs w:val="20"/>
      </w:rPr>
      <w:t>26</w:t>
    </w:r>
    <w:r w:rsidRPr="00005AA0">
      <w:rPr>
        <w:rFonts w:ascii="Arial" w:hAnsi="Arial" w:cs="Arial"/>
        <w:noProof/>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8C" w14:textId="77777777" w:rsidR="007B580D" w:rsidRPr="00005AA0" w:rsidRDefault="003E5115" w:rsidP="00005AA0">
    <w:pPr>
      <w:pStyle w:val="Bunntekst"/>
      <w:jc w:val="right"/>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1770D9">
      <w:rPr>
        <w:rFonts w:ascii="Arial" w:hAnsi="Arial" w:cs="Arial"/>
        <w:noProof/>
        <w:sz w:val="20"/>
        <w:szCs w:val="20"/>
      </w:rPr>
      <w:t>37</w:t>
    </w:r>
    <w:r w:rsidRPr="00005AA0">
      <w:rPr>
        <w:rFonts w:ascii="Arial" w:hAnsi="Arial" w:cs="Arial"/>
        <w:noProof/>
        <w:sz w:val="20"/>
        <w:szCs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8E" w14:textId="77777777" w:rsidR="007B580D" w:rsidRPr="00005AA0" w:rsidRDefault="003E5115" w:rsidP="00005AA0">
    <w:pPr>
      <w:pStyle w:val="Bunntekst"/>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1770D9">
      <w:rPr>
        <w:rFonts w:ascii="Arial" w:hAnsi="Arial" w:cs="Arial"/>
        <w:noProof/>
        <w:sz w:val="20"/>
        <w:szCs w:val="20"/>
      </w:rPr>
      <w:t>36</w:t>
    </w:r>
    <w:r w:rsidRPr="00005AA0">
      <w:rPr>
        <w:rFonts w:ascii="Arial" w:hAnsi="Arial" w:cs="Arial"/>
        <w:noProof/>
        <w:sz w:val="20"/>
        <w:szCs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91" w14:textId="77777777" w:rsidR="007B580D" w:rsidRPr="00335DD2" w:rsidRDefault="007B580D" w:rsidP="00335DD2">
    <w:pPr>
      <w:pStyle w:val="Bunnteks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92" w14:textId="77777777" w:rsidR="007B580D" w:rsidRPr="00005AA0" w:rsidRDefault="003E5115" w:rsidP="00005AA0">
    <w:pPr>
      <w:pStyle w:val="Bunntekst"/>
      <w:jc w:val="right"/>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7B580D">
      <w:rPr>
        <w:rFonts w:ascii="Arial" w:hAnsi="Arial" w:cs="Arial"/>
        <w:noProof/>
        <w:sz w:val="20"/>
        <w:szCs w:val="20"/>
      </w:rPr>
      <w:t>27</w:t>
    </w:r>
    <w:r w:rsidRPr="00005AA0">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72" w14:textId="77777777" w:rsidR="007B580D" w:rsidRPr="00005AA0" w:rsidRDefault="003E5115" w:rsidP="00005AA0">
    <w:pPr>
      <w:pStyle w:val="Bunntekst"/>
      <w:jc w:val="right"/>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1770D9">
      <w:rPr>
        <w:rFonts w:ascii="Arial" w:hAnsi="Arial" w:cs="Arial"/>
        <w:noProof/>
        <w:sz w:val="20"/>
        <w:szCs w:val="20"/>
      </w:rPr>
      <w:t>iii</w:t>
    </w:r>
    <w:r w:rsidRPr="00005AA0">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75" w14:textId="77777777" w:rsidR="007B580D" w:rsidRPr="00005AA0" w:rsidRDefault="003E5115">
    <w:pPr>
      <w:pStyle w:val="Bunntekst"/>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1770D9">
      <w:rPr>
        <w:rFonts w:ascii="Arial" w:hAnsi="Arial" w:cs="Arial"/>
        <w:noProof/>
        <w:sz w:val="20"/>
        <w:szCs w:val="20"/>
      </w:rPr>
      <w:t>vi</w:t>
    </w:r>
    <w:r w:rsidRPr="00005AA0">
      <w:rP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76" w14:textId="77777777" w:rsidR="007B580D" w:rsidRPr="00005AA0" w:rsidRDefault="003E5115" w:rsidP="00005AA0">
    <w:pPr>
      <w:pStyle w:val="Bunntekst"/>
      <w:jc w:val="right"/>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1770D9">
      <w:rPr>
        <w:rFonts w:ascii="Arial" w:hAnsi="Arial" w:cs="Arial"/>
        <w:noProof/>
        <w:sz w:val="20"/>
        <w:szCs w:val="20"/>
      </w:rPr>
      <w:t>v</w:t>
    </w:r>
    <w:r w:rsidRPr="00005AA0">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79" w14:textId="77777777" w:rsidR="007B580D" w:rsidRPr="00005AA0" w:rsidRDefault="003E5115">
    <w:pPr>
      <w:pStyle w:val="Bunntekst"/>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7B580D">
      <w:rPr>
        <w:rFonts w:ascii="Arial" w:hAnsi="Arial" w:cs="Arial"/>
        <w:noProof/>
        <w:sz w:val="20"/>
        <w:szCs w:val="20"/>
      </w:rPr>
      <w:t>viii</w:t>
    </w:r>
    <w:r w:rsidRPr="00005AA0">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7A" w14:textId="77777777" w:rsidR="007B580D" w:rsidRPr="003367C9" w:rsidRDefault="007B580D" w:rsidP="00005AA0">
    <w:pPr>
      <w:pStyle w:val="Bunntekst"/>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7D" w14:textId="77777777" w:rsidR="007B580D" w:rsidRPr="003367C9" w:rsidRDefault="007B580D" w:rsidP="00005AA0">
    <w:pPr>
      <w:pStyle w:val="Bunntekst"/>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7E" w14:textId="77777777" w:rsidR="007B580D" w:rsidRPr="00005AA0" w:rsidRDefault="007B580D" w:rsidP="00005AA0">
    <w:pPr>
      <w:pStyle w:val="Bunntek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81" w14:textId="77777777" w:rsidR="007B580D" w:rsidRPr="00005AA0" w:rsidRDefault="007B580D" w:rsidP="00005AA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1A86B" w14:textId="77777777" w:rsidR="009935C3" w:rsidRDefault="009935C3" w:rsidP="00005AA0">
      <w:pPr>
        <w:spacing w:after="0" w:line="240" w:lineRule="auto"/>
      </w:pPr>
      <w:r>
        <w:separator/>
      </w:r>
    </w:p>
  </w:footnote>
  <w:footnote w:type="continuationSeparator" w:id="0">
    <w:p w14:paraId="3791A86C" w14:textId="77777777" w:rsidR="009935C3" w:rsidRDefault="009935C3" w:rsidP="00005AA0">
      <w:pPr>
        <w:spacing w:after="0" w:line="240" w:lineRule="auto"/>
      </w:pPr>
      <w:r>
        <w:continuationSeparator/>
      </w:r>
    </w:p>
  </w:footnote>
  <w:footnote w:id="1">
    <w:p w14:paraId="3791A893" w14:textId="77777777" w:rsidR="007B580D" w:rsidRPr="002B568A" w:rsidRDefault="007B580D">
      <w:pPr>
        <w:pStyle w:val="Fotnotetekst"/>
        <w:rPr>
          <w:rFonts w:ascii="Arial" w:hAnsi="Arial" w:cs="Arial"/>
          <w:sz w:val="14"/>
          <w:szCs w:val="14"/>
          <w:lang w:val="en-US"/>
        </w:rPr>
      </w:pPr>
      <w:r>
        <w:rPr>
          <w:rStyle w:val="Fotnotereferanse"/>
          <w:rFonts w:ascii="Arial" w:hAnsi="Arial"/>
          <w:sz w:val="14"/>
          <w:vertAlign w:val="baseline"/>
        </w:rPr>
        <w:footnoteRef/>
      </w:r>
      <w:r>
        <w:rPr>
          <w:rFonts w:ascii="Arial" w:hAnsi="Arial"/>
          <w:sz w:val="14"/>
        </w:rPr>
        <w:t xml:space="preserve"> </w:t>
      </w:r>
      <w:r>
        <w:rPr>
          <w:rFonts w:ascii="Arial" w:hAnsi="Arial"/>
          <w:color w:val="000000"/>
          <w:sz w:val="14"/>
        </w:rPr>
        <w:t>Regelverk for sikker lasting og lossing av bulkskip omfatter vedlegget til resolusjon A.862(20), som er gjengitt på s.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6F" w14:textId="77777777" w:rsidR="007B580D" w:rsidRPr="003367C9" w:rsidRDefault="007B580D">
    <w:pPr>
      <w:pStyle w:val="Topptekst"/>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80" w14:textId="77777777" w:rsidR="007B580D" w:rsidRPr="003367C9" w:rsidRDefault="007B580D">
    <w:pPr>
      <w:pStyle w:val="Topptekst"/>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83" w14:textId="77777777" w:rsidR="007B580D" w:rsidRPr="003367C9" w:rsidRDefault="007B580D">
    <w:pPr>
      <w:pStyle w:val="Topptekst"/>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84" w14:textId="77777777" w:rsidR="007B580D" w:rsidRPr="003367C9" w:rsidRDefault="007B580D">
    <w:pPr>
      <w:pStyle w:val="Topptekst"/>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87" w14:textId="77777777" w:rsidR="007B580D" w:rsidRPr="003367C9" w:rsidRDefault="007B580D">
    <w:pPr>
      <w:pStyle w:val="Topptekst"/>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89" w14:textId="77777777" w:rsidR="007B580D" w:rsidRPr="003367C9" w:rsidRDefault="007B580D">
    <w:pPr>
      <w:pStyle w:val="Topptekst"/>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8A" w14:textId="77777777" w:rsidR="007B580D" w:rsidRPr="003367C9" w:rsidRDefault="007B580D">
    <w:pPr>
      <w:pStyle w:val="Topptekst"/>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8D" w14:textId="77777777" w:rsidR="007B580D" w:rsidRPr="003367C9" w:rsidRDefault="007B580D">
    <w:pPr>
      <w:pStyle w:val="Topptekst"/>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8F" w14:textId="77777777" w:rsidR="007B580D" w:rsidRPr="003367C9" w:rsidRDefault="007B580D">
    <w:pPr>
      <w:pStyle w:val="Topptekst"/>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90" w14:textId="77777777" w:rsidR="007B580D" w:rsidRPr="003367C9" w:rsidRDefault="007B580D">
    <w:pPr>
      <w:pStyle w:val="Topptek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71" w14:textId="77777777" w:rsidR="007B580D" w:rsidRPr="003367C9" w:rsidRDefault="007B580D">
    <w:pPr>
      <w:pStyle w:val="Toppteks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73" w14:textId="77777777" w:rsidR="007B580D" w:rsidRPr="003367C9" w:rsidRDefault="007B580D">
    <w:pPr>
      <w:pStyle w:val="Toppteks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74" w14:textId="77777777" w:rsidR="007B580D" w:rsidRPr="003367C9" w:rsidRDefault="007B580D">
    <w:pPr>
      <w:pStyle w:val="Topptekst"/>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77" w14:textId="77777777" w:rsidR="007B580D" w:rsidRDefault="007B580D">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78" w14:textId="77777777" w:rsidR="007B580D" w:rsidRPr="003367C9" w:rsidRDefault="007B580D">
    <w:pPr>
      <w:pStyle w:val="Topptekst"/>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7B" w14:textId="77777777" w:rsidR="007B580D" w:rsidRPr="003367C9" w:rsidRDefault="007B580D">
    <w:pPr>
      <w:pStyle w:val="Topptekst"/>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7C" w14:textId="77777777" w:rsidR="007B580D" w:rsidRDefault="007B580D">
    <w:pPr>
      <w:pStyle w:val="Top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87F" w14:textId="77777777" w:rsidR="007B580D" w:rsidRDefault="007B580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17AF082"/>
    <w:lvl w:ilvl="0">
      <w:numFmt w:val="bullet"/>
      <w:lvlText w:val="*"/>
      <w:lvlJc w:val="left"/>
    </w:lvl>
  </w:abstractNum>
  <w:abstractNum w:abstractNumId="1" w15:restartNumberingAfterBreak="0">
    <w:nsid w:val="09570B29"/>
    <w:multiLevelType w:val="hybridMultilevel"/>
    <w:tmpl w:val="2BB41E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F24CF4"/>
    <w:multiLevelType w:val="singleLevel"/>
    <w:tmpl w:val="DBC0EF74"/>
    <w:lvl w:ilvl="0">
      <w:start w:val="3"/>
      <w:numFmt w:val="decimal"/>
      <w:lvlText w:val="3.1.%1"/>
      <w:legacy w:legacy="1" w:legacySpace="0" w:legacyIndent="727"/>
      <w:lvlJc w:val="left"/>
      <w:rPr>
        <w:rFonts w:ascii="Arial" w:hAnsi="Arial" w:hint="default"/>
      </w:rPr>
    </w:lvl>
  </w:abstractNum>
  <w:abstractNum w:abstractNumId="3" w15:restartNumberingAfterBreak="0">
    <w:nsid w:val="0FEE630A"/>
    <w:multiLevelType w:val="singleLevel"/>
    <w:tmpl w:val="9AC27558"/>
    <w:lvl w:ilvl="0">
      <w:start w:val="3"/>
      <w:numFmt w:val="decimal"/>
      <w:lvlText w:val="2.1.%1"/>
      <w:legacy w:legacy="1" w:legacySpace="0" w:legacyIndent="720"/>
      <w:lvlJc w:val="left"/>
      <w:rPr>
        <w:rFonts w:ascii="Arial" w:hAnsi="Arial" w:hint="default"/>
      </w:rPr>
    </w:lvl>
  </w:abstractNum>
  <w:abstractNum w:abstractNumId="4" w15:restartNumberingAfterBreak="0">
    <w:nsid w:val="159B1563"/>
    <w:multiLevelType w:val="singleLevel"/>
    <w:tmpl w:val="548E536C"/>
    <w:lvl w:ilvl="0">
      <w:start w:val="4"/>
      <w:numFmt w:val="decimal"/>
      <w:lvlText w:val="6.1.%1"/>
      <w:legacy w:legacy="1" w:legacySpace="0" w:legacyIndent="734"/>
      <w:lvlJc w:val="left"/>
      <w:rPr>
        <w:rFonts w:ascii="Arial" w:hAnsi="Arial" w:cs="Arial" w:hint="default"/>
      </w:rPr>
    </w:lvl>
  </w:abstractNum>
  <w:abstractNum w:abstractNumId="5" w15:restartNumberingAfterBreak="0">
    <w:nsid w:val="15AE5A06"/>
    <w:multiLevelType w:val="singleLevel"/>
    <w:tmpl w:val="FE303684"/>
    <w:lvl w:ilvl="0">
      <w:start w:val="2"/>
      <w:numFmt w:val="decimal"/>
      <w:lvlText w:val="3.3.%1"/>
      <w:legacy w:legacy="1" w:legacySpace="0" w:legacyIndent="720"/>
      <w:lvlJc w:val="left"/>
      <w:rPr>
        <w:rFonts w:ascii="Arial" w:hAnsi="Arial" w:hint="default"/>
        <w:b/>
        <w:bCs/>
      </w:rPr>
    </w:lvl>
  </w:abstractNum>
  <w:abstractNum w:abstractNumId="6" w15:restartNumberingAfterBreak="0">
    <w:nsid w:val="19657A51"/>
    <w:multiLevelType w:val="singleLevel"/>
    <w:tmpl w:val="50AC6568"/>
    <w:lvl w:ilvl="0">
      <w:start w:val="1"/>
      <w:numFmt w:val="decimal"/>
      <w:lvlText w:val="5.3.%1"/>
      <w:legacy w:legacy="1" w:legacySpace="0" w:legacyIndent="720"/>
      <w:lvlJc w:val="left"/>
      <w:rPr>
        <w:rFonts w:ascii="Arial" w:hAnsi="Arial" w:cs="Arial" w:hint="default"/>
        <w:b/>
      </w:rPr>
    </w:lvl>
  </w:abstractNum>
  <w:abstractNum w:abstractNumId="7" w15:restartNumberingAfterBreak="0">
    <w:nsid w:val="1A1A0369"/>
    <w:multiLevelType w:val="singleLevel"/>
    <w:tmpl w:val="CD421386"/>
    <w:lvl w:ilvl="0">
      <w:start w:val="2"/>
      <w:numFmt w:val="decimal"/>
      <w:lvlText w:val="2.2.%1"/>
      <w:legacy w:legacy="1" w:legacySpace="0" w:legacyIndent="734"/>
      <w:lvlJc w:val="left"/>
      <w:rPr>
        <w:rFonts w:ascii="Arial" w:hAnsi="Arial" w:hint="default"/>
        <w:b/>
        <w:bCs/>
      </w:rPr>
    </w:lvl>
  </w:abstractNum>
  <w:abstractNum w:abstractNumId="8" w15:restartNumberingAfterBreak="0">
    <w:nsid w:val="1BE43A67"/>
    <w:multiLevelType w:val="singleLevel"/>
    <w:tmpl w:val="EA7E81C4"/>
    <w:lvl w:ilvl="0">
      <w:start w:val="1"/>
      <w:numFmt w:val="decimal"/>
      <w:lvlText w:val="%1"/>
      <w:legacy w:legacy="1" w:legacySpace="0" w:legacyIndent="727"/>
      <w:lvlJc w:val="left"/>
      <w:rPr>
        <w:rFonts w:ascii="Arial" w:hAnsi="Arial" w:hint="default"/>
        <w:b/>
        <w:bCs/>
      </w:rPr>
    </w:lvl>
  </w:abstractNum>
  <w:abstractNum w:abstractNumId="9" w15:restartNumberingAfterBreak="0">
    <w:nsid w:val="27E3601F"/>
    <w:multiLevelType w:val="singleLevel"/>
    <w:tmpl w:val="968ABE4A"/>
    <w:lvl w:ilvl="0">
      <w:start w:val="1"/>
      <w:numFmt w:val="decimal"/>
      <w:lvlText w:val="%1."/>
      <w:legacy w:legacy="1" w:legacySpace="0" w:legacyIndent="482"/>
      <w:lvlJc w:val="left"/>
      <w:rPr>
        <w:rFonts w:ascii="Arial" w:hAnsi="Arial" w:hint="default"/>
      </w:rPr>
    </w:lvl>
  </w:abstractNum>
  <w:abstractNum w:abstractNumId="10" w15:restartNumberingAfterBreak="0">
    <w:nsid w:val="2B3A030B"/>
    <w:multiLevelType w:val="singleLevel"/>
    <w:tmpl w:val="3EF4A0CC"/>
    <w:lvl w:ilvl="0">
      <w:start w:val="1"/>
      <w:numFmt w:val="decimal"/>
      <w:lvlText w:val="6.1.%1"/>
      <w:legacy w:legacy="1" w:legacySpace="0" w:legacyIndent="727"/>
      <w:lvlJc w:val="left"/>
      <w:rPr>
        <w:rFonts w:ascii="Arial" w:hAnsi="Arial" w:cs="Arial" w:hint="default"/>
        <w:b/>
      </w:rPr>
    </w:lvl>
  </w:abstractNum>
  <w:abstractNum w:abstractNumId="11" w15:restartNumberingAfterBreak="0">
    <w:nsid w:val="2C100CEF"/>
    <w:multiLevelType w:val="singleLevel"/>
    <w:tmpl w:val="D8F835DC"/>
    <w:lvl w:ilvl="0">
      <w:start w:val="7"/>
      <w:numFmt w:val="decimal"/>
      <w:lvlText w:val="%1"/>
      <w:legacy w:legacy="1" w:legacySpace="0" w:legacyIndent="734"/>
      <w:lvlJc w:val="left"/>
      <w:rPr>
        <w:rFonts w:ascii="Arial" w:hAnsi="Arial" w:hint="default"/>
      </w:rPr>
    </w:lvl>
  </w:abstractNum>
  <w:abstractNum w:abstractNumId="12" w15:restartNumberingAfterBreak="0">
    <w:nsid w:val="2D666D53"/>
    <w:multiLevelType w:val="singleLevel"/>
    <w:tmpl w:val="B8A2D870"/>
    <w:lvl w:ilvl="0">
      <w:start w:val="1"/>
      <w:numFmt w:val="decimal"/>
      <w:lvlText w:val="4.3.%1"/>
      <w:legacy w:legacy="1" w:legacySpace="0" w:legacyIndent="728"/>
      <w:lvlJc w:val="left"/>
      <w:rPr>
        <w:rFonts w:ascii="Arial" w:hAnsi="Arial" w:cs="Arial" w:hint="default"/>
        <w:b/>
      </w:rPr>
    </w:lvl>
  </w:abstractNum>
  <w:abstractNum w:abstractNumId="13" w15:restartNumberingAfterBreak="0">
    <w:nsid w:val="3AA46F39"/>
    <w:multiLevelType w:val="singleLevel"/>
    <w:tmpl w:val="EF90F228"/>
    <w:lvl w:ilvl="0">
      <w:start w:val="7"/>
      <w:numFmt w:val="decimal"/>
      <w:lvlText w:val="1.%1"/>
      <w:legacy w:legacy="1" w:legacySpace="0" w:legacyIndent="727"/>
      <w:lvlJc w:val="left"/>
      <w:rPr>
        <w:rFonts w:ascii="Arial" w:hAnsi="Arial" w:hint="default"/>
        <w:b/>
        <w:bCs/>
      </w:rPr>
    </w:lvl>
  </w:abstractNum>
  <w:abstractNum w:abstractNumId="14" w15:restartNumberingAfterBreak="0">
    <w:nsid w:val="3E7A062B"/>
    <w:multiLevelType w:val="singleLevel"/>
    <w:tmpl w:val="9C90E51E"/>
    <w:lvl w:ilvl="0">
      <w:start w:val="1"/>
      <w:numFmt w:val="decimal"/>
      <w:lvlText w:val="5.1.%1"/>
      <w:legacy w:legacy="1" w:legacySpace="0" w:legacyIndent="720"/>
      <w:lvlJc w:val="left"/>
      <w:rPr>
        <w:rFonts w:ascii="Arial" w:hAnsi="Arial" w:cs="Arial" w:hint="default"/>
      </w:rPr>
    </w:lvl>
  </w:abstractNum>
  <w:abstractNum w:abstractNumId="15" w15:restartNumberingAfterBreak="0">
    <w:nsid w:val="41D9608E"/>
    <w:multiLevelType w:val="singleLevel"/>
    <w:tmpl w:val="DE3AF5F0"/>
    <w:lvl w:ilvl="0">
      <w:start w:val="1"/>
      <w:numFmt w:val="decimal"/>
      <w:lvlText w:val="3.1.%1"/>
      <w:legacy w:legacy="1" w:legacySpace="0" w:legacyIndent="735"/>
      <w:lvlJc w:val="left"/>
      <w:rPr>
        <w:rFonts w:ascii="Arial" w:hAnsi="Arial" w:hint="default"/>
        <w:b/>
        <w:bCs/>
      </w:rPr>
    </w:lvl>
  </w:abstractNum>
  <w:abstractNum w:abstractNumId="16" w15:restartNumberingAfterBreak="0">
    <w:nsid w:val="5F0E7298"/>
    <w:multiLevelType w:val="singleLevel"/>
    <w:tmpl w:val="08EED8A8"/>
    <w:lvl w:ilvl="0">
      <w:start w:val="4"/>
      <w:numFmt w:val="decimal"/>
      <w:lvlText w:val="%1."/>
      <w:legacy w:legacy="1" w:legacySpace="0" w:legacyIndent="497"/>
      <w:lvlJc w:val="left"/>
      <w:rPr>
        <w:rFonts w:ascii="Arial" w:hAnsi="Arial" w:hint="default"/>
      </w:rPr>
    </w:lvl>
  </w:abstractNum>
  <w:abstractNum w:abstractNumId="17" w15:restartNumberingAfterBreak="0">
    <w:nsid w:val="619C6C5B"/>
    <w:multiLevelType w:val="singleLevel"/>
    <w:tmpl w:val="3BF48D74"/>
    <w:lvl w:ilvl="0">
      <w:start w:val="1"/>
      <w:numFmt w:val="decimal"/>
      <w:lvlText w:val="6.3.%1"/>
      <w:legacy w:legacy="1" w:legacySpace="0" w:legacyIndent="720"/>
      <w:lvlJc w:val="left"/>
      <w:rPr>
        <w:rFonts w:ascii="Arial" w:hAnsi="Arial" w:cs="Arial" w:hint="default"/>
        <w:b/>
      </w:rPr>
    </w:lvl>
  </w:abstractNum>
  <w:abstractNum w:abstractNumId="18" w15:restartNumberingAfterBreak="0">
    <w:nsid w:val="61CE7084"/>
    <w:multiLevelType w:val="singleLevel"/>
    <w:tmpl w:val="397A75BE"/>
    <w:lvl w:ilvl="0">
      <w:start w:val="1"/>
      <w:numFmt w:val="decimal"/>
      <w:lvlText w:val="1.%1"/>
      <w:legacy w:legacy="1" w:legacySpace="0" w:legacyIndent="720"/>
      <w:lvlJc w:val="left"/>
      <w:rPr>
        <w:rFonts w:ascii="Arial" w:hAnsi="Arial" w:hint="default"/>
        <w:b/>
        <w:bCs/>
      </w:rPr>
    </w:lvl>
  </w:abstractNum>
  <w:abstractNum w:abstractNumId="19" w15:restartNumberingAfterBreak="0">
    <w:nsid w:val="676E4078"/>
    <w:multiLevelType w:val="singleLevel"/>
    <w:tmpl w:val="F65E2932"/>
    <w:lvl w:ilvl="0">
      <w:start w:val="1"/>
      <w:numFmt w:val="decimal"/>
      <w:lvlText w:val="6.2.%1"/>
      <w:legacy w:legacy="1" w:legacySpace="0" w:legacyIndent="720"/>
      <w:lvlJc w:val="left"/>
      <w:rPr>
        <w:rFonts w:ascii="Arial" w:hAnsi="Arial" w:cs="Arial" w:hint="default"/>
      </w:rPr>
    </w:lvl>
  </w:abstractNum>
  <w:abstractNum w:abstractNumId="20" w15:restartNumberingAfterBreak="0">
    <w:nsid w:val="6EFB71F3"/>
    <w:multiLevelType w:val="singleLevel"/>
    <w:tmpl w:val="093EE482"/>
    <w:lvl w:ilvl="0">
      <w:start w:val="4"/>
      <w:numFmt w:val="decimal"/>
      <w:lvlText w:val="3.2.%1"/>
      <w:legacy w:legacy="1" w:legacySpace="0" w:legacyIndent="727"/>
      <w:lvlJc w:val="left"/>
      <w:rPr>
        <w:rFonts w:ascii="Arial" w:hAnsi="Arial" w:hint="default"/>
        <w:b/>
        <w:bCs/>
      </w:rPr>
    </w:lvl>
  </w:abstractNum>
  <w:num w:numId="1" w16cid:durableId="222454010">
    <w:abstractNumId w:val="0"/>
    <w:lvlOverride w:ilvl="0">
      <w:lvl w:ilvl="0">
        <w:start w:val="65535"/>
        <w:numFmt w:val="bullet"/>
        <w:lvlText w:val="-"/>
        <w:legacy w:legacy="1" w:legacySpace="0" w:legacyIndent="252"/>
        <w:lvlJc w:val="left"/>
        <w:rPr>
          <w:rFonts w:ascii="Arial" w:hAnsi="Arial" w:hint="default"/>
        </w:rPr>
      </w:lvl>
    </w:lvlOverride>
  </w:num>
  <w:num w:numId="2" w16cid:durableId="12803435">
    <w:abstractNumId w:val="0"/>
    <w:lvlOverride w:ilvl="0">
      <w:lvl w:ilvl="0">
        <w:start w:val="65535"/>
        <w:numFmt w:val="bullet"/>
        <w:lvlText w:val="-"/>
        <w:legacy w:legacy="1" w:legacySpace="0" w:legacyIndent="245"/>
        <w:lvlJc w:val="left"/>
        <w:rPr>
          <w:rFonts w:ascii="Arial" w:hAnsi="Arial" w:hint="default"/>
        </w:rPr>
      </w:lvl>
    </w:lvlOverride>
  </w:num>
  <w:num w:numId="3" w16cid:durableId="765275087">
    <w:abstractNumId w:val="9"/>
  </w:num>
  <w:num w:numId="4" w16cid:durableId="845637839">
    <w:abstractNumId w:val="16"/>
  </w:num>
  <w:num w:numId="5" w16cid:durableId="1559244365">
    <w:abstractNumId w:val="8"/>
  </w:num>
  <w:num w:numId="6" w16cid:durableId="1712262619">
    <w:abstractNumId w:val="11"/>
  </w:num>
  <w:num w:numId="7" w16cid:durableId="1712901">
    <w:abstractNumId w:val="18"/>
  </w:num>
  <w:num w:numId="8" w16cid:durableId="1308634675">
    <w:abstractNumId w:val="13"/>
  </w:num>
  <w:num w:numId="9" w16cid:durableId="2072725938">
    <w:abstractNumId w:val="3"/>
  </w:num>
  <w:num w:numId="10" w16cid:durableId="16465890">
    <w:abstractNumId w:val="7"/>
  </w:num>
  <w:num w:numId="11" w16cid:durableId="887301540">
    <w:abstractNumId w:val="15"/>
  </w:num>
  <w:num w:numId="12" w16cid:durableId="252980420">
    <w:abstractNumId w:val="2"/>
  </w:num>
  <w:num w:numId="13" w16cid:durableId="1666205705">
    <w:abstractNumId w:val="20"/>
  </w:num>
  <w:num w:numId="14" w16cid:durableId="1593246609">
    <w:abstractNumId w:val="5"/>
  </w:num>
  <w:num w:numId="15" w16cid:durableId="795684297">
    <w:abstractNumId w:val="12"/>
  </w:num>
  <w:num w:numId="16" w16cid:durableId="1875917701">
    <w:abstractNumId w:val="14"/>
  </w:num>
  <w:num w:numId="17" w16cid:durableId="1378430204">
    <w:abstractNumId w:val="6"/>
  </w:num>
  <w:num w:numId="18" w16cid:durableId="1031876537">
    <w:abstractNumId w:val="10"/>
  </w:num>
  <w:num w:numId="19" w16cid:durableId="1321152992">
    <w:abstractNumId w:val="4"/>
  </w:num>
  <w:num w:numId="20" w16cid:durableId="1251230775">
    <w:abstractNumId w:val="19"/>
  </w:num>
  <w:num w:numId="21" w16cid:durableId="1370376653">
    <w:abstractNumId w:val="17"/>
  </w:num>
  <w:num w:numId="22" w16cid:durableId="1198204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hyphenationZone w:val="425"/>
  <w:evenAndOddHeaders/>
  <w:characterSpacingControl w:val="doNotCompress"/>
  <w:hdrShapeDefaults>
    <o:shapedefaults v:ext="edit" spidmax="1945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F5"/>
    <w:rsid w:val="00005AA0"/>
    <w:rsid w:val="00005C4C"/>
    <w:rsid w:val="00040BBF"/>
    <w:rsid w:val="00054F9B"/>
    <w:rsid w:val="000D1EB0"/>
    <w:rsid w:val="000D3DD4"/>
    <w:rsid w:val="000E1897"/>
    <w:rsid w:val="00116BB0"/>
    <w:rsid w:val="00123315"/>
    <w:rsid w:val="001238E0"/>
    <w:rsid w:val="00127B71"/>
    <w:rsid w:val="00127CD7"/>
    <w:rsid w:val="0013247D"/>
    <w:rsid w:val="00136C8A"/>
    <w:rsid w:val="00137BEA"/>
    <w:rsid w:val="00141F98"/>
    <w:rsid w:val="001512D5"/>
    <w:rsid w:val="0015281A"/>
    <w:rsid w:val="00166929"/>
    <w:rsid w:val="001770D9"/>
    <w:rsid w:val="001B6C77"/>
    <w:rsid w:val="001C3D5C"/>
    <w:rsid w:val="00215855"/>
    <w:rsid w:val="00221C90"/>
    <w:rsid w:val="002405DA"/>
    <w:rsid w:val="002621B6"/>
    <w:rsid w:val="00270BD2"/>
    <w:rsid w:val="00275585"/>
    <w:rsid w:val="00276EB9"/>
    <w:rsid w:val="00293C35"/>
    <w:rsid w:val="00297A2F"/>
    <w:rsid w:val="002B0F17"/>
    <w:rsid w:val="002B568A"/>
    <w:rsid w:val="003014D5"/>
    <w:rsid w:val="003014F5"/>
    <w:rsid w:val="003019B6"/>
    <w:rsid w:val="00321DAE"/>
    <w:rsid w:val="003245A9"/>
    <w:rsid w:val="003343C5"/>
    <w:rsid w:val="00335DD2"/>
    <w:rsid w:val="003367C9"/>
    <w:rsid w:val="00357BBF"/>
    <w:rsid w:val="00362A20"/>
    <w:rsid w:val="00363378"/>
    <w:rsid w:val="003918F4"/>
    <w:rsid w:val="003C48DA"/>
    <w:rsid w:val="003C56C0"/>
    <w:rsid w:val="003E1288"/>
    <w:rsid w:val="003E5115"/>
    <w:rsid w:val="003E62B7"/>
    <w:rsid w:val="003F41A5"/>
    <w:rsid w:val="00402A2D"/>
    <w:rsid w:val="00447D56"/>
    <w:rsid w:val="004518FE"/>
    <w:rsid w:val="00471F6B"/>
    <w:rsid w:val="00476565"/>
    <w:rsid w:val="004965E1"/>
    <w:rsid w:val="004A3F0F"/>
    <w:rsid w:val="004B1A49"/>
    <w:rsid w:val="004C484C"/>
    <w:rsid w:val="004C7341"/>
    <w:rsid w:val="004C751D"/>
    <w:rsid w:val="004D5A7E"/>
    <w:rsid w:val="004F530F"/>
    <w:rsid w:val="00522AA3"/>
    <w:rsid w:val="00540B41"/>
    <w:rsid w:val="00556E4B"/>
    <w:rsid w:val="005861EF"/>
    <w:rsid w:val="0059270F"/>
    <w:rsid w:val="005A1525"/>
    <w:rsid w:val="005B0466"/>
    <w:rsid w:val="005B58C0"/>
    <w:rsid w:val="005B70D7"/>
    <w:rsid w:val="005C6354"/>
    <w:rsid w:val="005D691E"/>
    <w:rsid w:val="005E072A"/>
    <w:rsid w:val="005E0A09"/>
    <w:rsid w:val="005E0A3F"/>
    <w:rsid w:val="006346BF"/>
    <w:rsid w:val="006549D7"/>
    <w:rsid w:val="0068602E"/>
    <w:rsid w:val="00686F28"/>
    <w:rsid w:val="00695DF2"/>
    <w:rsid w:val="006C11F5"/>
    <w:rsid w:val="006E673D"/>
    <w:rsid w:val="006F2CB7"/>
    <w:rsid w:val="00706ACF"/>
    <w:rsid w:val="007278FF"/>
    <w:rsid w:val="007465EA"/>
    <w:rsid w:val="00760CE3"/>
    <w:rsid w:val="0076133D"/>
    <w:rsid w:val="00775078"/>
    <w:rsid w:val="007763F1"/>
    <w:rsid w:val="00783E7C"/>
    <w:rsid w:val="00790585"/>
    <w:rsid w:val="00791E90"/>
    <w:rsid w:val="007B580D"/>
    <w:rsid w:val="007C09DF"/>
    <w:rsid w:val="007E3ADD"/>
    <w:rsid w:val="007F438C"/>
    <w:rsid w:val="007F6B13"/>
    <w:rsid w:val="00807796"/>
    <w:rsid w:val="008345E5"/>
    <w:rsid w:val="008373AF"/>
    <w:rsid w:val="00846A0A"/>
    <w:rsid w:val="00847633"/>
    <w:rsid w:val="008655B7"/>
    <w:rsid w:val="0087773C"/>
    <w:rsid w:val="008800E0"/>
    <w:rsid w:val="00895502"/>
    <w:rsid w:val="008C058A"/>
    <w:rsid w:val="008D7067"/>
    <w:rsid w:val="00901633"/>
    <w:rsid w:val="00913C15"/>
    <w:rsid w:val="00932884"/>
    <w:rsid w:val="00962B8D"/>
    <w:rsid w:val="00964014"/>
    <w:rsid w:val="00981148"/>
    <w:rsid w:val="009935C3"/>
    <w:rsid w:val="009B258F"/>
    <w:rsid w:val="009B2FBF"/>
    <w:rsid w:val="009E35A2"/>
    <w:rsid w:val="009F5F64"/>
    <w:rsid w:val="00A028FE"/>
    <w:rsid w:val="00A10912"/>
    <w:rsid w:val="00A15F91"/>
    <w:rsid w:val="00A43FCB"/>
    <w:rsid w:val="00A46208"/>
    <w:rsid w:val="00AB5549"/>
    <w:rsid w:val="00AB6983"/>
    <w:rsid w:val="00AC49E5"/>
    <w:rsid w:val="00AC6CD0"/>
    <w:rsid w:val="00B0111F"/>
    <w:rsid w:val="00B01817"/>
    <w:rsid w:val="00B111FA"/>
    <w:rsid w:val="00B24D30"/>
    <w:rsid w:val="00B3699E"/>
    <w:rsid w:val="00B4116D"/>
    <w:rsid w:val="00B55DC9"/>
    <w:rsid w:val="00B67B44"/>
    <w:rsid w:val="00BB176F"/>
    <w:rsid w:val="00BB7BD9"/>
    <w:rsid w:val="00BC41DA"/>
    <w:rsid w:val="00BC6057"/>
    <w:rsid w:val="00BD740E"/>
    <w:rsid w:val="00BF3DA1"/>
    <w:rsid w:val="00BF6513"/>
    <w:rsid w:val="00C6337E"/>
    <w:rsid w:val="00C71BD3"/>
    <w:rsid w:val="00C976C2"/>
    <w:rsid w:val="00CA7549"/>
    <w:rsid w:val="00CA77B5"/>
    <w:rsid w:val="00CC5793"/>
    <w:rsid w:val="00CE167D"/>
    <w:rsid w:val="00CE4D1F"/>
    <w:rsid w:val="00CF7C14"/>
    <w:rsid w:val="00D00254"/>
    <w:rsid w:val="00D01397"/>
    <w:rsid w:val="00D16D26"/>
    <w:rsid w:val="00D310B0"/>
    <w:rsid w:val="00D37004"/>
    <w:rsid w:val="00D47BF5"/>
    <w:rsid w:val="00D74EBF"/>
    <w:rsid w:val="00D84682"/>
    <w:rsid w:val="00D944C7"/>
    <w:rsid w:val="00DA5499"/>
    <w:rsid w:val="00DB51C2"/>
    <w:rsid w:val="00DB758F"/>
    <w:rsid w:val="00DC4B81"/>
    <w:rsid w:val="00DC755D"/>
    <w:rsid w:val="00DD63ED"/>
    <w:rsid w:val="00DE0411"/>
    <w:rsid w:val="00DF324B"/>
    <w:rsid w:val="00DF69D4"/>
    <w:rsid w:val="00E01F01"/>
    <w:rsid w:val="00E3016A"/>
    <w:rsid w:val="00E377CE"/>
    <w:rsid w:val="00E63108"/>
    <w:rsid w:val="00E66155"/>
    <w:rsid w:val="00EB45E2"/>
    <w:rsid w:val="00EC2E3D"/>
    <w:rsid w:val="00EC7468"/>
    <w:rsid w:val="00F034FB"/>
    <w:rsid w:val="00F175FD"/>
    <w:rsid w:val="00F22F36"/>
    <w:rsid w:val="00F61D4F"/>
    <w:rsid w:val="00F631C0"/>
    <w:rsid w:val="00F75967"/>
    <w:rsid w:val="00F8562A"/>
    <w:rsid w:val="00FA3E44"/>
    <w:rsid w:val="00FC3ABE"/>
    <w:rsid w:val="00FC63DC"/>
    <w:rsid w:val="00FE0D7D"/>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7919F59"/>
  <w15:docId w15:val="{F0E54E8F-9E0B-4249-A98F-543D1CF2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nb-NO" w:bidi="nb-NO"/>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967"/>
  </w:style>
  <w:style w:type="paragraph" w:styleId="Overskrift1">
    <w:name w:val="heading 1"/>
    <w:basedOn w:val="Normal"/>
    <w:next w:val="Normal"/>
    <w:link w:val="Overskrift1Tegn"/>
    <w:uiPriority w:val="9"/>
    <w:qFormat/>
    <w:rsid w:val="005861EF"/>
    <w:pPr>
      <w:keepNext/>
      <w:keepLines/>
      <w:spacing w:after="0" w:line="240" w:lineRule="auto"/>
      <w:outlineLvl w:val="0"/>
    </w:pPr>
    <w:rPr>
      <w:rFonts w:ascii="Arial" w:eastAsiaTheme="majorEastAsia" w:hAnsi="Arial" w:cstheme="majorBidi"/>
      <w:b/>
      <w:bCs/>
      <w:sz w:val="24"/>
      <w:szCs w:val="28"/>
    </w:rPr>
  </w:style>
  <w:style w:type="paragraph" w:styleId="Overskrift2">
    <w:name w:val="heading 2"/>
    <w:basedOn w:val="Overskrift1"/>
    <w:next w:val="Normal"/>
    <w:link w:val="Overskrift2Tegn"/>
    <w:uiPriority w:val="9"/>
    <w:unhideWhenUsed/>
    <w:qFormat/>
    <w:rsid w:val="006C11F5"/>
    <w:pPr>
      <w:tabs>
        <w:tab w:val="left" w:pos="851"/>
      </w:tabs>
      <w:jc w:val="center"/>
      <w:outlineLvl w:val="1"/>
    </w:pPr>
  </w:style>
  <w:style w:type="paragraph" w:styleId="Overskrift3">
    <w:name w:val="heading 3"/>
    <w:basedOn w:val="Overskrift1"/>
    <w:next w:val="Normal"/>
    <w:link w:val="Overskrift3Tegn"/>
    <w:uiPriority w:val="9"/>
    <w:unhideWhenUsed/>
    <w:qFormat/>
    <w:rsid w:val="006C11F5"/>
    <w:pPr>
      <w:spacing w:before="800"/>
      <w:outlineLvl w:val="2"/>
    </w:pPr>
    <w:rPr>
      <w:sz w:val="18"/>
    </w:rPr>
  </w:style>
  <w:style w:type="paragraph" w:styleId="Overskrift4">
    <w:name w:val="heading 4"/>
    <w:basedOn w:val="Overskrift1"/>
    <w:next w:val="Normal"/>
    <w:link w:val="Overskrift4Tegn"/>
    <w:uiPriority w:val="9"/>
    <w:unhideWhenUsed/>
    <w:qFormat/>
    <w:rsid w:val="006C11F5"/>
    <w:pPr>
      <w:jc w:val="center"/>
      <w:outlineLvl w:val="3"/>
    </w:pPr>
    <w:rPr>
      <w:sz w:val="1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05AA0"/>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05AA0"/>
  </w:style>
  <w:style w:type="paragraph" w:styleId="Bunntekst">
    <w:name w:val="footer"/>
    <w:basedOn w:val="Normal"/>
    <w:link w:val="BunntekstTegn"/>
    <w:uiPriority w:val="99"/>
    <w:unhideWhenUsed/>
    <w:rsid w:val="00005AA0"/>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05AA0"/>
  </w:style>
  <w:style w:type="table" w:styleId="Tabellrutenett">
    <w:name w:val="Table Grid"/>
    <w:basedOn w:val="Vanligtabell"/>
    <w:uiPriority w:val="59"/>
    <w:rsid w:val="003367C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2B568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B568A"/>
    <w:rPr>
      <w:sz w:val="20"/>
      <w:szCs w:val="20"/>
    </w:rPr>
  </w:style>
  <w:style w:type="character" w:styleId="Fotnotereferanse">
    <w:name w:val="footnote reference"/>
    <w:basedOn w:val="Standardskriftforavsnitt"/>
    <w:uiPriority w:val="99"/>
    <w:semiHidden/>
    <w:unhideWhenUsed/>
    <w:rsid w:val="002B568A"/>
    <w:rPr>
      <w:vertAlign w:val="superscript"/>
    </w:rPr>
  </w:style>
  <w:style w:type="paragraph" w:styleId="Sluttnotetekst">
    <w:name w:val="endnote text"/>
    <w:basedOn w:val="Normal"/>
    <w:link w:val="SluttnotetekstTegn"/>
    <w:uiPriority w:val="99"/>
    <w:semiHidden/>
    <w:unhideWhenUsed/>
    <w:rsid w:val="002B568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2B568A"/>
    <w:rPr>
      <w:sz w:val="20"/>
      <w:szCs w:val="20"/>
    </w:rPr>
  </w:style>
  <w:style w:type="character" w:styleId="Sluttnotereferanse">
    <w:name w:val="endnote reference"/>
    <w:basedOn w:val="Standardskriftforavsnitt"/>
    <w:uiPriority w:val="99"/>
    <w:semiHidden/>
    <w:unhideWhenUsed/>
    <w:rsid w:val="002B568A"/>
    <w:rPr>
      <w:vertAlign w:val="superscript"/>
    </w:rPr>
  </w:style>
  <w:style w:type="paragraph" w:styleId="Listeavsnitt">
    <w:name w:val="List Paragraph"/>
    <w:basedOn w:val="Normal"/>
    <w:uiPriority w:val="34"/>
    <w:qFormat/>
    <w:rsid w:val="003014D5"/>
    <w:pPr>
      <w:ind w:left="720"/>
      <w:contextualSpacing/>
    </w:pPr>
  </w:style>
  <w:style w:type="character" w:customStyle="1" w:styleId="Overskrift1Tegn">
    <w:name w:val="Overskrift 1 Tegn"/>
    <w:basedOn w:val="Standardskriftforavsnitt"/>
    <w:link w:val="Overskrift1"/>
    <w:uiPriority w:val="9"/>
    <w:rsid w:val="005861EF"/>
    <w:rPr>
      <w:rFonts w:ascii="Arial" w:eastAsiaTheme="majorEastAsia" w:hAnsi="Arial" w:cstheme="majorBidi"/>
      <w:b/>
      <w:bCs/>
      <w:sz w:val="24"/>
      <w:szCs w:val="28"/>
    </w:rPr>
  </w:style>
  <w:style w:type="paragraph" w:styleId="INNH1">
    <w:name w:val="toc 1"/>
    <w:basedOn w:val="Normal"/>
    <w:next w:val="Normal"/>
    <w:autoRedefine/>
    <w:uiPriority w:val="39"/>
    <w:unhideWhenUsed/>
    <w:rsid w:val="006C11F5"/>
    <w:pPr>
      <w:tabs>
        <w:tab w:val="left" w:pos="1100"/>
        <w:tab w:val="right" w:leader="dot" w:pos="6081"/>
      </w:tabs>
      <w:spacing w:before="120" w:after="0" w:line="240" w:lineRule="auto"/>
      <w:ind w:left="1134" w:right="284" w:hanging="1134"/>
    </w:pPr>
    <w:rPr>
      <w:rFonts w:ascii="Arial" w:hAnsi="Arial"/>
      <w:sz w:val="20"/>
    </w:rPr>
  </w:style>
  <w:style w:type="character" w:styleId="Hyperkobling">
    <w:name w:val="Hyperlink"/>
    <w:basedOn w:val="Standardskriftforavsnitt"/>
    <w:uiPriority w:val="99"/>
    <w:unhideWhenUsed/>
    <w:rsid w:val="000D1EB0"/>
    <w:rPr>
      <w:color w:val="0000FF" w:themeColor="hyperlink"/>
      <w:u w:val="single"/>
    </w:rPr>
  </w:style>
  <w:style w:type="paragraph" w:styleId="Bobletekst">
    <w:name w:val="Balloon Text"/>
    <w:basedOn w:val="Normal"/>
    <w:link w:val="BobletekstTegn"/>
    <w:uiPriority w:val="99"/>
    <w:semiHidden/>
    <w:unhideWhenUsed/>
    <w:rsid w:val="00276EB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76EB9"/>
    <w:rPr>
      <w:rFonts w:ascii="Tahoma" w:hAnsi="Tahoma" w:cs="Tahoma"/>
      <w:sz w:val="16"/>
      <w:szCs w:val="16"/>
    </w:rPr>
  </w:style>
  <w:style w:type="character" w:customStyle="1" w:styleId="Overskrift2Tegn">
    <w:name w:val="Overskrift 2 Tegn"/>
    <w:basedOn w:val="Standardskriftforavsnitt"/>
    <w:link w:val="Overskrift2"/>
    <w:uiPriority w:val="9"/>
    <w:rsid w:val="006C11F5"/>
    <w:rPr>
      <w:rFonts w:ascii="Arial" w:eastAsiaTheme="majorEastAsia" w:hAnsi="Arial" w:cstheme="majorBidi"/>
      <w:b/>
      <w:bCs/>
      <w:sz w:val="24"/>
      <w:szCs w:val="28"/>
    </w:rPr>
  </w:style>
  <w:style w:type="paragraph" w:styleId="INNH2">
    <w:name w:val="toc 2"/>
    <w:basedOn w:val="Normal"/>
    <w:next w:val="Normal"/>
    <w:autoRedefine/>
    <w:uiPriority w:val="39"/>
    <w:unhideWhenUsed/>
    <w:rsid w:val="006C11F5"/>
    <w:pPr>
      <w:spacing w:after="100"/>
    </w:pPr>
  </w:style>
  <w:style w:type="character" w:customStyle="1" w:styleId="Overskrift3Tegn">
    <w:name w:val="Overskrift 3 Tegn"/>
    <w:basedOn w:val="Standardskriftforavsnitt"/>
    <w:link w:val="Overskrift3"/>
    <w:uiPriority w:val="9"/>
    <w:rsid w:val="006C11F5"/>
    <w:rPr>
      <w:rFonts w:ascii="Arial" w:eastAsiaTheme="majorEastAsia" w:hAnsi="Arial" w:cstheme="majorBidi"/>
      <w:b/>
      <w:bCs/>
      <w:sz w:val="18"/>
      <w:szCs w:val="28"/>
    </w:rPr>
  </w:style>
  <w:style w:type="character" w:customStyle="1" w:styleId="Overskrift4Tegn">
    <w:name w:val="Overskrift 4 Tegn"/>
    <w:basedOn w:val="Standardskriftforavsnitt"/>
    <w:link w:val="Overskrift4"/>
    <w:uiPriority w:val="9"/>
    <w:rsid w:val="006C11F5"/>
    <w:rPr>
      <w:rFonts w:ascii="Arial" w:eastAsiaTheme="majorEastAsia" w:hAnsi="Arial" w:cstheme="majorBidi"/>
      <w:b/>
      <w:bCs/>
      <w:sz w:val="124"/>
      <w:szCs w:val="28"/>
    </w:rPr>
  </w:style>
  <w:style w:type="paragraph" w:styleId="INNH3">
    <w:name w:val="toc 3"/>
    <w:basedOn w:val="Normal"/>
    <w:next w:val="Normal"/>
    <w:autoRedefine/>
    <w:uiPriority w:val="39"/>
    <w:unhideWhenUsed/>
    <w:rsid w:val="006C11F5"/>
    <w:pPr>
      <w:spacing w:before="120" w:after="100"/>
    </w:pPr>
  </w:style>
  <w:style w:type="paragraph" w:customStyle="1" w:styleId="tic">
    <w:name w:val="tic"/>
    <w:basedOn w:val="Normal"/>
    <w:qFormat/>
    <w:rsid w:val="007C09DF"/>
    <w:pPr>
      <w:tabs>
        <w:tab w:val="left" w:leader="dot" w:pos="6237"/>
      </w:tabs>
      <w:spacing w:before="120" w:after="0" w:line="240" w:lineRule="auto"/>
    </w:pPr>
    <w:rPr>
      <w:rFonts w:asciiTheme="minorBidi" w:hAnsiTheme="minorBidi"/>
      <w:color w:val="000000"/>
      <w:sz w:val="20"/>
    </w:rPr>
  </w:style>
  <w:style w:type="paragraph" w:customStyle="1" w:styleId="tic1">
    <w:name w:val="tic1"/>
    <w:basedOn w:val="Normal"/>
    <w:qFormat/>
    <w:rsid w:val="00C71BD3"/>
    <w:pPr>
      <w:tabs>
        <w:tab w:val="left" w:pos="1134"/>
        <w:tab w:val="right" w:leader="dot" w:pos="6237"/>
      </w:tabs>
      <w:spacing w:before="120" w:after="0" w:line="240" w:lineRule="auto"/>
    </w:pPr>
    <w:rPr>
      <w:rFonts w:asciiTheme="minorBidi" w:hAnsiTheme="minorBidi"/>
      <w:color w:val="000000"/>
      <w:sz w:val="20"/>
    </w:rPr>
  </w:style>
  <w:style w:type="paragraph" w:customStyle="1" w:styleId="ticcolg">
    <w:name w:val="ticcolg"/>
    <w:basedOn w:val="tic1"/>
    <w:qFormat/>
    <w:rsid w:val="00B55DC9"/>
    <w:pPr>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header" Target="header15.xml"/><Relationship Id="rId47" Type="http://schemas.openxmlformats.org/officeDocument/2006/relationships/header" Target="header17.xml"/><Relationship Id="rId50"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image" Target="media/image3.emf"/><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pyright@imo.org"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image" Target="media/image5.jpeg"/><Relationship Id="rId45"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7.xml"/><Relationship Id="rId10" Type="http://schemas.openxmlformats.org/officeDocument/2006/relationships/image" Target="media/image2.emf"/><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5.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mo.org/"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4.xml"/><Relationship Id="rId48" Type="http://schemas.openxmlformats.org/officeDocument/2006/relationships/header" Target="header18.xml"/><Relationship Id="rId8" Type="http://schemas.openxmlformats.org/officeDocument/2006/relationships/image" Target="media/image1.e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76597-3563-4C32-A369-27E32BA3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11671</Words>
  <Characters>61395</Characters>
  <Application>Microsoft Office Word</Application>
  <DocSecurity>0</DocSecurity>
  <Lines>2273</Lines>
  <Paragraphs>974</Paragraphs>
  <ScaleCrop>false</ScaleCrop>
  <HeadingPairs>
    <vt:vector size="2" baseType="variant">
      <vt:variant>
        <vt:lpstr>Title</vt:lpstr>
      </vt:variant>
      <vt:variant>
        <vt:i4>1</vt:i4>
      </vt:variant>
    </vt:vector>
  </HeadingPairs>
  <TitlesOfParts>
    <vt:vector size="1" baseType="lpstr">
      <vt:lpstr/>
    </vt:vector>
  </TitlesOfParts>
  <Company>S4carlisle</Company>
  <LinksUpToDate>false</LinksUpToDate>
  <CharactersWithSpaces>72092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Rajagopal</dc:creator>
  <cp:lastModifiedBy>Jarle Ingvald Johansen</cp:lastModifiedBy>
  <cp:revision>2</cp:revision>
  <cp:lastPrinted>2015-10-28T12:26:00Z</cp:lastPrinted>
  <dcterms:created xsi:type="dcterms:W3CDTF">2024-09-09T14:01:00Z</dcterms:created>
  <dcterms:modified xsi:type="dcterms:W3CDTF">2024-09-09T14:01:00Z</dcterms:modified>
</cp:coreProperties>
</file>